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8DA" w:rsidRPr="00C44F09" w:rsidRDefault="00E437E3" w:rsidP="00A44D2B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/>
          <w:b/>
          <w:bCs/>
          <w:noProof/>
          <w:sz w:val="32"/>
          <w:szCs w:val="32"/>
          <w:u w:val="single"/>
          <w:lang w:eastAsia="ru-RU"/>
        </w:rPr>
        <w:drawing>
          <wp:inline distT="0" distB="0" distL="0" distR="0">
            <wp:extent cx="6645910" cy="9130869"/>
            <wp:effectExtent l="0" t="0" r="0" b="0"/>
            <wp:docPr id="2" name="Рисунок 2" descr="F:\Образовательная  пр.  тит\IMG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бразовательная  пр.  тит\IMG_0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0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68DA" w:rsidRPr="008D5593">
        <w:rPr>
          <w:rFonts w:ascii="Times New Roman" w:hAnsi="Times New Roman"/>
          <w:b/>
          <w:bCs/>
          <w:sz w:val="32"/>
          <w:szCs w:val="32"/>
          <w:u w:val="single"/>
          <w:lang w:eastAsia="ru-RU"/>
        </w:rPr>
        <w:lastRenderedPageBreak/>
        <w:t>Пояснительная записка</w:t>
      </w:r>
    </w:p>
    <w:p w:rsidR="003D68DA" w:rsidRPr="0026166C" w:rsidRDefault="003D68DA" w:rsidP="0076293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        Основная образовательная программа начального об</w:t>
      </w:r>
      <w:r w:rsidR="00AF184A">
        <w:rPr>
          <w:rFonts w:ascii="Times New Roman" w:hAnsi="Times New Roman"/>
          <w:sz w:val="24"/>
          <w:szCs w:val="24"/>
          <w:lang w:eastAsia="ru-RU"/>
        </w:rPr>
        <w:t>щего образования для М</w:t>
      </w:r>
      <w:r w:rsidR="00786003">
        <w:rPr>
          <w:rFonts w:ascii="Times New Roman" w:hAnsi="Times New Roman"/>
          <w:sz w:val="24"/>
          <w:szCs w:val="24"/>
          <w:lang w:eastAsia="ru-RU"/>
        </w:rPr>
        <w:t>Б</w:t>
      </w:r>
      <w:r w:rsidR="00AF184A">
        <w:rPr>
          <w:rFonts w:ascii="Times New Roman" w:hAnsi="Times New Roman"/>
          <w:sz w:val="24"/>
          <w:szCs w:val="24"/>
          <w:lang w:eastAsia="ru-RU"/>
        </w:rPr>
        <w:t>ОУ  «</w:t>
      </w:r>
      <w:r w:rsidR="00786003">
        <w:rPr>
          <w:rFonts w:ascii="Times New Roman" w:hAnsi="Times New Roman"/>
          <w:sz w:val="24"/>
          <w:szCs w:val="24"/>
          <w:lang w:eastAsia="ru-RU"/>
        </w:rPr>
        <w:t>Мордва-Кармалкинская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 основная общеобразовательная школа» </w:t>
      </w:r>
      <w:r w:rsidR="00786003">
        <w:rPr>
          <w:rFonts w:ascii="Times New Roman" w:hAnsi="Times New Roman"/>
          <w:sz w:val="24"/>
          <w:szCs w:val="24"/>
          <w:lang w:eastAsia="ru-RU"/>
        </w:rPr>
        <w:t>муниципального образования «</w:t>
      </w:r>
      <w:r w:rsidRPr="0026166C">
        <w:rPr>
          <w:rFonts w:ascii="Times New Roman" w:hAnsi="Times New Roman"/>
          <w:sz w:val="24"/>
          <w:szCs w:val="24"/>
          <w:lang w:eastAsia="ru-RU"/>
        </w:rPr>
        <w:t>Лениногорск</w:t>
      </w:r>
      <w:r w:rsidR="00786003">
        <w:rPr>
          <w:rFonts w:ascii="Times New Roman" w:hAnsi="Times New Roman"/>
          <w:sz w:val="24"/>
          <w:szCs w:val="24"/>
          <w:lang w:eastAsia="ru-RU"/>
        </w:rPr>
        <w:t>ий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 муниципальн</w:t>
      </w:r>
      <w:r w:rsidR="00786003">
        <w:rPr>
          <w:rFonts w:ascii="Times New Roman" w:hAnsi="Times New Roman"/>
          <w:sz w:val="24"/>
          <w:szCs w:val="24"/>
          <w:lang w:eastAsia="ru-RU"/>
        </w:rPr>
        <w:t>ый район»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 Республики Татарстан, разработана в соответствии с 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 (утверждён </w:t>
      </w:r>
      <w:hyperlink r:id="rId10" w:history="1">
        <w:r w:rsidRPr="0026166C">
          <w:rPr>
            <w:rFonts w:ascii="Times New Roman" w:hAnsi="Times New Roman"/>
            <w:sz w:val="24"/>
            <w:szCs w:val="24"/>
            <w:u w:val="single"/>
            <w:lang w:eastAsia="ru-RU"/>
          </w:rPr>
          <w:t>приказом Министерства образования и науки Российской Федерации от «6» октября 2009 г. № 373</w:t>
        </w:r>
      </w:hyperlink>
      <w:r w:rsidRPr="0026166C">
        <w:rPr>
          <w:rFonts w:ascii="Times New Roman" w:hAnsi="Times New Roman"/>
          <w:sz w:val="24"/>
          <w:szCs w:val="24"/>
          <w:lang w:eastAsia="ru-RU"/>
        </w:rPr>
        <w:t xml:space="preserve">); на основе анализа </w:t>
      </w:r>
      <w:r w:rsidRPr="0026166C">
        <w:rPr>
          <w:rFonts w:ascii="Times New Roman" w:hAnsi="Times New Roman"/>
          <w:bCs/>
          <w:sz w:val="24"/>
          <w:szCs w:val="24"/>
          <w:lang w:eastAsia="ru-RU"/>
        </w:rPr>
        <w:t>деятельности образовательного учреждения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 с учетом возможностей  учебно-метод</w:t>
      </w:r>
      <w:r w:rsidR="001F10FD" w:rsidRPr="0026166C">
        <w:rPr>
          <w:rFonts w:ascii="Times New Roman" w:hAnsi="Times New Roman"/>
          <w:sz w:val="24"/>
          <w:szCs w:val="24"/>
          <w:lang w:eastAsia="ru-RU"/>
        </w:rPr>
        <w:t>ического комплекса  «Школа России</w:t>
      </w:r>
      <w:r w:rsidRPr="0026166C">
        <w:rPr>
          <w:rFonts w:ascii="Times New Roman" w:hAnsi="Times New Roman"/>
          <w:sz w:val="24"/>
          <w:szCs w:val="24"/>
          <w:lang w:eastAsia="ru-RU"/>
        </w:rPr>
        <w:t>».</w:t>
      </w:r>
      <w:r w:rsidR="001F10FD" w:rsidRPr="0026166C">
        <w:rPr>
          <w:rFonts w:ascii="Times New Roman" w:hAnsi="Times New Roman"/>
          <w:sz w:val="24"/>
          <w:szCs w:val="24"/>
          <w:lang w:eastAsia="ru-RU"/>
        </w:rPr>
        <w:t xml:space="preserve"> Образовательная программа «Школа России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»  представляет собой систему взаимосвязанных программ, каждая из которых является самостоятельным звеном, обеспечивающая определенное направление деятельности образовательного учреждения. Единство этих программ образует завершенную систему обеспечения жизнедеятельности, функционирования и развития  муниципального </w:t>
      </w:r>
      <w:r w:rsidR="00786003">
        <w:rPr>
          <w:rFonts w:ascii="Times New Roman" w:hAnsi="Times New Roman"/>
          <w:sz w:val="24"/>
          <w:szCs w:val="24"/>
          <w:lang w:eastAsia="ru-RU"/>
        </w:rPr>
        <w:t xml:space="preserve">бюджетного </w:t>
      </w:r>
      <w:r w:rsidRPr="0026166C">
        <w:rPr>
          <w:rFonts w:ascii="Times New Roman" w:hAnsi="Times New Roman"/>
          <w:sz w:val="24"/>
          <w:szCs w:val="24"/>
          <w:lang w:eastAsia="ru-RU"/>
        </w:rPr>
        <w:t>общеобр</w:t>
      </w:r>
      <w:r w:rsidR="00AF184A">
        <w:rPr>
          <w:rFonts w:ascii="Times New Roman" w:hAnsi="Times New Roman"/>
          <w:sz w:val="24"/>
          <w:szCs w:val="24"/>
          <w:lang w:eastAsia="ru-RU"/>
        </w:rPr>
        <w:t>азовательного учреждения  «</w:t>
      </w:r>
      <w:r w:rsidR="00786003">
        <w:rPr>
          <w:rFonts w:ascii="Times New Roman" w:hAnsi="Times New Roman"/>
          <w:sz w:val="24"/>
          <w:szCs w:val="24"/>
          <w:lang w:eastAsia="ru-RU"/>
        </w:rPr>
        <w:t xml:space="preserve">Мордва-Кармалкинская 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 основная школа». </w:t>
      </w:r>
    </w:p>
    <w:p w:rsidR="006F40E7" w:rsidRPr="0026166C" w:rsidRDefault="003D68DA" w:rsidP="003D68D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       Программа соответствует основным </w:t>
      </w: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>принципам государственной политики РФ в области образования</w:t>
      </w:r>
      <w:r w:rsidRPr="0026166C">
        <w:rPr>
          <w:rFonts w:ascii="Times New Roman" w:hAnsi="Times New Roman"/>
          <w:sz w:val="24"/>
          <w:szCs w:val="24"/>
          <w:lang w:eastAsia="ru-RU"/>
        </w:rPr>
        <w:t>, изложенным в Законе Российской Федерации “Об образовании”.</w:t>
      </w:r>
    </w:p>
    <w:p w:rsidR="003D68DA" w:rsidRPr="0026166C" w:rsidRDefault="003D68DA" w:rsidP="003D68D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Это:</w:t>
      </w:r>
    </w:p>
    <w:p w:rsidR="003D68DA" w:rsidRPr="0026166C" w:rsidRDefault="003D68DA" w:rsidP="003D68D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гуманистический характер образования, приоритет общечеловеческих ценностей, жизни и здоровья человека, свободного развития личности;</w:t>
      </w:r>
    </w:p>
    <w:p w:rsidR="003D68DA" w:rsidRPr="0026166C" w:rsidRDefault="003D68DA" w:rsidP="003D68D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воспитание гражданственности, трудолюбия, уважения к правам и свободам человека, любви к окружающей природе, Родине, семье;</w:t>
      </w:r>
    </w:p>
    <w:p w:rsidR="003D68DA" w:rsidRPr="0026166C" w:rsidRDefault="003D68DA" w:rsidP="003D68D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единство федерального культурного и образовательного пространства, защита и развитие системой образования национальных культур, региональных культурных традиций и особенностей в условиях многонационального государства;</w:t>
      </w:r>
    </w:p>
    <w:p w:rsidR="003D68DA" w:rsidRPr="0026166C" w:rsidRDefault="003D68DA" w:rsidP="003D68D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общедоступность образования, адаптивность системы образования к уровням и особенностям развития и подготовки обучающихся и воспитанников;</w:t>
      </w:r>
    </w:p>
    <w:p w:rsidR="003D68DA" w:rsidRPr="0026166C" w:rsidRDefault="003D68DA" w:rsidP="003D68D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обеспечение самоопределения личности, создание условий для ее самореализации, творческого развития;</w:t>
      </w:r>
    </w:p>
    <w:p w:rsidR="003D68DA" w:rsidRPr="0026166C" w:rsidRDefault="003D68DA" w:rsidP="003D68D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формирование у обучающегося адекватной современному уровню знаний и ступени обучения картины мира;</w:t>
      </w:r>
    </w:p>
    <w:p w:rsidR="003D68DA" w:rsidRPr="0026166C" w:rsidRDefault="003D68DA" w:rsidP="003D68D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формирование человека и гражданина, интегрированного в современное ему общество и нацеленного на совершенствование этого общества;</w:t>
      </w:r>
    </w:p>
    <w:p w:rsidR="003D68DA" w:rsidRPr="00C8029B" w:rsidRDefault="003D68DA" w:rsidP="003D68D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содействие взаимопониманию и сотрудничеству между людьми, народами независимо от национальной, религиозной и социальной принадлежности</w:t>
      </w:r>
      <w:r w:rsidRPr="00C8029B">
        <w:rPr>
          <w:rFonts w:ascii="Times New Roman" w:hAnsi="Times New Roman"/>
          <w:sz w:val="28"/>
          <w:szCs w:val="28"/>
          <w:lang w:eastAsia="ru-RU"/>
        </w:rPr>
        <w:t>.</w:t>
      </w:r>
    </w:p>
    <w:p w:rsidR="003D68DA" w:rsidRDefault="003D68DA" w:rsidP="003D68DA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D68DA" w:rsidRPr="00C8029B" w:rsidRDefault="003D68DA" w:rsidP="003D68D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8029B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Целью реализации образовательной программы является: </w:t>
      </w:r>
    </w:p>
    <w:p w:rsidR="003D68DA" w:rsidRPr="0026166C" w:rsidRDefault="003D68DA" w:rsidP="003D68D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создание условий для развития и воспитания личности младшего школьника в соответствии с требованиями ФГОС начального общего образования;</w:t>
      </w:r>
    </w:p>
    <w:p w:rsidR="003D68DA" w:rsidRPr="0026166C" w:rsidRDefault="003D68DA" w:rsidP="003D68D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 достижение планируемых результатов в соответствии с ФГ</w:t>
      </w:r>
      <w:r w:rsidR="001F10FD" w:rsidRPr="0026166C">
        <w:rPr>
          <w:rFonts w:ascii="Times New Roman" w:hAnsi="Times New Roman"/>
          <w:sz w:val="24"/>
          <w:szCs w:val="24"/>
          <w:lang w:eastAsia="ru-RU"/>
        </w:rPr>
        <w:t>ОС  и на основе УМК «Школа России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». </w:t>
      </w:r>
    </w:p>
    <w:p w:rsidR="00C44F09" w:rsidRDefault="00C44F09" w:rsidP="00C44F09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C44F09" w:rsidRDefault="00C44F09" w:rsidP="00C44F09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D68DA" w:rsidRPr="00C8029B" w:rsidRDefault="003D68DA" w:rsidP="00C44F09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C8029B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>Задачи реализации образовательной программы:</w:t>
      </w:r>
    </w:p>
    <w:p w:rsidR="003D68DA" w:rsidRPr="0026166C" w:rsidRDefault="003D68DA" w:rsidP="003D68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Достижение личностных результатов учащихся:</w:t>
      </w:r>
    </w:p>
    <w:p w:rsidR="003D68DA" w:rsidRPr="0026166C" w:rsidRDefault="003D68DA" w:rsidP="003D68DA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готовность и способность </w:t>
      </w:r>
      <w:proofErr w:type="gramStart"/>
      <w:r w:rsidRPr="0026166C">
        <w:rPr>
          <w:rFonts w:ascii="Times New Roman" w:hAnsi="Times New Roman"/>
          <w:sz w:val="24"/>
          <w:szCs w:val="24"/>
          <w:lang w:eastAsia="ru-RU"/>
        </w:rPr>
        <w:t>обучающихся</w:t>
      </w:r>
      <w:proofErr w:type="gramEnd"/>
      <w:r w:rsidRPr="0026166C">
        <w:rPr>
          <w:rFonts w:ascii="Times New Roman" w:hAnsi="Times New Roman"/>
          <w:sz w:val="24"/>
          <w:szCs w:val="24"/>
          <w:lang w:eastAsia="ru-RU"/>
        </w:rPr>
        <w:t xml:space="preserve"> к саморазвитию;</w:t>
      </w:r>
    </w:p>
    <w:p w:rsidR="003D68DA" w:rsidRPr="0026166C" w:rsidRDefault="003D68DA" w:rsidP="003D68DA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26166C">
        <w:rPr>
          <w:rFonts w:ascii="Times New Roman" w:hAnsi="Times New Roman"/>
          <w:sz w:val="24"/>
          <w:szCs w:val="24"/>
          <w:lang w:eastAsia="ru-RU"/>
        </w:rPr>
        <w:t>сформированность</w:t>
      </w:r>
      <w:proofErr w:type="spellEnd"/>
      <w:r w:rsidRPr="0026166C">
        <w:rPr>
          <w:rFonts w:ascii="Times New Roman" w:hAnsi="Times New Roman"/>
          <w:sz w:val="24"/>
          <w:szCs w:val="24"/>
          <w:lang w:eastAsia="ru-RU"/>
        </w:rPr>
        <w:t xml:space="preserve"> мотивации  к обучению и познанию;</w:t>
      </w:r>
    </w:p>
    <w:p w:rsidR="003D68DA" w:rsidRPr="0026166C" w:rsidRDefault="003D68DA" w:rsidP="003D68DA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осмысление и принятие основных базовых ценностей.</w:t>
      </w:r>
    </w:p>
    <w:p w:rsidR="003D68DA" w:rsidRPr="0026166C" w:rsidRDefault="003D68DA" w:rsidP="003D68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Достижение </w:t>
      </w:r>
      <w:proofErr w:type="spellStart"/>
      <w:r w:rsidRPr="0026166C">
        <w:rPr>
          <w:rFonts w:ascii="Times New Roman" w:hAnsi="Times New Roman"/>
          <w:sz w:val="24"/>
          <w:szCs w:val="24"/>
          <w:lang w:eastAsia="ru-RU"/>
        </w:rPr>
        <w:t>метапредметных</w:t>
      </w:r>
      <w:proofErr w:type="spellEnd"/>
      <w:r w:rsidRPr="0026166C">
        <w:rPr>
          <w:rFonts w:ascii="Times New Roman" w:hAnsi="Times New Roman"/>
          <w:sz w:val="24"/>
          <w:szCs w:val="24"/>
          <w:lang w:eastAsia="ru-RU"/>
        </w:rPr>
        <w:t xml:space="preserve"> результатов обучающихся:</w:t>
      </w:r>
    </w:p>
    <w:p w:rsidR="003D68DA" w:rsidRPr="0026166C" w:rsidRDefault="003D68DA" w:rsidP="003D68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Освоение универсальных учебных действий (регулятивных, познавательных, коммуникативных).</w:t>
      </w:r>
    </w:p>
    <w:p w:rsidR="003D68DA" w:rsidRPr="0026166C" w:rsidRDefault="003D68DA" w:rsidP="003D68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Достижение предметных результатов:</w:t>
      </w:r>
    </w:p>
    <w:p w:rsidR="003D68DA" w:rsidRPr="0026166C" w:rsidRDefault="003D68DA" w:rsidP="003D68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Освоение опыта предметной деятельности по получению нового знания, его преобразования и применения на основе элементов научного знания, современной научной картины мира.</w:t>
      </w:r>
    </w:p>
    <w:p w:rsidR="003D68DA" w:rsidRPr="0026166C" w:rsidRDefault="001F10FD" w:rsidP="003D68D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   УМК  «Школа России</w:t>
      </w:r>
      <w:r w:rsidR="003D68DA" w:rsidRPr="0026166C">
        <w:rPr>
          <w:rFonts w:ascii="Times New Roman" w:hAnsi="Times New Roman"/>
          <w:b/>
          <w:bCs/>
          <w:sz w:val="24"/>
          <w:szCs w:val="24"/>
          <w:lang w:eastAsia="ru-RU"/>
        </w:rPr>
        <w:t>»</w:t>
      </w:r>
      <w:r w:rsidR="003D68DA" w:rsidRPr="0026166C">
        <w:rPr>
          <w:rFonts w:ascii="Times New Roman" w:hAnsi="Times New Roman"/>
          <w:sz w:val="24"/>
          <w:szCs w:val="24"/>
          <w:lang w:eastAsia="ru-RU"/>
        </w:rPr>
        <w:t xml:space="preserve"> представляет собой целостную </w:t>
      </w:r>
      <w:r w:rsidR="003D68DA" w:rsidRPr="0026166C">
        <w:rPr>
          <w:rFonts w:ascii="Times New Roman" w:hAnsi="Times New Roman"/>
          <w:b/>
          <w:bCs/>
          <w:sz w:val="24"/>
          <w:szCs w:val="24"/>
          <w:lang w:eastAsia="ru-RU"/>
        </w:rPr>
        <w:t>информационно-образовательную среду для начальной школы,</w:t>
      </w:r>
      <w:r w:rsidR="003D68DA" w:rsidRPr="0026166C">
        <w:rPr>
          <w:rFonts w:ascii="Times New Roman" w:hAnsi="Times New Roman"/>
          <w:sz w:val="24"/>
          <w:szCs w:val="24"/>
          <w:lang w:eastAsia="ru-RU"/>
        </w:rPr>
        <w:t xml:space="preserve"> сконструированную на основе единых идеологических, дидактических и методических принципов, адекватных требованиям ФГОС к результатам освоения основной образовательной программы начального общего образования. Такой подход позволяет реализовать на практике ключевое положение ФГОС: «Эффективность учебно-воспитательного процесса должна обеспечиваться информационно-образовательной средой, системой информационно-образовательных ресурсов и инструментов, обеспечивающих условия для реализации основной образовательной программы образовательного учреждения».</w:t>
      </w:r>
    </w:p>
    <w:p w:rsidR="003D68DA" w:rsidRPr="0026166C" w:rsidRDefault="003D68DA" w:rsidP="003D68D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>Идеологической основой</w:t>
      </w:r>
      <w:r w:rsidR="001F10FD" w:rsidRPr="0026166C">
        <w:rPr>
          <w:rFonts w:ascii="Times New Roman" w:hAnsi="Times New Roman"/>
          <w:sz w:val="24"/>
          <w:szCs w:val="24"/>
          <w:lang w:eastAsia="ru-RU"/>
        </w:rPr>
        <w:t>  УМК «Школа России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» является «Концепция духовно-нравственного развития и воспитания личности гражданина России», направленная на формирование у подрастающего поколения системы ценностей гуманизма, созидания, саморазвития, нравственности как основы успешной самореализации школьника в жизни и труде и как условия безопасности и процветания страны. </w:t>
      </w:r>
    </w:p>
    <w:p w:rsidR="003D68DA" w:rsidRPr="0026166C" w:rsidRDefault="003D68DA" w:rsidP="003D68D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>Дидактической основой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 УМК </w:t>
      </w:r>
      <w:r w:rsidR="001F10FD" w:rsidRPr="0026166C">
        <w:rPr>
          <w:rFonts w:ascii="Times New Roman" w:hAnsi="Times New Roman"/>
          <w:sz w:val="24"/>
          <w:szCs w:val="24"/>
          <w:lang w:eastAsia="ru-RU"/>
        </w:rPr>
        <w:t> «Школа России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» является дидактическая система </w:t>
      </w:r>
      <w:proofErr w:type="spellStart"/>
      <w:r w:rsidRPr="0026166C">
        <w:rPr>
          <w:rFonts w:ascii="Times New Roman" w:hAnsi="Times New Roman"/>
          <w:sz w:val="24"/>
          <w:szCs w:val="24"/>
          <w:lang w:eastAsia="ru-RU"/>
        </w:rPr>
        <w:t>деятельностного</w:t>
      </w:r>
      <w:proofErr w:type="spellEnd"/>
      <w:r w:rsidRPr="0026166C">
        <w:rPr>
          <w:rFonts w:ascii="Times New Roman" w:hAnsi="Times New Roman"/>
          <w:sz w:val="24"/>
          <w:szCs w:val="24"/>
          <w:lang w:eastAsia="ru-RU"/>
        </w:rPr>
        <w:t xml:space="preserve"> метода, синтезирующая на основе методологического системно-</w:t>
      </w:r>
      <w:proofErr w:type="spellStart"/>
      <w:r w:rsidRPr="0026166C">
        <w:rPr>
          <w:rFonts w:ascii="Times New Roman" w:hAnsi="Times New Roman"/>
          <w:sz w:val="24"/>
          <w:szCs w:val="24"/>
          <w:lang w:eastAsia="ru-RU"/>
        </w:rPr>
        <w:t>деятельностного</w:t>
      </w:r>
      <w:proofErr w:type="spellEnd"/>
      <w:r w:rsidRPr="0026166C">
        <w:rPr>
          <w:rFonts w:ascii="Times New Roman" w:hAnsi="Times New Roman"/>
          <w:sz w:val="24"/>
          <w:szCs w:val="24"/>
          <w:lang w:eastAsia="ru-RU"/>
        </w:rPr>
        <w:t xml:space="preserve"> подхода неконфликтующие между собой идеи из современных концепций развивающего образования с позиций преемственности научных взглядов с традиционной школой (Заключение РАО от 14.07.2006 года, Премия Президента РФ в области образования за 2002 год).</w:t>
      </w:r>
    </w:p>
    <w:p w:rsidR="003D68DA" w:rsidRPr="0026166C" w:rsidRDefault="003D68DA" w:rsidP="003D68D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>Методической основой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 является  совокупность современных методов и приемов обучения и воспитани</w:t>
      </w:r>
      <w:r w:rsidR="001F10FD" w:rsidRPr="0026166C">
        <w:rPr>
          <w:rFonts w:ascii="Times New Roman" w:hAnsi="Times New Roman"/>
          <w:sz w:val="24"/>
          <w:szCs w:val="24"/>
          <w:lang w:eastAsia="ru-RU"/>
        </w:rPr>
        <w:t>я, реализуемых в   УМК  «Школа России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» (проектная деятельность, работа с информацией, мир деятельности и пр.). </w:t>
      </w:r>
      <w:proofErr w:type="gramStart"/>
      <w:r w:rsidRPr="0026166C">
        <w:rPr>
          <w:rFonts w:ascii="Times New Roman" w:hAnsi="Times New Roman"/>
          <w:sz w:val="24"/>
          <w:szCs w:val="24"/>
          <w:lang w:eastAsia="ru-RU"/>
        </w:rPr>
        <w:t xml:space="preserve">Учебники  эффективно дополняют рабочие и творческие тетради, словари, книги для чтения, методические рекомендации для учителей, дидактические материалы, мультимедийные приложения (DVD-видео; DVD-диски со сценариями уроков, реализующих </w:t>
      </w:r>
      <w:proofErr w:type="spellStart"/>
      <w:r w:rsidRPr="0026166C">
        <w:rPr>
          <w:rFonts w:ascii="Times New Roman" w:hAnsi="Times New Roman"/>
          <w:sz w:val="24"/>
          <w:szCs w:val="24"/>
          <w:lang w:eastAsia="ru-RU"/>
        </w:rPr>
        <w:t>деятельностный</w:t>
      </w:r>
      <w:proofErr w:type="spellEnd"/>
      <w:r w:rsidRPr="0026166C">
        <w:rPr>
          <w:rFonts w:ascii="Times New Roman" w:hAnsi="Times New Roman"/>
          <w:sz w:val="24"/>
          <w:szCs w:val="24"/>
          <w:lang w:eastAsia="ru-RU"/>
        </w:rPr>
        <w:t xml:space="preserve"> метод обучения; CD-ROM диски; презентационные материалы для мультимедийных проекторов; и др.), Интернет-поддержка и другие ресурсы по всем предметным областям учебного плана ФГОС (ФГОС, раздел III, п.19.3.). </w:t>
      </w:r>
      <w:proofErr w:type="gramEnd"/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"/>
      </w:tblGrid>
      <w:tr w:rsidR="003D68DA" w:rsidRPr="00861A5D" w:rsidTr="00715FC0">
        <w:trPr>
          <w:tblCellSpacing w:w="0" w:type="dxa"/>
        </w:trPr>
        <w:tc>
          <w:tcPr>
            <w:tcW w:w="0" w:type="auto"/>
            <w:vAlign w:val="center"/>
          </w:tcPr>
          <w:p w:rsidR="003D68DA" w:rsidRPr="00C8029B" w:rsidRDefault="00BF3A4D" w:rsidP="00715FC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9525" cy="9525"/>
                  <wp:effectExtent l="0" t="0" r="0" b="0"/>
                  <wp:docPr id="1" name="Рисунок 4" descr="http://www.prosv.ru/images/d-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ttp://www.prosv.ru/images/d-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4B6B" w:rsidRPr="00861A5D" w:rsidTr="00715FC0">
        <w:trPr>
          <w:tblCellSpacing w:w="0" w:type="dxa"/>
        </w:trPr>
        <w:tc>
          <w:tcPr>
            <w:tcW w:w="0" w:type="auto"/>
            <w:vAlign w:val="center"/>
          </w:tcPr>
          <w:p w:rsidR="00C44B6B" w:rsidRDefault="00C44B6B" w:rsidP="00715FC0">
            <w:pPr>
              <w:spacing w:after="0" w:line="240" w:lineRule="auto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  <w:p w:rsidR="00C44B6B" w:rsidRDefault="00C44B6B" w:rsidP="00715FC0">
            <w:pPr>
              <w:spacing w:after="0" w:line="240" w:lineRule="auto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  <w:p w:rsidR="00C44B6B" w:rsidRDefault="00C44B6B" w:rsidP="00715FC0">
            <w:pPr>
              <w:spacing w:after="0" w:line="240" w:lineRule="auto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786003" w:rsidRPr="00861A5D" w:rsidTr="00715FC0">
        <w:trPr>
          <w:tblCellSpacing w:w="0" w:type="dxa"/>
        </w:trPr>
        <w:tc>
          <w:tcPr>
            <w:tcW w:w="0" w:type="auto"/>
            <w:vAlign w:val="center"/>
          </w:tcPr>
          <w:p w:rsidR="00786003" w:rsidRDefault="00786003" w:rsidP="00715FC0">
            <w:pPr>
              <w:spacing w:after="0" w:line="240" w:lineRule="auto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  <w:p w:rsidR="00786003" w:rsidRDefault="00786003" w:rsidP="00715FC0">
            <w:pPr>
              <w:spacing w:after="0" w:line="240" w:lineRule="auto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:rsidR="003C1AF0" w:rsidRDefault="003C1AF0" w:rsidP="0026166C">
      <w:pPr>
        <w:rPr>
          <w:rFonts w:ascii="Times New Roman" w:hAnsi="Times New Roman"/>
          <w:b/>
          <w:sz w:val="28"/>
          <w:szCs w:val="28"/>
        </w:rPr>
      </w:pPr>
    </w:p>
    <w:p w:rsidR="003D68DA" w:rsidRPr="003813D2" w:rsidRDefault="003D68DA" w:rsidP="00C44B6B">
      <w:pPr>
        <w:jc w:val="center"/>
        <w:rPr>
          <w:rFonts w:ascii="Times New Roman" w:hAnsi="Times New Roman"/>
          <w:sz w:val="28"/>
          <w:szCs w:val="28"/>
        </w:rPr>
      </w:pPr>
      <w:r w:rsidRPr="00C8029B">
        <w:rPr>
          <w:rFonts w:ascii="Times New Roman" w:hAnsi="Times New Roman"/>
          <w:b/>
          <w:sz w:val="28"/>
          <w:szCs w:val="28"/>
        </w:rPr>
        <w:lastRenderedPageBreak/>
        <w:t>Информационная карта</w:t>
      </w:r>
    </w:p>
    <w:p w:rsidR="003D68DA" w:rsidRPr="00C8029B" w:rsidRDefault="003D68DA" w:rsidP="00C44B6B">
      <w:pPr>
        <w:jc w:val="center"/>
        <w:rPr>
          <w:rFonts w:ascii="Times New Roman" w:hAnsi="Times New Roman"/>
          <w:b/>
          <w:sz w:val="28"/>
          <w:szCs w:val="28"/>
        </w:rPr>
      </w:pPr>
      <w:r w:rsidRPr="00C8029B">
        <w:rPr>
          <w:rFonts w:ascii="Times New Roman" w:hAnsi="Times New Roman"/>
          <w:b/>
          <w:sz w:val="28"/>
          <w:szCs w:val="28"/>
        </w:rPr>
        <w:t>общеобразовательного учреждения</w:t>
      </w:r>
    </w:p>
    <w:p w:rsidR="003D68DA" w:rsidRPr="00C8029B" w:rsidRDefault="003D68DA" w:rsidP="003D68DA">
      <w:pPr>
        <w:rPr>
          <w:rFonts w:ascii="Times New Roman" w:hAnsi="Times New Roman"/>
          <w:sz w:val="28"/>
          <w:szCs w:val="28"/>
        </w:rPr>
      </w:pPr>
    </w:p>
    <w:p w:rsidR="003D68DA" w:rsidRPr="00C8029B" w:rsidRDefault="003D68DA" w:rsidP="003D68DA">
      <w:pPr>
        <w:pStyle w:val="1"/>
        <w:jc w:val="center"/>
        <w:rPr>
          <w:sz w:val="28"/>
          <w:szCs w:val="28"/>
        </w:rPr>
      </w:pPr>
      <w:r w:rsidRPr="00C8029B">
        <w:rPr>
          <w:sz w:val="28"/>
          <w:szCs w:val="28"/>
        </w:rPr>
        <w:t>1. Общие сведения об общеобразовательном учреждении.</w:t>
      </w:r>
    </w:p>
    <w:p w:rsidR="003D68DA" w:rsidRPr="00C8029B" w:rsidRDefault="003D68DA" w:rsidP="003D68DA">
      <w:pPr>
        <w:pStyle w:val="1"/>
        <w:rPr>
          <w:b w:val="0"/>
          <w:bCs w:val="0"/>
          <w:sz w:val="28"/>
          <w:szCs w:val="28"/>
        </w:rPr>
      </w:pPr>
    </w:p>
    <w:p w:rsidR="003D68DA" w:rsidRPr="00C8029B" w:rsidRDefault="003D68DA" w:rsidP="003D68DA">
      <w:pPr>
        <w:pStyle w:val="1"/>
        <w:numPr>
          <w:ilvl w:val="1"/>
          <w:numId w:val="4"/>
        </w:numPr>
        <w:rPr>
          <w:b w:val="0"/>
          <w:bCs w:val="0"/>
          <w:sz w:val="28"/>
          <w:szCs w:val="28"/>
        </w:rPr>
      </w:pPr>
      <w:r w:rsidRPr="00C8029B">
        <w:rPr>
          <w:b w:val="0"/>
          <w:bCs w:val="0"/>
          <w:sz w:val="28"/>
          <w:szCs w:val="28"/>
        </w:rPr>
        <w:t>Полное наименование общеобразовательного учреждения в соответствии с Уставом и лицензией</w:t>
      </w:r>
    </w:p>
    <w:p w:rsidR="003D68DA" w:rsidRPr="00B61FB0" w:rsidRDefault="003D68DA" w:rsidP="00B61FB0">
      <w:pPr>
        <w:pStyle w:val="1"/>
        <w:rPr>
          <w:bCs w:val="0"/>
          <w:sz w:val="28"/>
          <w:szCs w:val="28"/>
        </w:rPr>
      </w:pPr>
      <w:r w:rsidRPr="00C8029B">
        <w:rPr>
          <w:bCs w:val="0"/>
          <w:sz w:val="28"/>
          <w:szCs w:val="28"/>
          <w:u w:val="single"/>
        </w:rPr>
        <w:t>Муниципальное</w:t>
      </w:r>
      <w:r w:rsidR="00786003">
        <w:rPr>
          <w:bCs w:val="0"/>
          <w:sz w:val="28"/>
          <w:szCs w:val="28"/>
          <w:u w:val="single"/>
        </w:rPr>
        <w:t xml:space="preserve"> бюджетное </w:t>
      </w:r>
      <w:r w:rsidRPr="00C8029B">
        <w:rPr>
          <w:bCs w:val="0"/>
          <w:sz w:val="28"/>
          <w:szCs w:val="28"/>
          <w:u w:val="single"/>
        </w:rPr>
        <w:t xml:space="preserve"> общеобразовательное учреждение «</w:t>
      </w:r>
      <w:r w:rsidR="00786003">
        <w:rPr>
          <w:bCs w:val="0"/>
          <w:sz w:val="28"/>
          <w:szCs w:val="28"/>
          <w:u w:val="single"/>
        </w:rPr>
        <w:t xml:space="preserve">Мордва-Кармалкинская </w:t>
      </w:r>
      <w:r w:rsidR="00304066">
        <w:rPr>
          <w:bCs w:val="0"/>
          <w:sz w:val="28"/>
          <w:szCs w:val="28"/>
          <w:u w:val="single"/>
        </w:rPr>
        <w:t xml:space="preserve"> основная общеобразовательная школа</w:t>
      </w:r>
      <w:r w:rsidRPr="00C8029B">
        <w:rPr>
          <w:bCs w:val="0"/>
          <w:sz w:val="28"/>
          <w:szCs w:val="28"/>
          <w:u w:val="single"/>
        </w:rPr>
        <w:t>»</w:t>
      </w:r>
      <w:r w:rsidR="00786003">
        <w:rPr>
          <w:bCs w:val="0"/>
          <w:sz w:val="28"/>
          <w:szCs w:val="28"/>
          <w:u w:val="single"/>
        </w:rPr>
        <w:t xml:space="preserve"> муниципального образования «</w:t>
      </w:r>
      <w:r w:rsidR="00304066">
        <w:rPr>
          <w:bCs w:val="0"/>
          <w:sz w:val="28"/>
          <w:szCs w:val="28"/>
          <w:u w:val="single"/>
        </w:rPr>
        <w:t>Лениногорск</w:t>
      </w:r>
      <w:r w:rsidR="00786003">
        <w:rPr>
          <w:bCs w:val="0"/>
          <w:sz w:val="28"/>
          <w:szCs w:val="28"/>
          <w:u w:val="single"/>
        </w:rPr>
        <w:t>ий</w:t>
      </w:r>
      <w:r w:rsidR="00304066">
        <w:rPr>
          <w:bCs w:val="0"/>
          <w:sz w:val="28"/>
          <w:szCs w:val="28"/>
          <w:u w:val="single"/>
        </w:rPr>
        <w:t xml:space="preserve"> муниципальн</w:t>
      </w:r>
      <w:r w:rsidR="00786003">
        <w:rPr>
          <w:bCs w:val="0"/>
          <w:sz w:val="28"/>
          <w:szCs w:val="28"/>
          <w:u w:val="single"/>
        </w:rPr>
        <w:t>ый район»</w:t>
      </w:r>
      <w:r w:rsidR="00304066">
        <w:rPr>
          <w:bCs w:val="0"/>
          <w:sz w:val="28"/>
          <w:szCs w:val="28"/>
          <w:u w:val="single"/>
        </w:rPr>
        <w:t xml:space="preserve"> Республики Татарстан</w:t>
      </w:r>
    </w:p>
    <w:p w:rsidR="003D68DA" w:rsidRPr="00C8029B" w:rsidRDefault="003D68DA" w:rsidP="00304066">
      <w:pPr>
        <w:rPr>
          <w:rFonts w:ascii="Times New Roman" w:hAnsi="Times New Roman"/>
          <w:sz w:val="28"/>
          <w:szCs w:val="28"/>
          <w:u w:val="single"/>
        </w:rPr>
      </w:pPr>
      <w:r w:rsidRPr="00C8029B">
        <w:rPr>
          <w:rFonts w:ascii="Times New Roman" w:hAnsi="Times New Roman"/>
          <w:sz w:val="28"/>
          <w:szCs w:val="28"/>
        </w:rPr>
        <w:t xml:space="preserve">1.2. Место нахождения    </w:t>
      </w:r>
      <w:r w:rsidR="00AF184A">
        <w:rPr>
          <w:rFonts w:ascii="Times New Roman" w:hAnsi="Times New Roman"/>
          <w:sz w:val="28"/>
          <w:szCs w:val="28"/>
          <w:u w:val="single"/>
        </w:rPr>
        <w:t xml:space="preserve">село </w:t>
      </w:r>
      <w:proofErr w:type="gramStart"/>
      <w:r w:rsidR="00786003">
        <w:rPr>
          <w:rFonts w:ascii="Times New Roman" w:hAnsi="Times New Roman"/>
          <w:sz w:val="28"/>
          <w:szCs w:val="28"/>
          <w:u w:val="single"/>
        </w:rPr>
        <w:t>Мордовская</w:t>
      </w:r>
      <w:proofErr w:type="gramEnd"/>
      <w:r w:rsidR="00786003">
        <w:rPr>
          <w:rFonts w:ascii="Times New Roman" w:hAnsi="Times New Roman"/>
          <w:sz w:val="28"/>
          <w:szCs w:val="28"/>
          <w:u w:val="single"/>
        </w:rPr>
        <w:t xml:space="preserve"> Кармалка </w:t>
      </w:r>
      <w:r w:rsidR="00304066">
        <w:rPr>
          <w:rFonts w:ascii="Times New Roman" w:hAnsi="Times New Roman"/>
          <w:sz w:val="28"/>
          <w:szCs w:val="28"/>
          <w:u w:val="single"/>
        </w:rPr>
        <w:t>Лениногорского района Республики Татарстан</w:t>
      </w:r>
    </w:p>
    <w:p w:rsidR="003D68DA" w:rsidRPr="00C8029B" w:rsidRDefault="003D68DA" w:rsidP="003D68DA">
      <w:pPr>
        <w:rPr>
          <w:rFonts w:ascii="Times New Roman" w:hAnsi="Times New Roman"/>
          <w:sz w:val="28"/>
          <w:szCs w:val="28"/>
          <w:u w:val="single"/>
        </w:rPr>
      </w:pPr>
      <w:r w:rsidRPr="00C8029B">
        <w:rPr>
          <w:rFonts w:ascii="Times New Roman" w:hAnsi="Times New Roman"/>
          <w:sz w:val="28"/>
          <w:szCs w:val="28"/>
        </w:rPr>
        <w:t xml:space="preserve">1.3 Юридический адрес   </w:t>
      </w:r>
      <w:r w:rsidR="00AF184A">
        <w:rPr>
          <w:rFonts w:ascii="Times New Roman" w:hAnsi="Times New Roman"/>
          <w:sz w:val="28"/>
          <w:szCs w:val="28"/>
          <w:u w:val="single"/>
        </w:rPr>
        <w:t>42329</w:t>
      </w:r>
      <w:r w:rsidR="00786003">
        <w:rPr>
          <w:rFonts w:ascii="Times New Roman" w:hAnsi="Times New Roman"/>
          <w:sz w:val="28"/>
          <w:szCs w:val="28"/>
          <w:u w:val="single"/>
        </w:rPr>
        <w:t>8</w:t>
      </w:r>
      <w:r w:rsidR="00304066">
        <w:rPr>
          <w:rFonts w:ascii="Times New Roman" w:hAnsi="Times New Roman"/>
          <w:sz w:val="28"/>
          <w:szCs w:val="28"/>
          <w:u w:val="single"/>
        </w:rPr>
        <w:t xml:space="preserve">, РТ, </w:t>
      </w:r>
      <w:r w:rsidR="00AF184A">
        <w:rPr>
          <w:rFonts w:ascii="Times New Roman" w:hAnsi="Times New Roman"/>
          <w:sz w:val="28"/>
          <w:szCs w:val="28"/>
          <w:u w:val="single"/>
        </w:rPr>
        <w:t xml:space="preserve">Лениногорский район, </w:t>
      </w:r>
      <w:proofErr w:type="gramStart"/>
      <w:r w:rsidR="00AF184A">
        <w:rPr>
          <w:rFonts w:ascii="Times New Roman" w:hAnsi="Times New Roman"/>
          <w:sz w:val="28"/>
          <w:szCs w:val="28"/>
          <w:u w:val="single"/>
        </w:rPr>
        <w:t>с</w:t>
      </w:r>
      <w:proofErr w:type="gramEnd"/>
      <w:r w:rsidR="00AF184A">
        <w:rPr>
          <w:rFonts w:ascii="Times New Roman" w:hAnsi="Times New Roman"/>
          <w:sz w:val="28"/>
          <w:szCs w:val="28"/>
          <w:u w:val="single"/>
        </w:rPr>
        <w:t xml:space="preserve"> </w:t>
      </w:r>
      <w:r w:rsidR="00786003">
        <w:rPr>
          <w:rFonts w:ascii="Times New Roman" w:hAnsi="Times New Roman"/>
          <w:sz w:val="28"/>
          <w:szCs w:val="28"/>
          <w:u w:val="single"/>
        </w:rPr>
        <w:t>Мордовская Кармалка</w:t>
      </w:r>
      <w:r w:rsidR="00AF184A">
        <w:rPr>
          <w:rFonts w:ascii="Times New Roman" w:hAnsi="Times New Roman"/>
          <w:sz w:val="28"/>
          <w:szCs w:val="28"/>
          <w:u w:val="single"/>
        </w:rPr>
        <w:t xml:space="preserve">, улица </w:t>
      </w:r>
      <w:r w:rsidR="00786003">
        <w:rPr>
          <w:rFonts w:ascii="Times New Roman" w:hAnsi="Times New Roman"/>
          <w:sz w:val="28"/>
          <w:szCs w:val="28"/>
          <w:u w:val="single"/>
        </w:rPr>
        <w:t>Школьная 29Б</w:t>
      </w:r>
    </w:p>
    <w:p w:rsidR="003D68DA" w:rsidRPr="00C8029B" w:rsidRDefault="00AF184A" w:rsidP="003D68DA">
      <w:pPr>
        <w:pStyle w:val="1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Телефон 8(5595) </w:t>
      </w:r>
      <w:r w:rsidR="00786003">
        <w:rPr>
          <w:b w:val="0"/>
          <w:bCs w:val="0"/>
          <w:sz w:val="28"/>
          <w:szCs w:val="28"/>
        </w:rPr>
        <w:t>3-60-90</w:t>
      </w:r>
    </w:p>
    <w:p w:rsidR="003D68DA" w:rsidRPr="00C8029B" w:rsidRDefault="003D68DA" w:rsidP="003D68DA">
      <w:pPr>
        <w:pStyle w:val="1"/>
        <w:rPr>
          <w:b w:val="0"/>
          <w:bCs w:val="0"/>
          <w:sz w:val="28"/>
          <w:szCs w:val="28"/>
        </w:rPr>
      </w:pPr>
      <w:r w:rsidRPr="00C8029B">
        <w:rPr>
          <w:b w:val="0"/>
          <w:bCs w:val="0"/>
          <w:sz w:val="28"/>
          <w:szCs w:val="28"/>
        </w:rPr>
        <w:t xml:space="preserve"> 1.4. Учредитель</w:t>
      </w:r>
      <w:r w:rsidRPr="00C8029B">
        <w:rPr>
          <w:b w:val="0"/>
          <w:sz w:val="28"/>
          <w:szCs w:val="28"/>
        </w:rPr>
        <w:t>(учредители</w:t>
      </w:r>
      <w:r w:rsidRPr="00C8029B">
        <w:rPr>
          <w:sz w:val="28"/>
          <w:szCs w:val="28"/>
        </w:rPr>
        <w:t>) (</w:t>
      </w:r>
      <w:r w:rsidRPr="00C8029B">
        <w:rPr>
          <w:b w:val="0"/>
          <w:bCs w:val="0"/>
          <w:sz w:val="28"/>
          <w:szCs w:val="28"/>
        </w:rPr>
        <w:t>название организации,  Ф.И.О. физического лица, юридического  лица, адрес, телефон.)</w:t>
      </w:r>
    </w:p>
    <w:p w:rsidR="009D00F9" w:rsidRPr="00B61FB0" w:rsidRDefault="00304066" w:rsidP="00B61FB0">
      <w:pPr>
        <w:pStyle w:val="1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Исполнительный </w:t>
      </w:r>
      <w:r w:rsidR="00762934">
        <w:rPr>
          <w:sz w:val="28"/>
          <w:szCs w:val="28"/>
          <w:u w:val="single"/>
        </w:rPr>
        <w:t>комитет</w:t>
      </w:r>
      <w:r w:rsidR="00786003">
        <w:rPr>
          <w:sz w:val="28"/>
          <w:szCs w:val="28"/>
          <w:u w:val="single"/>
        </w:rPr>
        <w:t xml:space="preserve"> муниципального образования «Лениногорский муниципальный район», РТ, г. Лениногорск, Кутузова 1</w:t>
      </w:r>
    </w:p>
    <w:p w:rsidR="003D68DA" w:rsidRPr="00C8029B" w:rsidRDefault="003D68DA" w:rsidP="003D68DA">
      <w:pPr>
        <w:pBdr>
          <w:bottom w:val="single" w:sz="12" w:space="1" w:color="auto"/>
        </w:pBdr>
        <w:rPr>
          <w:rFonts w:ascii="Times New Roman" w:hAnsi="Times New Roman"/>
          <w:sz w:val="28"/>
          <w:szCs w:val="28"/>
        </w:rPr>
      </w:pPr>
      <w:r w:rsidRPr="00C8029B">
        <w:rPr>
          <w:rFonts w:ascii="Times New Roman" w:hAnsi="Times New Roman"/>
          <w:sz w:val="28"/>
          <w:szCs w:val="28"/>
        </w:rPr>
        <w:t xml:space="preserve">1.5. Место и дата регистрации Устава  образовательного  учреждения </w:t>
      </w:r>
    </w:p>
    <w:p w:rsidR="003D68DA" w:rsidRPr="00B61FB0" w:rsidRDefault="003D68DA" w:rsidP="00B61FB0">
      <w:pPr>
        <w:pBdr>
          <w:bottom w:val="single" w:sz="12" w:space="1" w:color="auto"/>
        </w:pBdr>
        <w:rPr>
          <w:rFonts w:ascii="Times New Roman" w:hAnsi="Times New Roman"/>
          <w:b/>
          <w:sz w:val="28"/>
          <w:szCs w:val="28"/>
        </w:rPr>
      </w:pPr>
      <w:r w:rsidRPr="00C8029B">
        <w:rPr>
          <w:rFonts w:ascii="Times New Roman" w:hAnsi="Times New Roman"/>
          <w:b/>
          <w:sz w:val="28"/>
          <w:szCs w:val="28"/>
        </w:rPr>
        <w:t xml:space="preserve">Утвержден постановлением </w:t>
      </w:r>
      <w:r w:rsidR="001F10FD">
        <w:rPr>
          <w:rFonts w:ascii="Times New Roman" w:hAnsi="Times New Roman"/>
          <w:b/>
          <w:sz w:val="28"/>
          <w:szCs w:val="28"/>
        </w:rPr>
        <w:t xml:space="preserve"> исполнительного комитета муниципального образования «Лениногорский муниципальный район» Республики Татарстан №</w:t>
      </w:r>
      <w:r w:rsidR="00786003">
        <w:rPr>
          <w:rFonts w:ascii="Times New Roman" w:hAnsi="Times New Roman"/>
          <w:b/>
          <w:sz w:val="28"/>
          <w:szCs w:val="28"/>
        </w:rPr>
        <w:t>3</w:t>
      </w:r>
      <w:r w:rsidR="00F6773E">
        <w:rPr>
          <w:rFonts w:ascii="Times New Roman" w:hAnsi="Times New Roman"/>
          <w:b/>
          <w:sz w:val="28"/>
          <w:szCs w:val="28"/>
        </w:rPr>
        <w:t>13</w:t>
      </w:r>
      <w:r w:rsidR="00786003">
        <w:rPr>
          <w:rFonts w:ascii="Times New Roman" w:hAnsi="Times New Roman"/>
          <w:b/>
          <w:sz w:val="28"/>
          <w:szCs w:val="28"/>
        </w:rPr>
        <w:t xml:space="preserve"> </w:t>
      </w:r>
      <w:r w:rsidR="001F10FD">
        <w:rPr>
          <w:rFonts w:ascii="Times New Roman" w:hAnsi="Times New Roman"/>
          <w:b/>
          <w:sz w:val="28"/>
          <w:szCs w:val="28"/>
        </w:rPr>
        <w:t xml:space="preserve"> от </w:t>
      </w:r>
      <w:r w:rsidR="00F6773E">
        <w:rPr>
          <w:rFonts w:ascii="Times New Roman" w:hAnsi="Times New Roman"/>
          <w:b/>
          <w:sz w:val="28"/>
          <w:szCs w:val="28"/>
        </w:rPr>
        <w:t>14.09.2011 г</w:t>
      </w:r>
    </w:p>
    <w:p w:rsidR="003D68DA" w:rsidRPr="00C8029B" w:rsidRDefault="003D68DA" w:rsidP="003D68DA">
      <w:pPr>
        <w:rPr>
          <w:rFonts w:ascii="Times New Roman" w:hAnsi="Times New Roman"/>
          <w:b/>
          <w:sz w:val="28"/>
          <w:szCs w:val="28"/>
          <w:u w:val="single"/>
        </w:rPr>
      </w:pPr>
      <w:r w:rsidRPr="00C8029B">
        <w:rPr>
          <w:rFonts w:ascii="Times New Roman" w:hAnsi="Times New Roman"/>
          <w:sz w:val="28"/>
          <w:szCs w:val="28"/>
        </w:rPr>
        <w:t xml:space="preserve">1.6. Лицензия      </w:t>
      </w:r>
      <w:r w:rsidRPr="00C8029B">
        <w:rPr>
          <w:rFonts w:ascii="Times New Roman" w:hAnsi="Times New Roman"/>
          <w:b/>
          <w:sz w:val="28"/>
          <w:szCs w:val="28"/>
          <w:u w:val="single"/>
        </w:rPr>
        <w:t xml:space="preserve">Серия </w:t>
      </w:r>
      <w:r w:rsidR="009D00F9">
        <w:rPr>
          <w:rFonts w:ascii="Times New Roman" w:hAnsi="Times New Roman"/>
          <w:b/>
          <w:sz w:val="28"/>
          <w:szCs w:val="28"/>
          <w:u w:val="single"/>
        </w:rPr>
        <w:t xml:space="preserve"> Р</w:t>
      </w:r>
      <w:r w:rsidR="00F6773E">
        <w:rPr>
          <w:rFonts w:ascii="Times New Roman" w:hAnsi="Times New Roman"/>
          <w:b/>
          <w:sz w:val="28"/>
          <w:szCs w:val="28"/>
          <w:u w:val="single"/>
        </w:rPr>
        <w:t xml:space="preserve">Т </w:t>
      </w:r>
      <w:r w:rsidR="009D00F9">
        <w:rPr>
          <w:rFonts w:ascii="Times New Roman" w:hAnsi="Times New Roman"/>
          <w:b/>
          <w:sz w:val="28"/>
          <w:szCs w:val="28"/>
          <w:u w:val="single"/>
        </w:rPr>
        <w:t xml:space="preserve"> №</w:t>
      </w:r>
      <w:r w:rsidR="00F6773E">
        <w:rPr>
          <w:rFonts w:ascii="Times New Roman" w:hAnsi="Times New Roman"/>
          <w:b/>
          <w:sz w:val="28"/>
          <w:szCs w:val="28"/>
          <w:u w:val="single"/>
        </w:rPr>
        <w:t xml:space="preserve"> 001471</w:t>
      </w:r>
      <w:r w:rsidRPr="00C8029B">
        <w:rPr>
          <w:rFonts w:ascii="Times New Roman" w:hAnsi="Times New Roman"/>
          <w:sz w:val="28"/>
          <w:szCs w:val="28"/>
        </w:rPr>
        <w:t xml:space="preserve"> дата выдачи  </w:t>
      </w:r>
      <w:r w:rsidR="009D00F9">
        <w:rPr>
          <w:rFonts w:ascii="Times New Roman" w:hAnsi="Times New Roman"/>
          <w:b/>
          <w:sz w:val="28"/>
          <w:szCs w:val="28"/>
          <w:u w:val="single"/>
        </w:rPr>
        <w:t xml:space="preserve"> 20 декабря </w:t>
      </w:r>
      <w:r w:rsidR="001F10FD">
        <w:rPr>
          <w:rFonts w:ascii="Times New Roman" w:hAnsi="Times New Roman"/>
          <w:b/>
          <w:sz w:val="28"/>
          <w:szCs w:val="28"/>
          <w:u w:val="single"/>
        </w:rPr>
        <w:t>2010 г.</w:t>
      </w:r>
      <w:r w:rsidRPr="00C8029B">
        <w:rPr>
          <w:rFonts w:ascii="Times New Roman" w:hAnsi="Times New Roman"/>
          <w:sz w:val="28"/>
          <w:szCs w:val="28"/>
        </w:rPr>
        <w:t xml:space="preserve"> выдана      </w:t>
      </w:r>
      <w:r w:rsidR="001F10FD">
        <w:rPr>
          <w:rFonts w:ascii="Times New Roman" w:hAnsi="Times New Roman"/>
          <w:b/>
          <w:sz w:val="28"/>
          <w:szCs w:val="28"/>
          <w:u w:val="single"/>
        </w:rPr>
        <w:t xml:space="preserve"> Министерством образования и науки Республики Татарстан</w:t>
      </w:r>
    </w:p>
    <w:p w:rsidR="003D68DA" w:rsidRPr="007077D2" w:rsidRDefault="00A803B7" w:rsidP="007077D2">
      <w:p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 Лице</w:t>
      </w:r>
      <w:r w:rsidR="009D00F9">
        <w:rPr>
          <w:rFonts w:ascii="Times New Roman" w:hAnsi="Times New Roman"/>
          <w:sz w:val="28"/>
          <w:szCs w:val="28"/>
          <w:u w:val="single"/>
        </w:rPr>
        <w:t xml:space="preserve">нзия действительна </w:t>
      </w:r>
      <w:r w:rsidR="00F6773E">
        <w:rPr>
          <w:rFonts w:ascii="Times New Roman" w:hAnsi="Times New Roman"/>
          <w:sz w:val="28"/>
          <w:szCs w:val="28"/>
          <w:u w:val="single"/>
        </w:rPr>
        <w:t>бессрочно</w:t>
      </w:r>
    </w:p>
    <w:p w:rsidR="003D68DA" w:rsidRPr="00C8029B" w:rsidRDefault="003D68DA" w:rsidP="003D68DA">
      <w:pPr>
        <w:rPr>
          <w:rFonts w:ascii="Times New Roman" w:hAnsi="Times New Roman"/>
          <w:sz w:val="28"/>
          <w:szCs w:val="28"/>
        </w:rPr>
      </w:pPr>
      <w:r w:rsidRPr="00C8029B">
        <w:rPr>
          <w:rFonts w:ascii="Times New Roman" w:hAnsi="Times New Roman"/>
          <w:sz w:val="28"/>
          <w:szCs w:val="28"/>
        </w:rPr>
        <w:t xml:space="preserve">1.7.Свидетельство  о  государственной  аккредитации  </w:t>
      </w:r>
    </w:p>
    <w:p w:rsidR="003D68DA" w:rsidRDefault="003D68DA" w:rsidP="003D68DA">
      <w:pPr>
        <w:rPr>
          <w:rFonts w:ascii="Times New Roman" w:hAnsi="Times New Roman"/>
          <w:b/>
          <w:sz w:val="28"/>
          <w:szCs w:val="28"/>
          <w:u w:val="single"/>
        </w:rPr>
      </w:pPr>
      <w:r w:rsidRPr="00C8029B">
        <w:rPr>
          <w:rFonts w:ascii="Times New Roman" w:hAnsi="Times New Roman"/>
          <w:b/>
          <w:sz w:val="28"/>
          <w:szCs w:val="28"/>
          <w:u w:val="single"/>
        </w:rPr>
        <w:t xml:space="preserve">Серия </w:t>
      </w:r>
      <w:r w:rsidR="00A803B7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F6773E">
        <w:rPr>
          <w:rFonts w:ascii="Times New Roman" w:hAnsi="Times New Roman"/>
          <w:b/>
          <w:sz w:val="28"/>
          <w:szCs w:val="28"/>
          <w:u w:val="single"/>
        </w:rPr>
        <w:t xml:space="preserve">16 ОП </w:t>
      </w:r>
      <w:r w:rsidR="00A803B7">
        <w:rPr>
          <w:rFonts w:ascii="Times New Roman" w:hAnsi="Times New Roman"/>
          <w:b/>
          <w:sz w:val="28"/>
          <w:szCs w:val="28"/>
          <w:u w:val="single"/>
        </w:rPr>
        <w:t xml:space="preserve"> №</w:t>
      </w:r>
      <w:r w:rsidR="00F6773E">
        <w:rPr>
          <w:rFonts w:ascii="Times New Roman" w:hAnsi="Times New Roman"/>
          <w:b/>
          <w:sz w:val="28"/>
          <w:szCs w:val="28"/>
          <w:u w:val="single"/>
        </w:rPr>
        <w:t xml:space="preserve"> 00384</w:t>
      </w:r>
      <w:r w:rsidRPr="00C8029B">
        <w:rPr>
          <w:rFonts w:ascii="Times New Roman" w:hAnsi="Times New Roman"/>
          <w:b/>
          <w:sz w:val="28"/>
          <w:szCs w:val="28"/>
        </w:rPr>
        <w:t xml:space="preserve"> , выдано</w:t>
      </w:r>
      <w:r w:rsidR="00A803B7">
        <w:rPr>
          <w:rFonts w:ascii="Times New Roman" w:hAnsi="Times New Roman"/>
          <w:b/>
          <w:sz w:val="28"/>
          <w:szCs w:val="28"/>
          <w:u w:val="single"/>
        </w:rPr>
        <w:t xml:space="preserve"> Министерством образования и науки Республики Татарстан 2</w:t>
      </w:r>
      <w:r w:rsidR="00F6773E">
        <w:rPr>
          <w:rFonts w:ascii="Times New Roman" w:hAnsi="Times New Roman"/>
          <w:b/>
          <w:sz w:val="28"/>
          <w:szCs w:val="28"/>
          <w:u w:val="single"/>
        </w:rPr>
        <w:t>8</w:t>
      </w:r>
      <w:r w:rsidR="00A803B7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F6773E">
        <w:rPr>
          <w:rFonts w:ascii="Times New Roman" w:hAnsi="Times New Roman"/>
          <w:b/>
          <w:sz w:val="28"/>
          <w:szCs w:val="28"/>
          <w:u w:val="single"/>
        </w:rPr>
        <w:t xml:space="preserve">апреля 2012 </w:t>
      </w:r>
      <w:r w:rsidR="00A803B7">
        <w:rPr>
          <w:rFonts w:ascii="Times New Roman" w:hAnsi="Times New Roman"/>
          <w:b/>
          <w:sz w:val="28"/>
          <w:szCs w:val="28"/>
          <w:u w:val="single"/>
        </w:rPr>
        <w:t xml:space="preserve"> года</w:t>
      </w:r>
      <w:r w:rsidR="00F6773E">
        <w:rPr>
          <w:rFonts w:ascii="Times New Roman" w:hAnsi="Times New Roman"/>
          <w:b/>
          <w:sz w:val="28"/>
          <w:szCs w:val="28"/>
          <w:u w:val="single"/>
        </w:rPr>
        <w:t xml:space="preserve"> (на срок до 28.04.2024 г)</w:t>
      </w:r>
    </w:p>
    <w:p w:rsidR="00B61FB0" w:rsidRPr="00B61FB0" w:rsidRDefault="00B61FB0" w:rsidP="003D68DA">
      <w:pPr>
        <w:rPr>
          <w:rFonts w:ascii="Times New Roman" w:hAnsi="Times New Roman"/>
          <w:sz w:val="28"/>
          <w:szCs w:val="28"/>
        </w:rPr>
      </w:pPr>
      <w:r w:rsidRPr="00B61FB0">
        <w:rPr>
          <w:rFonts w:ascii="Times New Roman" w:hAnsi="Times New Roman"/>
          <w:sz w:val="28"/>
          <w:szCs w:val="28"/>
        </w:rPr>
        <w:t xml:space="preserve">   Территориальная</w:t>
      </w:r>
      <w:r>
        <w:rPr>
          <w:rFonts w:ascii="Times New Roman" w:hAnsi="Times New Roman"/>
          <w:sz w:val="28"/>
          <w:szCs w:val="28"/>
        </w:rPr>
        <w:t xml:space="preserve">  удаленность школы от центра города, малая доля интеллигенции, отсутствие культурных и спортивных объектов – специфические социальные условия, в которых функционирует школа и </w:t>
      </w:r>
      <w:proofErr w:type="gramStart"/>
      <w:r>
        <w:rPr>
          <w:rFonts w:ascii="Times New Roman" w:hAnsi="Times New Roman"/>
          <w:sz w:val="28"/>
          <w:szCs w:val="28"/>
        </w:rPr>
        <w:t>выполняет роль</w:t>
      </w:r>
      <w:proofErr w:type="gramEnd"/>
      <w:r>
        <w:rPr>
          <w:rFonts w:ascii="Times New Roman" w:hAnsi="Times New Roman"/>
          <w:sz w:val="28"/>
          <w:szCs w:val="28"/>
        </w:rPr>
        <w:t xml:space="preserve"> единственного культурно – образовательного центра села.</w:t>
      </w:r>
    </w:p>
    <w:p w:rsidR="003D68DA" w:rsidRPr="00C8029B" w:rsidRDefault="003D68DA" w:rsidP="00F6773E">
      <w:pPr>
        <w:rPr>
          <w:rFonts w:ascii="Times New Roman" w:hAnsi="Times New Roman"/>
          <w:b/>
          <w:sz w:val="28"/>
          <w:szCs w:val="28"/>
        </w:rPr>
      </w:pPr>
    </w:p>
    <w:p w:rsidR="003D68DA" w:rsidRPr="00C8029B" w:rsidRDefault="003D68DA" w:rsidP="003D68DA">
      <w:pPr>
        <w:ind w:firstLine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</w:t>
      </w:r>
      <w:r w:rsidRPr="00C8029B">
        <w:rPr>
          <w:rFonts w:ascii="Times New Roman" w:hAnsi="Times New Roman"/>
          <w:b/>
          <w:sz w:val="28"/>
          <w:szCs w:val="28"/>
        </w:rPr>
        <w:t xml:space="preserve">. Организационно-педагогические условия образовательного учреждения </w:t>
      </w:r>
    </w:p>
    <w:p w:rsidR="003D68DA" w:rsidRPr="00C8029B" w:rsidRDefault="003D68DA" w:rsidP="00304066">
      <w:pPr>
        <w:rPr>
          <w:rFonts w:ascii="Times New Roman" w:hAnsi="Times New Roman"/>
          <w:sz w:val="28"/>
          <w:szCs w:val="28"/>
        </w:rPr>
      </w:pPr>
    </w:p>
    <w:p w:rsidR="003D68DA" w:rsidRPr="0026166C" w:rsidRDefault="003D68DA" w:rsidP="003D68DA">
      <w:pPr>
        <w:pStyle w:val="1"/>
        <w:ind w:firstLine="720"/>
        <w:jc w:val="both"/>
        <w:rPr>
          <w:b w:val="0"/>
        </w:rPr>
      </w:pPr>
      <w:r w:rsidRPr="0026166C">
        <w:rPr>
          <w:b w:val="0"/>
        </w:rPr>
        <w:t>2.1. Классная сеть образовательного процесса общеобразовательного учреждения</w:t>
      </w:r>
    </w:p>
    <w:p w:rsidR="003D68DA" w:rsidRPr="00C8029B" w:rsidRDefault="003D68DA" w:rsidP="003D68DA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25"/>
        <w:gridCol w:w="1257"/>
        <w:gridCol w:w="1227"/>
        <w:gridCol w:w="1213"/>
        <w:gridCol w:w="1032"/>
        <w:gridCol w:w="1717"/>
      </w:tblGrid>
      <w:tr w:rsidR="003D68DA" w:rsidRPr="00861A5D" w:rsidTr="007077D2">
        <w:tc>
          <w:tcPr>
            <w:tcW w:w="3125" w:type="dxa"/>
          </w:tcPr>
          <w:p w:rsidR="003D68DA" w:rsidRPr="00C8029B" w:rsidRDefault="003D68DA" w:rsidP="00715FC0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8029B">
              <w:rPr>
                <w:rFonts w:ascii="Times New Roman" w:hAnsi="Times New Roman"/>
                <w:b/>
                <w:bCs/>
                <w:sz w:val="28"/>
                <w:szCs w:val="28"/>
              </w:rPr>
              <w:t>Количественный состав</w:t>
            </w:r>
          </w:p>
        </w:tc>
        <w:tc>
          <w:tcPr>
            <w:tcW w:w="1257" w:type="dxa"/>
          </w:tcPr>
          <w:p w:rsidR="003D68DA" w:rsidRPr="00C8029B" w:rsidRDefault="003D68DA" w:rsidP="00715FC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029B">
              <w:rPr>
                <w:rFonts w:ascii="Times New Roman" w:hAnsi="Times New Roman"/>
                <w:b/>
                <w:sz w:val="28"/>
                <w:szCs w:val="28"/>
              </w:rPr>
              <w:t>1 ступень</w:t>
            </w:r>
          </w:p>
        </w:tc>
        <w:tc>
          <w:tcPr>
            <w:tcW w:w="1227" w:type="dxa"/>
          </w:tcPr>
          <w:p w:rsidR="003D68DA" w:rsidRPr="00C8029B" w:rsidRDefault="003D68DA" w:rsidP="00715FC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029B">
              <w:rPr>
                <w:rFonts w:ascii="Times New Roman" w:hAnsi="Times New Roman"/>
                <w:b/>
                <w:sz w:val="28"/>
                <w:szCs w:val="28"/>
              </w:rPr>
              <w:t>2 ступень</w:t>
            </w:r>
          </w:p>
        </w:tc>
        <w:tc>
          <w:tcPr>
            <w:tcW w:w="1213" w:type="dxa"/>
          </w:tcPr>
          <w:p w:rsidR="003D68DA" w:rsidRPr="00C8029B" w:rsidRDefault="003D68DA" w:rsidP="00715FC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029B">
              <w:rPr>
                <w:rFonts w:ascii="Times New Roman" w:hAnsi="Times New Roman"/>
                <w:b/>
                <w:sz w:val="28"/>
                <w:szCs w:val="28"/>
              </w:rPr>
              <w:t>3 ступень</w:t>
            </w:r>
          </w:p>
        </w:tc>
        <w:tc>
          <w:tcPr>
            <w:tcW w:w="1032" w:type="dxa"/>
          </w:tcPr>
          <w:p w:rsidR="003D68DA" w:rsidRPr="00C8029B" w:rsidRDefault="003D68DA" w:rsidP="00715FC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D68DA" w:rsidRPr="00C8029B" w:rsidRDefault="003D68DA" w:rsidP="00715FC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029B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17" w:type="dxa"/>
          </w:tcPr>
          <w:p w:rsidR="003D68DA" w:rsidRPr="00C8029B" w:rsidRDefault="003D68DA" w:rsidP="00715FC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029B">
              <w:rPr>
                <w:rFonts w:ascii="Times New Roman" w:hAnsi="Times New Roman"/>
                <w:b/>
                <w:sz w:val="28"/>
                <w:szCs w:val="28"/>
              </w:rPr>
              <w:t>Обучаются во вторую смену</w:t>
            </w:r>
          </w:p>
        </w:tc>
      </w:tr>
      <w:tr w:rsidR="003D68DA" w:rsidRPr="00861A5D" w:rsidTr="007077D2">
        <w:tc>
          <w:tcPr>
            <w:tcW w:w="3125" w:type="dxa"/>
          </w:tcPr>
          <w:p w:rsidR="003D68DA" w:rsidRPr="0026166C" w:rsidRDefault="003D68DA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b/>
                <w:bCs/>
                <w:sz w:val="24"/>
                <w:szCs w:val="24"/>
              </w:rPr>
              <w:t>1.</w:t>
            </w:r>
            <w:r w:rsidRPr="0026166C">
              <w:rPr>
                <w:rFonts w:ascii="Times New Roman" w:hAnsi="Times New Roman"/>
                <w:sz w:val="24"/>
                <w:szCs w:val="24"/>
              </w:rPr>
              <w:t xml:space="preserve">  Всего классов - комплектов</w:t>
            </w:r>
          </w:p>
        </w:tc>
        <w:tc>
          <w:tcPr>
            <w:tcW w:w="1257" w:type="dxa"/>
          </w:tcPr>
          <w:p w:rsidR="003D68DA" w:rsidRPr="0026166C" w:rsidRDefault="00F6773E" w:rsidP="00715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27" w:type="dxa"/>
          </w:tcPr>
          <w:p w:rsidR="003D68DA" w:rsidRPr="0026166C" w:rsidRDefault="00F6773E" w:rsidP="00715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3" w:type="dxa"/>
          </w:tcPr>
          <w:p w:rsidR="003D68DA" w:rsidRPr="0026166C" w:rsidRDefault="00F6773E" w:rsidP="00715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32" w:type="dxa"/>
          </w:tcPr>
          <w:p w:rsidR="003D68DA" w:rsidRPr="0026166C" w:rsidRDefault="00F6773E" w:rsidP="00715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17" w:type="dxa"/>
          </w:tcPr>
          <w:p w:rsidR="003D68DA" w:rsidRPr="0026166C" w:rsidRDefault="003D68DA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D68DA" w:rsidRPr="00861A5D" w:rsidTr="007077D2">
        <w:tc>
          <w:tcPr>
            <w:tcW w:w="3125" w:type="dxa"/>
          </w:tcPr>
          <w:p w:rsidR="003D68DA" w:rsidRPr="0026166C" w:rsidRDefault="003D68DA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b/>
                <w:bCs/>
                <w:sz w:val="24"/>
                <w:szCs w:val="24"/>
              </w:rPr>
              <w:t>2.</w:t>
            </w:r>
            <w:r w:rsidRPr="0026166C">
              <w:rPr>
                <w:rFonts w:ascii="Times New Roman" w:hAnsi="Times New Roman"/>
                <w:sz w:val="24"/>
                <w:szCs w:val="24"/>
              </w:rPr>
              <w:t xml:space="preserve"> Всего </w:t>
            </w:r>
            <w:proofErr w:type="gramStart"/>
            <w:r w:rsidRPr="0026166C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257" w:type="dxa"/>
          </w:tcPr>
          <w:p w:rsidR="003D68DA" w:rsidRPr="0026166C" w:rsidRDefault="00F6773E" w:rsidP="00715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27" w:type="dxa"/>
          </w:tcPr>
          <w:p w:rsidR="003D68DA" w:rsidRPr="0026166C" w:rsidRDefault="00F6773E" w:rsidP="00715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213" w:type="dxa"/>
          </w:tcPr>
          <w:p w:rsidR="003D68DA" w:rsidRPr="0026166C" w:rsidRDefault="00F6773E" w:rsidP="00715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32" w:type="dxa"/>
          </w:tcPr>
          <w:p w:rsidR="003D68DA" w:rsidRPr="0026166C" w:rsidRDefault="005D6FB1" w:rsidP="007A63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717" w:type="dxa"/>
          </w:tcPr>
          <w:p w:rsidR="003D68DA" w:rsidRPr="0026166C" w:rsidRDefault="003D68DA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D68DA" w:rsidRPr="00861A5D" w:rsidTr="007077D2">
        <w:tc>
          <w:tcPr>
            <w:tcW w:w="3125" w:type="dxa"/>
          </w:tcPr>
          <w:p w:rsidR="003D68DA" w:rsidRPr="0026166C" w:rsidRDefault="003D68DA" w:rsidP="00715FC0">
            <w:pPr>
              <w:pStyle w:val="a3"/>
              <w:tabs>
                <w:tab w:val="clear" w:pos="4677"/>
                <w:tab w:val="clear" w:pos="9355"/>
              </w:tabs>
            </w:pPr>
            <w:proofErr w:type="gramStart"/>
            <w:r w:rsidRPr="0026166C">
              <w:rPr>
                <w:b/>
                <w:bCs/>
              </w:rPr>
              <w:t>3.</w:t>
            </w:r>
            <w:r w:rsidRPr="0026166C">
              <w:t>Средняя наполняемость обучающихся в классах</w:t>
            </w:r>
            <w:proofErr w:type="gramEnd"/>
          </w:p>
        </w:tc>
        <w:tc>
          <w:tcPr>
            <w:tcW w:w="1257" w:type="dxa"/>
          </w:tcPr>
          <w:p w:rsidR="003D68DA" w:rsidRPr="0026166C" w:rsidRDefault="00F6773E" w:rsidP="00715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27" w:type="dxa"/>
          </w:tcPr>
          <w:p w:rsidR="003D68DA" w:rsidRPr="0026166C" w:rsidRDefault="00F6773E" w:rsidP="00715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6,33</w:t>
            </w:r>
          </w:p>
        </w:tc>
        <w:tc>
          <w:tcPr>
            <w:tcW w:w="1213" w:type="dxa"/>
          </w:tcPr>
          <w:p w:rsidR="003D68DA" w:rsidRPr="0026166C" w:rsidRDefault="005D6FB1" w:rsidP="00715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32" w:type="dxa"/>
          </w:tcPr>
          <w:p w:rsidR="003D68DA" w:rsidRPr="0026166C" w:rsidRDefault="005D6FB1" w:rsidP="00715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6,33</w:t>
            </w:r>
          </w:p>
        </w:tc>
        <w:tc>
          <w:tcPr>
            <w:tcW w:w="1717" w:type="dxa"/>
          </w:tcPr>
          <w:p w:rsidR="003D68DA" w:rsidRPr="0026166C" w:rsidRDefault="005D6FB1" w:rsidP="00715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3D68DA" w:rsidRPr="00C8029B" w:rsidRDefault="003D68DA" w:rsidP="003D68DA">
      <w:pPr>
        <w:rPr>
          <w:rFonts w:ascii="Times New Roman" w:hAnsi="Times New Roman"/>
          <w:b/>
          <w:bCs/>
          <w:sz w:val="28"/>
          <w:szCs w:val="28"/>
        </w:rPr>
      </w:pPr>
    </w:p>
    <w:p w:rsidR="003D68DA" w:rsidRDefault="003D68DA" w:rsidP="003D68DA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</w:t>
      </w:r>
      <w:r w:rsidRPr="00C8029B">
        <w:rPr>
          <w:rFonts w:ascii="Times New Roman" w:hAnsi="Times New Roman"/>
          <w:b/>
          <w:bCs/>
          <w:sz w:val="28"/>
          <w:szCs w:val="28"/>
        </w:rPr>
        <w:t xml:space="preserve">.2. Направленность  и специализация обучения в соответствии с </w:t>
      </w:r>
      <w:proofErr w:type="gramStart"/>
      <w:r w:rsidRPr="00C8029B">
        <w:rPr>
          <w:rFonts w:ascii="Times New Roman" w:hAnsi="Times New Roman"/>
          <w:b/>
          <w:bCs/>
          <w:sz w:val="28"/>
          <w:szCs w:val="28"/>
        </w:rPr>
        <w:t>реализуемыми</w:t>
      </w:r>
      <w:proofErr w:type="gramEnd"/>
      <w:r w:rsidRPr="00C8029B">
        <w:rPr>
          <w:rFonts w:ascii="Times New Roman" w:hAnsi="Times New Roman"/>
          <w:b/>
          <w:bCs/>
          <w:sz w:val="28"/>
          <w:szCs w:val="28"/>
        </w:rPr>
        <w:t xml:space="preserve">  </w:t>
      </w:r>
      <w:r w:rsidR="00A44D2B">
        <w:rPr>
          <w:rFonts w:ascii="Times New Roman" w:hAnsi="Times New Roman"/>
          <w:b/>
          <w:bCs/>
          <w:sz w:val="28"/>
          <w:szCs w:val="28"/>
        </w:rPr>
        <w:t xml:space="preserve">  образовательными  программа</w:t>
      </w:r>
    </w:p>
    <w:p w:rsidR="000E09AA" w:rsidRPr="00A44D2B" w:rsidRDefault="000E09AA" w:rsidP="000E09AA">
      <w:pPr>
        <w:pStyle w:val="af9"/>
        <w:numPr>
          <w:ilvl w:val="0"/>
          <w:numId w:val="73"/>
        </w:numPr>
        <w:jc w:val="both"/>
        <w:rPr>
          <w:rFonts w:ascii="Times New Roman" w:hAnsi="Times New Roman"/>
          <w:bCs/>
          <w:color w:val="FF0000"/>
          <w:sz w:val="24"/>
          <w:szCs w:val="24"/>
        </w:rPr>
      </w:pPr>
      <w:r w:rsidRPr="00A44D2B">
        <w:rPr>
          <w:rFonts w:ascii="Times New Roman" w:hAnsi="Times New Roman"/>
          <w:bCs/>
          <w:color w:val="FF0000"/>
          <w:sz w:val="24"/>
          <w:szCs w:val="24"/>
        </w:rPr>
        <w:t>Срок освоения Основной  образовательной программы начального образования – 4 года.</w:t>
      </w:r>
    </w:p>
    <w:p w:rsidR="00A44D2B" w:rsidRPr="00A44D2B" w:rsidRDefault="00A44D2B" w:rsidP="00A44D2B">
      <w:pPr>
        <w:pStyle w:val="22"/>
        <w:numPr>
          <w:ilvl w:val="0"/>
          <w:numId w:val="73"/>
        </w:numPr>
        <w:shd w:val="clear" w:color="auto" w:fill="FFFFFF"/>
        <w:spacing w:line="36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A44D2B">
        <w:rPr>
          <w:rFonts w:ascii="Times New Roman" w:hAnsi="Times New Roman"/>
          <w:color w:val="FF0000"/>
          <w:sz w:val="24"/>
          <w:szCs w:val="24"/>
        </w:rPr>
        <w:t>Национально-региональный компонент </w:t>
      </w:r>
      <w:r w:rsidRPr="00A44D2B">
        <w:rPr>
          <w:rStyle w:val="apple-converted-space"/>
          <w:rFonts w:ascii="Times New Roman" w:hAnsi="Times New Roman"/>
          <w:color w:val="FF0000"/>
          <w:sz w:val="24"/>
          <w:szCs w:val="24"/>
        </w:rPr>
        <w:t> </w:t>
      </w:r>
      <w:r w:rsidRPr="00A44D2B">
        <w:rPr>
          <w:rFonts w:ascii="Times New Roman" w:hAnsi="Times New Roman"/>
          <w:color w:val="FF0000"/>
          <w:sz w:val="24"/>
          <w:szCs w:val="24"/>
        </w:rPr>
        <w:t>в содержании начального образования призван отражать образовательное пространство, которое обозначается понятием “</w:t>
      </w:r>
      <w:proofErr w:type="spellStart"/>
      <w:r w:rsidRPr="00A44D2B">
        <w:rPr>
          <w:rFonts w:ascii="Times New Roman" w:hAnsi="Times New Roman"/>
          <w:color w:val="FF0000"/>
          <w:sz w:val="24"/>
          <w:szCs w:val="24"/>
        </w:rPr>
        <w:t>Респблика</w:t>
      </w:r>
      <w:proofErr w:type="spellEnd"/>
      <w:r w:rsidRPr="00A44D2B">
        <w:rPr>
          <w:rFonts w:ascii="Times New Roman" w:hAnsi="Times New Roman"/>
          <w:color w:val="FF0000"/>
          <w:sz w:val="24"/>
          <w:szCs w:val="24"/>
        </w:rPr>
        <w:t xml:space="preserve"> Татарстан”. Содержание и объем этого понятия определяются природно-географическим, социально-экономическим и историко-культурным единством региона.</w:t>
      </w:r>
    </w:p>
    <w:p w:rsidR="00A44D2B" w:rsidRPr="00A44D2B" w:rsidRDefault="00A44D2B" w:rsidP="003D68DA">
      <w:pPr>
        <w:pStyle w:val="22"/>
        <w:numPr>
          <w:ilvl w:val="0"/>
          <w:numId w:val="73"/>
        </w:numPr>
        <w:shd w:val="clear" w:color="auto" w:fill="FFFFFF"/>
        <w:spacing w:line="36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A44D2B">
        <w:rPr>
          <w:rFonts w:ascii="Times New Roman" w:hAnsi="Times New Roman"/>
          <w:color w:val="FF0000"/>
          <w:sz w:val="24"/>
          <w:szCs w:val="24"/>
        </w:rPr>
        <w:t>Национально-региональный компонент государственного стандарта начального образования обеспечивает координацию всех участников образовательного процесса в реализации поставленных целей. Она осуществляется посредством </w:t>
      </w:r>
      <w:r w:rsidRPr="00A44D2B">
        <w:rPr>
          <w:rStyle w:val="apple-converted-space"/>
          <w:rFonts w:ascii="Times New Roman" w:hAnsi="Times New Roman"/>
          <w:color w:val="FF0000"/>
          <w:sz w:val="24"/>
          <w:szCs w:val="24"/>
        </w:rPr>
        <w:t> </w:t>
      </w:r>
      <w:r w:rsidRPr="00A44D2B">
        <w:rPr>
          <w:rFonts w:ascii="Times New Roman" w:hAnsi="Times New Roman"/>
          <w:b/>
          <w:bCs/>
          <w:color w:val="FF0000"/>
          <w:sz w:val="24"/>
          <w:szCs w:val="24"/>
        </w:rPr>
        <w:t>национально-регионального образовательного стандарта</w:t>
      </w:r>
      <w:r w:rsidRPr="00A44D2B">
        <w:rPr>
          <w:rStyle w:val="apple-converted-space"/>
          <w:rFonts w:ascii="Times New Roman" w:hAnsi="Times New Roman"/>
          <w:color w:val="FF0000"/>
          <w:sz w:val="24"/>
          <w:szCs w:val="24"/>
        </w:rPr>
        <w:t> </w:t>
      </w:r>
      <w:r w:rsidRPr="00A44D2B">
        <w:rPr>
          <w:rFonts w:ascii="Times New Roman" w:hAnsi="Times New Roman"/>
          <w:color w:val="FF0000"/>
          <w:sz w:val="24"/>
          <w:szCs w:val="24"/>
        </w:rPr>
        <w:t>– пакета документов, устанавливающих комплекс норм и требований, отражающих специфику региона на территории Республики Татарстан.</w:t>
      </w:r>
    </w:p>
    <w:p w:rsidR="00A44D2B" w:rsidRPr="00A44D2B" w:rsidRDefault="00A44D2B" w:rsidP="00A44D2B">
      <w:pPr>
        <w:pStyle w:val="22"/>
        <w:shd w:val="clear" w:color="auto" w:fill="FFFFFF"/>
        <w:spacing w:line="360" w:lineRule="auto"/>
        <w:ind w:left="720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3D68DA" w:rsidRPr="00C8029B" w:rsidRDefault="003D68DA" w:rsidP="003813D2">
      <w:pPr>
        <w:rPr>
          <w:rFonts w:ascii="Times New Roman" w:hAnsi="Times New Roman"/>
          <w:b/>
          <w:sz w:val="28"/>
          <w:szCs w:val="28"/>
        </w:rPr>
      </w:pPr>
      <w:r w:rsidRPr="00C8029B">
        <w:rPr>
          <w:rFonts w:ascii="Times New Roman" w:hAnsi="Times New Roman"/>
          <w:b/>
          <w:sz w:val="28"/>
          <w:szCs w:val="28"/>
        </w:rPr>
        <w:t xml:space="preserve">3.3. Режим работы учреждения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69"/>
        <w:gridCol w:w="2409"/>
        <w:gridCol w:w="2410"/>
        <w:gridCol w:w="2126"/>
      </w:tblGrid>
      <w:tr w:rsidR="007077D2" w:rsidRPr="00861A5D" w:rsidTr="00F6773E">
        <w:tc>
          <w:tcPr>
            <w:tcW w:w="3369" w:type="dxa"/>
          </w:tcPr>
          <w:p w:rsidR="007077D2" w:rsidRPr="00C8029B" w:rsidRDefault="007077D2" w:rsidP="00715FC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029B">
              <w:rPr>
                <w:rFonts w:ascii="Times New Roman" w:hAnsi="Times New Roman"/>
                <w:b/>
                <w:sz w:val="28"/>
                <w:szCs w:val="28"/>
              </w:rPr>
              <w:t>Показатели</w:t>
            </w:r>
          </w:p>
        </w:tc>
        <w:tc>
          <w:tcPr>
            <w:tcW w:w="2409" w:type="dxa"/>
          </w:tcPr>
          <w:p w:rsidR="007077D2" w:rsidRPr="00C8029B" w:rsidRDefault="007077D2" w:rsidP="00715FC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029B">
              <w:rPr>
                <w:rFonts w:ascii="Times New Roman" w:hAnsi="Times New Roman"/>
                <w:b/>
                <w:sz w:val="28"/>
                <w:szCs w:val="28"/>
              </w:rPr>
              <w:t>1 ступень</w:t>
            </w:r>
          </w:p>
        </w:tc>
        <w:tc>
          <w:tcPr>
            <w:tcW w:w="2410" w:type="dxa"/>
          </w:tcPr>
          <w:p w:rsidR="007077D2" w:rsidRPr="00C8029B" w:rsidRDefault="007077D2" w:rsidP="00715FC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029B">
              <w:rPr>
                <w:rFonts w:ascii="Times New Roman" w:hAnsi="Times New Roman"/>
                <w:b/>
                <w:sz w:val="28"/>
                <w:szCs w:val="28"/>
              </w:rPr>
              <w:t>2 ступень</w:t>
            </w:r>
          </w:p>
        </w:tc>
        <w:tc>
          <w:tcPr>
            <w:tcW w:w="2126" w:type="dxa"/>
          </w:tcPr>
          <w:p w:rsidR="007077D2" w:rsidRPr="00C8029B" w:rsidRDefault="007077D2" w:rsidP="00715FC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029B">
              <w:rPr>
                <w:rFonts w:ascii="Times New Roman" w:hAnsi="Times New Roman"/>
                <w:b/>
                <w:sz w:val="28"/>
                <w:szCs w:val="28"/>
              </w:rPr>
              <w:t xml:space="preserve">Примечание  </w:t>
            </w:r>
          </w:p>
        </w:tc>
      </w:tr>
      <w:tr w:rsidR="007077D2" w:rsidRPr="00861A5D" w:rsidTr="00F6773E">
        <w:tc>
          <w:tcPr>
            <w:tcW w:w="3369" w:type="dxa"/>
          </w:tcPr>
          <w:p w:rsidR="007077D2" w:rsidRPr="0026166C" w:rsidRDefault="007077D2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 (количество дней)</w:t>
            </w:r>
          </w:p>
        </w:tc>
        <w:tc>
          <w:tcPr>
            <w:tcW w:w="2409" w:type="dxa"/>
          </w:tcPr>
          <w:p w:rsidR="007077D2" w:rsidRPr="0026166C" w:rsidRDefault="00F6773E" w:rsidP="00715F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</w:t>
            </w:r>
            <w:r w:rsidR="007077D2" w:rsidRPr="0026166C">
              <w:rPr>
                <w:rFonts w:ascii="Times New Roman" w:hAnsi="Times New Roman"/>
                <w:sz w:val="24"/>
                <w:szCs w:val="24"/>
              </w:rPr>
              <w:t xml:space="preserve"> – 5 дней</w:t>
            </w:r>
          </w:p>
          <w:p w:rsidR="007077D2" w:rsidRPr="0026166C" w:rsidRDefault="007077D2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>2-4 классы – 6-дней</w:t>
            </w:r>
          </w:p>
        </w:tc>
        <w:tc>
          <w:tcPr>
            <w:tcW w:w="2410" w:type="dxa"/>
          </w:tcPr>
          <w:p w:rsidR="007077D2" w:rsidRPr="0026166C" w:rsidRDefault="007077D2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>6 дней</w:t>
            </w:r>
          </w:p>
        </w:tc>
        <w:tc>
          <w:tcPr>
            <w:tcW w:w="2126" w:type="dxa"/>
          </w:tcPr>
          <w:p w:rsidR="007077D2" w:rsidRPr="0026166C" w:rsidRDefault="007077D2" w:rsidP="00715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77D2" w:rsidRPr="00861A5D" w:rsidTr="00F6773E">
        <w:tc>
          <w:tcPr>
            <w:tcW w:w="3369" w:type="dxa"/>
          </w:tcPr>
          <w:p w:rsidR="007077D2" w:rsidRPr="0026166C" w:rsidRDefault="007077D2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 xml:space="preserve">Среднее количество уроков в </w:t>
            </w:r>
            <w:r w:rsidRPr="0026166C">
              <w:rPr>
                <w:rFonts w:ascii="Times New Roman" w:hAnsi="Times New Roman"/>
                <w:sz w:val="24"/>
                <w:szCs w:val="24"/>
              </w:rPr>
              <w:lastRenderedPageBreak/>
              <w:t>день</w:t>
            </w:r>
          </w:p>
        </w:tc>
        <w:tc>
          <w:tcPr>
            <w:tcW w:w="2409" w:type="dxa"/>
          </w:tcPr>
          <w:p w:rsidR="007077D2" w:rsidRPr="0026166C" w:rsidRDefault="007077D2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410" w:type="dxa"/>
          </w:tcPr>
          <w:p w:rsidR="007077D2" w:rsidRPr="0026166C" w:rsidRDefault="007077D2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2126" w:type="dxa"/>
          </w:tcPr>
          <w:p w:rsidR="007077D2" w:rsidRPr="0026166C" w:rsidRDefault="007077D2" w:rsidP="00715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77D2" w:rsidRPr="00861A5D" w:rsidTr="00F6773E">
        <w:tc>
          <w:tcPr>
            <w:tcW w:w="3369" w:type="dxa"/>
          </w:tcPr>
          <w:p w:rsidR="007077D2" w:rsidRPr="0026166C" w:rsidRDefault="007077D2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lastRenderedPageBreak/>
              <w:t>Продолжительность уроков (мин)</w:t>
            </w:r>
          </w:p>
        </w:tc>
        <w:tc>
          <w:tcPr>
            <w:tcW w:w="2409" w:type="dxa"/>
          </w:tcPr>
          <w:p w:rsidR="007077D2" w:rsidRPr="0026166C" w:rsidRDefault="007077D2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410" w:type="dxa"/>
          </w:tcPr>
          <w:p w:rsidR="007077D2" w:rsidRPr="0026166C" w:rsidRDefault="007077D2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126" w:type="dxa"/>
          </w:tcPr>
          <w:p w:rsidR="007077D2" w:rsidRPr="0026166C" w:rsidRDefault="007077D2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>1 классы – 35 мин</w:t>
            </w:r>
          </w:p>
        </w:tc>
      </w:tr>
      <w:tr w:rsidR="007077D2" w:rsidRPr="00861A5D" w:rsidTr="00F6773E">
        <w:trPr>
          <w:trHeight w:val="1797"/>
        </w:trPr>
        <w:tc>
          <w:tcPr>
            <w:tcW w:w="3369" w:type="dxa"/>
          </w:tcPr>
          <w:p w:rsidR="007077D2" w:rsidRPr="0026166C" w:rsidRDefault="00F6773E" w:rsidP="00F677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Продолжительность </w:t>
            </w:r>
            <w:r w:rsidR="007077D2" w:rsidRPr="0026166C">
              <w:rPr>
                <w:rFonts w:ascii="Times New Roman" w:hAnsi="Times New Roman"/>
                <w:sz w:val="24"/>
                <w:szCs w:val="24"/>
              </w:rPr>
              <w:t>и перечень перерывов (мин)</w:t>
            </w:r>
          </w:p>
        </w:tc>
        <w:tc>
          <w:tcPr>
            <w:tcW w:w="2409" w:type="dxa"/>
          </w:tcPr>
          <w:p w:rsidR="007077D2" w:rsidRPr="0026166C" w:rsidRDefault="007077D2" w:rsidP="00715FC0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7077D2" w:rsidRPr="0026166C" w:rsidRDefault="007A63E5" w:rsidP="00715FC0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077D2" w:rsidRPr="0026166C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7077D2" w:rsidRPr="0026166C" w:rsidRDefault="007A63E5" w:rsidP="00715FC0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7077D2" w:rsidRPr="0026166C" w:rsidRDefault="007077D2" w:rsidP="00715FC0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7077D2" w:rsidRPr="0026166C" w:rsidRDefault="007077D2" w:rsidP="00715FC0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715FC0" w:rsidRPr="0026166C" w:rsidRDefault="00715FC0" w:rsidP="00715FC0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715FC0" w:rsidRPr="0026166C" w:rsidRDefault="007A63E5" w:rsidP="00715FC0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15FC0" w:rsidRPr="0026166C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715FC0" w:rsidRPr="0026166C" w:rsidRDefault="007A63E5" w:rsidP="00715FC0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715FC0" w:rsidRPr="0026166C" w:rsidRDefault="00715FC0" w:rsidP="00715FC0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7077D2" w:rsidRPr="0026166C" w:rsidRDefault="00715FC0" w:rsidP="00715FC0">
            <w:pPr>
              <w:rPr>
                <w:rFonts w:ascii="Times New Roman" w:hAnsi="Times New Roman"/>
                <w:sz w:val="24"/>
                <w:szCs w:val="24"/>
              </w:rPr>
            </w:pPr>
            <w:r w:rsidRPr="0026166C">
              <w:rPr>
                <w:rFonts w:ascii="Times New Roman" w:hAnsi="Times New Roman"/>
                <w:sz w:val="24"/>
                <w:szCs w:val="24"/>
              </w:rPr>
              <w:t xml:space="preserve">     10</w:t>
            </w:r>
          </w:p>
        </w:tc>
        <w:tc>
          <w:tcPr>
            <w:tcW w:w="2126" w:type="dxa"/>
          </w:tcPr>
          <w:p w:rsidR="007077D2" w:rsidRPr="0026166C" w:rsidRDefault="007077D2" w:rsidP="00715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6773E" w:rsidRDefault="00F6773E" w:rsidP="00715FC0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7077D2" w:rsidRDefault="00715FC0" w:rsidP="00715FC0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Кадровый состав.</w:t>
      </w:r>
      <w:r w:rsidR="00A44D2B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В</w:t>
      </w:r>
      <w:r w:rsidR="007077D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начальных классах работают: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855"/>
        <w:gridCol w:w="3214"/>
        <w:gridCol w:w="1381"/>
        <w:gridCol w:w="2657"/>
        <w:gridCol w:w="1076"/>
        <w:gridCol w:w="1499"/>
      </w:tblGrid>
      <w:tr w:rsidR="00715FC0" w:rsidTr="00F6773E">
        <w:tc>
          <w:tcPr>
            <w:tcW w:w="855" w:type="dxa"/>
          </w:tcPr>
          <w:p w:rsidR="00715FC0" w:rsidRPr="007077D2" w:rsidRDefault="00715FC0" w:rsidP="003D68D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077D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№п.п.</w:t>
            </w:r>
          </w:p>
        </w:tc>
        <w:tc>
          <w:tcPr>
            <w:tcW w:w="3214" w:type="dxa"/>
          </w:tcPr>
          <w:p w:rsidR="00715FC0" w:rsidRPr="007077D2" w:rsidRDefault="00715FC0" w:rsidP="003D68D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077D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Ф И О</w:t>
            </w:r>
          </w:p>
        </w:tc>
        <w:tc>
          <w:tcPr>
            <w:tcW w:w="1381" w:type="dxa"/>
          </w:tcPr>
          <w:p w:rsidR="00715FC0" w:rsidRPr="007077D2" w:rsidRDefault="00715FC0" w:rsidP="003D68D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Год рождения</w:t>
            </w:r>
          </w:p>
        </w:tc>
        <w:tc>
          <w:tcPr>
            <w:tcW w:w="2657" w:type="dxa"/>
          </w:tcPr>
          <w:p w:rsidR="00715FC0" w:rsidRPr="007077D2" w:rsidRDefault="00715FC0" w:rsidP="003D68D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077D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1076" w:type="dxa"/>
          </w:tcPr>
          <w:p w:rsidR="00715FC0" w:rsidRPr="007077D2" w:rsidRDefault="00715FC0" w:rsidP="003D68D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077D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</w:t>
            </w:r>
            <w:r w:rsidRPr="007077D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аж</w:t>
            </w:r>
          </w:p>
        </w:tc>
        <w:tc>
          <w:tcPr>
            <w:tcW w:w="1499" w:type="dxa"/>
          </w:tcPr>
          <w:p w:rsidR="00715FC0" w:rsidRPr="007077D2" w:rsidRDefault="00715FC0" w:rsidP="003D68D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077D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категория</w:t>
            </w:r>
          </w:p>
        </w:tc>
      </w:tr>
      <w:tr w:rsidR="00715FC0" w:rsidTr="00F6773E">
        <w:tc>
          <w:tcPr>
            <w:tcW w:w="855" w:type="dxa"/>
          </w:tcPr>
          <w:p w:rsidR="00715FC0" w:rsidRPr="007077D2" w:rsidRDefault="00715FC0" w:rsidP="003D68D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14" w:type="dxa"/>
          </w:tcPr>
          <w:p w:rsidR="00715FC0" w:rsidRPr="007077D2" w:rsidRDefault="00F6773E" w:rsidP="003D68D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Кудашова Татьяна Николаевна</w:t>
            </w:r>
          </w:p>
        </w:tc>
        <w:tc>
          <w:tcPr>
            <w:tcW w:w="1381" w:type="dxa"/>
          </w:tcPr>
          <w:p w:rsidR="00715FC0" w:rsidRDefault="00715FC0" w:rsidP="00F6773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19</w:t>
            </w:r>
            <w:r w:rsidR="00AF184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F6773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57" w:type="dxa"/>
          </w:tcPr>
          <w:p w:rsidR="00942FF0" w:rsidRPr="007077D2" w:rsidRDefault="00AF184A" w:rsidP="00F6773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Средне - специальное МПУ,198</w:t>
            </w:r>
            <w:r w:rsidR="00F6773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г</w:t>
            </w:r>
            <w:r w:rsidR="00942FF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. Преподавание в начальных классах общеобразовательных школ</w:t>
            </w:r>
          </w:p>
        </w:tc>
        <w:tc>
          <w:tcPr>
            <w:tcW w:w="1076" w:type="dxa"/>
          </w:tcPr>
          <w:p w:rsidR="00715FC0" w:rsidRPr="007077D2" w:rsidRDefault="00C44B6B" w:rsidP="003D68D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5D6FB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99" w:type="dxa"/>
          </w:tcPr>
          <w:p w:rsidR="00715FC0" w:rsidRPr="007077D2" w:rsidRDefault="00F6773E" w:rsidP="003D68D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</w:tbl>
    <w:p w:rsidR="007077D2" w:rsidRDefault="007077D2" w:rsidP="003D68DA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D68DA" w:rsidRPr="008332E5" w:rsidRDefault="003D68DA" w:rsidP="003D68D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332E5">
        <w:rPr>
          <w:rFonts w:ascii="Times New Roman" w:hAnsi="Times New Roman"/>
          <w:b/>
          <w:bCs/>
          <w:sz w:val="28"/>
          <w:szCs w:val="28"/>
          <w:lang w:eastAsia="ru-RU"/>
        </w:rPr>
        <w:t>Материально-техническая база:</w:t>
      </w:r>
    </w:p>
    <w:p w:rsidR="003D68DA" w:rsidRPr="0026166C" w:rsidRDefault="007077D2" w:rsidP="007077D2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1</w:t>
      </w:r>
      <w:r w:rsidR="003D68DA" w:rsidRPr="0026166C">
        <w:rPr>
          <w:rFonts w:ascii="Times New Roman" w:hAnsi="Times New Roman"/>
          <w:sz w:val="24"/>
          <w:szCs w:val="24"/>
          <w:lang w:eastAsia="ru-RU"/>
        </w:rPr>
        <w:t xml:space="preserve"> спортивны</w:t>
      </w:r>
      <w:r w:rsidRPr="0026166C">
        <w:rPr>
          <w:rFonts w:ascii="Times New Roman" w:hAnsi="Times New Roman"/>
          <w:sz w:val="24"/>
          <w:szCs w:val="24"/>
          <w:lang w:eastAsia="ru-RU"/>
        </w:rPr>
        <w:t>й</w:t>
      </w:r>
      <w:r w:rsidR="003D68DA" w:rsidRPr="0026166C">
        <w:rPr>
          <w:rFonts w:ascii="Times New Roman" w:hAnsi="Times New Roman"/>
          <w:sz w:val="24"/>
          <w:szCs w:val="24"/>
          <w:lang w:eastAsia="ru-RU"/>
        </w:rPr>
        <w:t xml:space="preserve"> зал</w:t>
      </w:r>
    </w:p>
    <w:p w:rsidR="003D68DA" w:rsidRPr="0026166C" w:rsidRDefault="003D68DA" w:rsidP="003D68DA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Столовая</w:t>
      </w:r>
    </w:p>
    <w:p w:rsidR="003D68DA" w:rsidRPr="0026166C" w:rsidRDefault="007077D2" w:rsidP="007077D2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1</w:t>
      </w:r>
      <w:r w:rsidR="003D68DA" w:rsidRPr="0026166C">
        <w:rPr>
          <w:rFonts w:ascii="Times New Roman" w:hAnsi="Times New Roman"/>
          <w:sz w:val="24"/>
          <w:szCs w:val="24"/>
          <w:lang w:eastAsia="ru-RU"/>
        </w:rPr>
        <w:t xml:space="preserve"> компьютерны</w:t>
      </w:r>
      <w:r w:rsidRPr="0026166C">
        <w:rPr>
          <w:rFonts w:ascii="Times New Roman" w:hAnsi="Times New Roman"/>
          <w:sz w:val="24"/>
          <w:szCs w:val="24"/>
          <w:lang w:eastAsia="ru-RU"/>
        </w:rPr>
        <w:t>й</w:t>
      </w:r>
      <w:r w:rsidR="003D68DA" w:rsidRPr="0026166C">
        <w:rPr>
          <w:rFonts w:ascii="Times New Roman" w:hAnsi="Times New Roman"/>
          <w:sz w:val="24"/>
          <w:szCs w:val="24"/>
          <w:lang w:eastAsia="ru-RU"/>
        </w:rPr>
        <w:t xml:space="preserve"> класс</w:t>
      </w:r>
    </w:p>
    <w:p w:rsidR="003D68DA" w:rsidRDefault="007077D2" w:rsidP="007077D2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Имеется компьютер в кабинете начальных классов</w:t>
      </w:r>
    </w:p>
    <w:p w:rsidR="005D6FB1" w:rsidRPr="0026166C" w:rsidRDefault="005D6FB1" w:rsidP="007077D2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Имеется проектор в кабинете начальных классов</w:t>
      </w:r>
    </w:p>
    <w:p w:rsidR="003D68DA" w:rsidRPr="0026166C" w:rsidRDefault="003D68DA" w:rsidP="00E93079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В </w:t>
      </w:r>
      <w:r w:rsidR="007077D2" w:rsidRPr="0026166C">
        <w:rPr>
          <w:rFonts w:ascii="Times New Roman" w:hAnsi="Times New Roman"/>
          <w:b/>
          <w:bCs/>
          <w:sz w:val="24"/>
          <w:szCs w:val="24"/>
          <w:lang w:eastAsia="ru-RU"/>
        </w:rPr>
        <w:t>школе</w:t>
      </w: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используются:</w:t>
      </w:r>
      <w:r w:rsidRPr="0026166C">
        <w:rPr>
          <w:rFonts w:ascii="Monotype Corsiva" w:hAnsi="Monotype Corsiva"/>
          <w:b/>
          <w:bCs/>
          <w:i/>
          <w:iCs/>
          <w:sz w:val="24"/>
          <w:szCs w:val="24"/>
          <w:lang w:eastAsia="ru-RU"/>
        </w:rPr>
        <w:t> </w:t>
      </w:r>
    </w:p>
    <w:p w:rsidR="003813D2" w:rsidRDefault="005D6FB1" w:rsidP="005D6FB1">
      <w:pPr>
        <w:pStyle w:val="12"/>
        <w:numPr>
          <w:ilvl w:val="0"/>
          <w:numId w:val="7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 w:rsidRPr="005D6FB1">
        <w:rPr>
          <w:rFonts w:eastAsia="Times New Roman"/>
          <w:sz w:val="24"/>
          <w:szCs w:val="24"/>
          <w:lang w:eastAsia="en-US"/>
        </w:rPr>
        <w:t xml:space="preserve">Принтеры </w:t>
      </w:r>
      <w:r>
        <w:rPr>
          <w:rFonts w:eastAsia="Times New Roman"/>
          <w:sz w:val="24"/>
          <w:szCs w:val="24"/>
          <w:lang w:eastAsia="en-US"/>
        </w:rPr>
        <w:t xml:space="preserve">– 2 </w:t>
      </w:r>
      <w:proofErr w:type="spellStart"/>
      <w:proofErr w:type="gramStart"/>
      <w:r>
        <w:rPr>
          <w:rFonts w:eastAsia="Times New Roman"/>
          <w:sz w:val="24"/>
          <w:szCs w:val="24"/>
          <w:lang w:eastAsia="en-US"/>
        </w:rPr>
        <w:t>шт</w:t>
      </w:r>
      <w:proofErr w:type="spellEnd"/>
      <w:proofErr w:type="gramEnd"/>
    </w:p>
    <w:p w:rsidR="005D6FB1" w:rsidRDefault="005D6FB1" w:rsidP="005D6FB1">
      <w:pPr>
        <w:pStyle w:val="12"/>
        <w:numPr>
          <w:ilvl w:val="0"/>
          <w:numId w:val="7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>
        <w:rPr>
          <w:rFonts w:eastAsia="Times New Roman"/>
          <w:sz w:val="24"/>
          <w:szCs w:val="24"/>
          <w:lang w:eastAsia="en-US"/>
        </w:rPr>
        <w:t xml:space="preserve">МФУ – 1 </w:t>
      </w:r>
      <w:proofErr w:type="spellStart"/>
      <w:proofErr w:type="gramStart"/>
      <w:r>
        <w:rPr>
          <w:rFonts w:eastAsia="Times New Roman"/>
          <w:sz w:val="24"/>
          <w:szCs w:val="24"/>
          <w:lang w:eastAsia="en-US"/>
        </w:rPr>
        <w:t>шт</w:t>
      </w:r>
      <w:proofErr w:type="spellEnd"/>
      <w:proofErr w:type="gramEnd"/>
    </w:p>
    <w:p w:rsidR="005D6FB1" w:rsidRDefault="005D6FB1" w:rsidP="005D6FB1">
      <w:pPr>
        <w:pStyle w:val="12"/>
        <w:numPr>
          <w:ilvl w:val="0"/>
          <w:numId w:val="7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>
        <w:rPr>
          <w:rFonts w:eastAsia="Times New Roman"/>
          <w:sz w:val="24"/>
          <w:szCs w:val="24"/>
          <w:lang w:eastAsia="en-US"/>
        </w:rPr>
        <w:t xml:space="preserve">Музыкальный центр – 1 </w:t>
      </w:r>
      <w:proofErr w:type="spellStart"/>
      <w:proofErr w:type="gramStart"/>
      <w:r>
        <w:rPr>
          <w:rFonts w:eastAsia="Times New Roman"/>
          <w:sz w:val="24"/>
          <w:szCs w:val="24"/>
          <w:lang w:eastAsia="en-US"/>
        </w:rPr>
        <w:t>шт</w:t>
      </w:r>
      <w:proofErr w:type="spellEnd"/>
      <w:proofErr w:type="gramEnd"/>
    </w:p>
    <w:p w:rsidR="005D6FB1" w:rsidRDefault="005D6FB1" w:rsidP="005D6FB1">
      <w:pPr>
        <w:pStyle w:val="12"/>
        <w:numPr>
          <w:ilvl w:val="0"/>
          <w:numId w:val="7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>
        <w:rPr>
          <w:rFonts w:eastAsia="Times New Roman"/>
          <w:sz w:val="24"/>
          <w:szCs w:val="24"/>
          <w:lang w:eastAsia="en-US"/>
        </w:rPr>
        <w:t xml:space="preserve">Телевизор – 1 </w:t>
      </w:r>
      <w:proofErr w:type="spellStart"/>
      <w:proofErr w:type="gramStart"/>
      <w:r>
        <w:rPr>
          <w:rFonts w:eastAsia="Times New Roman"/>
          <w:sz w:val="24"/>
          <w:szCs w:val="24"/>
          <w:lang w:eastAsia="en-US"/>
        </w:rPr>
        <w:t>шт</w:t>
      </w:r>
      <w:proofErr w:type="spellEnd"/>
      <w:proofErr w:type="gramEnd"/>
    </w:p>
    <w:p w:rsidR="005D6FB1" w:rsidRDefault="005D6FB1" w:rsidP="005D6FB1">
      <w:pPr>
        <w:pStyle w:val="12"/>
        <w:numPr>
          <w:ilvl w:val="0"/>
          <w:numId w:val="7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>
        <w:rPr>
          <w:rFonts w:eastAsia="Times New Roman"/>
          <w:sz w:val="24"/>
          <w:szCs w:val="24"/>
          <w:lang w:eastAsia="en-US"/>
        </w:rPr>
        <w:t xml:space="preserve">Персональные компьютеры – 6 </w:t>
      </w:r>
      <w:proofErr w:type="spellStart"/>
      <w:proofErr w:type="gramStart"/>
      <w:r>
        <w:rPr>
          <w:rFonts w:eastAsia="Times New Roman"/>
          <w:sz w:val="24"/>
          <w:szCs w:val="24"/>
          <w:lang w:eastAsia="en-US"/>
        </w:rPr>
        <w:t>шт</w:t>
      </w:r>
      <w:proofErr w:type="spellEnd"/>
      <w:proofErr w:type="gramEnd"/>
    </w:p>
    <w:p w:rsidR="005D6FB1" w:rsidRDefault="005D6FB1" w:rsidP="005D6FB1">
      <w:pPr>
        <w:pStyle w:val="12"/>
        <w:numPr>
          <w:ilvl w:val="0"/>
          <w:numId w:val="7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>
        <w:rPr>
          <w:rFonts w:eastAsia="Times New Roman"/>
          <w:sz w:val="24"/>
          <w:szCs w:val="24"/>
          <w:lang w:eastAsia="en-US"/>
        </w:rPr>
        <w:t>Выход в интернет – 4</w:t>
      </w:r>
    </w:p>
    <w:p w:rsidR="005D6FB1" w:rsidRDefault="005D6FB1" w:rsidP="005D6FB1">
      <w:pPr>
        <w:pStyle w:val="12"/>
        <w:numPr>
          <w:ilvl w:val="0"/>
          <w:numId w:val="7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>
        <w:rPr>
          <w:rFonts w:eastAsia="Times New Roman"/>
          <w:sz w:val="24"/>
          <w:szCs w:val="24"/>
          <w:lang w:eastAsia="en-US"/>
        </w:rPr>
        <w:t xml:space="preserve">Проекторы – 3 </w:t>
      </w:r>
      <w:proofErr w:type="spellStart"/>
      <w:proofErr w:type="gramStart"/>
      <w:r>
        <w:rPr>
          <w:rFonts w:eastAsia="Times New Roman"/>
          <w:sz w:val="24"/>
          <w:szCs w:val="24"/>
          <w:lang w:eastAsia="en-US"/>
        </w:rPr>
        <w:t>шт</w:t>
      </w:r>
      <w:proofErr w:type="spellEnd"/>
      <w:proofErr w:type="gramEnd"/>
    </w:p>
    <w:p w:rsidR="005D6FB1" w:rsidRPr="005D6FB1" w:rsidRDefault="005D6FB1" w:rsidP="005D6FB1">
      <w:pPr>
        <w:pStyle w:val="12"/>
        <w:numPr>
          <w:ilvl w:val="0"/>
          <w:numId w:val="72"/>
        </w:numPr>
        <w:spacing w:line="276" w:lineRule="auto"/>
        <w:rPr>
          <w:rFonts w:eastAsia="Times New Roman"/>
          <w:sz w:val="24"/>
          <w:szCs w:val="24"/>
          <w:lang w:eastAsia="en-US"/>
        </w:rPr>
      </w:pPr>
      <w:r>
        <w:rPr>
          <w:rFonts w:eastAsia="Times New Roman"/>
          <w:sz w:val="24"/>
          <w:szCs w:val="24"/>
          <w:lang w:eastAsia="en-US"/>
        </w:rPr>
        <w:t xml:space="preserve">Интерактивная доска – 1 </w:t>
      </w:r>
      <w:proofErr w:type="spellStart"/>
      <w:proofErr w:type="gramStart"/>
      <w:r>
        <w:rPr>
          <w:rFonts w:eastAsia="Times New Roman"/>
          <w:sz w:val="24"/>
          <w:szCs w:val="24"/>
          <w:lang w:eastAsia="en-US"/>
        </w:rPr>
        <w:t>шт</w:t>
      </w:r>
      <w:proofErr w:type="spellEnd"/>
      <w:proofErr w:type="gramEnd"/>
    </w:p>
    <w:p w:rsidR="003813D2" w:rsidRPr="005D6FB1" w:rsidRDefault="003813D2" w:rsidP="007875B7">
      <w:pPr>
        <w:pStyle w:val="12"/>
        <w:spacing w:line="276" w:lineRule="auto"/>
        <w:ind w:firstLine="0"/>
        <w:rPr>
          <w:rFonts w:eastAsia="Times New Roman"/>
          <w:sz w:val="24"/>
          <w:szCs w:val="24"/>
          <w:lang w:eastAsia="en-US"/>
        </w:rPr>
      </w:pPr>
    </w:p>
    <w:p w:rsidR="00A44D2B" w:rsidRDefault="00A44D2B" w:rsidP="007875B7">
      <w:pPr>
        <w:pStyle w:val="12"/>
        <w:spacing w:line="276" w:lineRule="auto"/>
        <w:ind w:firstLine="0"/>
        <w:rPr>
          <w:rFonts w:eastAsia="Times New Roman"/>
          <w:szCs w:val="28"/>
          <w:lang w:eastAsia="en-US"/>
        </w:rPr>
      </w:pPr>
    </w:p>
    <w:p w:rsidR="00762934" w:rsidRPr="007875B7" w:rsidRDefault="00762934" w:rsidP="007875B7">
      <w:pPr>
        <w:pStyle w:val="12"/>
        <w:spacing w:line="276" w:lineRule="auto"/>
        <w:ind w:firstLine="0"/>
        <w:rPr>
          <w:b/>
          <w:szCs w:val="28"/>
        </w:rPr>
      </w:pPr>
      <w:r w:rsidRPr="007875B7">
        <w:rPr>
          <w:b/>
          <w:sz w:val="32"/>
          <w:szCs w:val="32"/>
        </w:rPr>
        <w:lastRenderedPageBreak/>
        <w:t xml:space="preserve">Планируемые результаты освоения </w:t>
      </w:r>
      <w:proofErr w:type="gramStart"/>
      <w:r w:rsidRPr="007875B7">
        <w:rPr>
          <w:b/>
          <w:sz w:val="32"/>
          <w:szCs w:val="32"/>
        </w:rPr>
        <w:t>обучающимися</w:t>
      </w:r>
      <w:proofErr w:type="gramEnd"/>
      <w:r w:rsidRPr="007875B7">
        <w:rPr>
          <w:b/>
          <w:sz w:val="32"/>
          <w:szCs w:val="32"/>
        </w:rPr>
        <w:t xml:space="preserve"> основной </w:t>
      </w:r>
      <w:r w:rsidRPr="007875B7">
        <w:rPr>
          <w:b/>
          <w:szCs w:val="28"/>
        </w:rPr>
        <w:t>образовательной программы начального общего образования</w:t>
      </w:r>
    </w:p>
    <w:p w:rsidR="007875B7" w:rsidRPr="0026166C" w:rsidRDefault="007875B7" w:rsidP="006870B7">
      <w:pPr>
        <w:rPr>
          <w:rFonts w:ascii="Times New Roman" w:hAnsi="Times New Roman"/>
          <w:sz w:val="24"/>
          <w:szCs w:val="24"/>
        </w:rPr>
      </w:pPr>
    </w:p>
    <w:p w:rsidR="006870B7" w:rsidRPr="0026166C" w:rsidRDefault="00762934" w:rsidP="006870B7">
      <w:pPr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Федеральный государственный образовательный стандарт начального общего образования  представляет собой совокупность требований, обязательных при реализации основной программы начального общего образования. </w:t>
      </w:r>
    </w:p>
    <w:p w:rsidR="006870B7" w:rsidRPr="0026166C" w:rsidRDefault="00762934" w:rsidP="00461EE3">
      <w:pPr>
        <w:pStyle w:val="12"/>
        <w:spacing w:line="360" w:lineRule="auto"/>
        <w:rPr>
          <w:sz w:val="24"/>
          <w:szCs w:val="24"/>
        </w:rPr>
      </w:pPr>
      <w:proofErr w:type="gramStart"/>
      <w:r w:rsidRPr="0026166C">
        <w:rPr>
          <w:sz w:val="24"/>
          <w:szCs w:val="24"/>
        </w:rPr>
        <w:t>К числу планируемых результатов освоения основной образовательной программы отнесены:</w:t>
      </w:r>
      <w:r w:rsidRPr="0026166C">
        <w:rPr>
          <w:sz w:val="24"/>
          <w:szCs w:val="24"/>
        </w:rPr>
        <w:br/>
        <w:t xml:space="preserve">• личностные результаты — готовность и способность обучающихся к саморазвитию, </w:t>
      </w:r>
      <w:proofErr w:type="spellStart"/>
      <w:r w:rsidRPr="0026166C">
        <w:rPr>
          <w:sz w:val="24"/>
          <w:szCs w:val="24"/>
        </w:rPr>
        <w:t>сформированность</w:t>
      </w:r>
      <w:proofErr w:type="spellEnd"/>
      <w:r w:rsidRPr="0026166C">
        <w:rPr>
          <w:sz w:val="24"/>
          <w:szCs w:val="24"/>
        </w:rPr>
        <w:t xml:space="preserve"> мотивации к учению и познанию,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качества; </w:t>
      </w:r>
      <w:proofErr w:type="spellStart"/>
      <w:r w:rsidRPr="0026166C">
        <w:rPr>
          <w:sz w:val="24"/>
          <w:szCs w:val="24"/>
        </w:rPr>
        <w:t>сформированность</w:t>
      </w:r>
      <w:proofErr w:type="spellEnd"/>
      <w:r w:rsidRPr="0026166C">
        <w:rPr>
          <w:sz w:val="24"/>
          <w:szCs w:val="24"/>
        </w:rPr>
        <w:t xml:space="preserve"> основ российской, гражданской идентичности;</w:t>
      </w:r>
      <w:r w:rsidRPr="0026166C">
        <w:rPr>
          <w:sz w:val="24"/>
          <w:szCs w:val="24"/>
        </w:rPr>
        <w:br/>
      </w:r>
      <w:r w:rsidR="006870B7" w:rsidRPr="0026166C">
        <w:rPr>
          <w:sz w:val="24"/>
          <w:szCs w:val="24"/>
        </w:rPr>
        <w:t xml:space="preserve">• </w:t>
      </w:r>
      <w:proofErr w:type="spellStart"/>
      <w:r w:rsidR="006870B7" w:rsidRPr="0026166C">
        <w:rPr>
          <w:sz w:val="24"/>
          <w:szCs w:val="24"/>
        </w:rPr>
        <w:t>метапредметные</w:t>
      </w:r>
      <w:proofErr w:type="spellEnd"/>
      <w:r w:rsidR="006870B7" w:rsidRPr="0026166C">
        <w:rPr>
          <w:sz w:val="24"/>
          <w:szCs w:val="24"/>
        </w:rPr>
        <w:t xml:space="preserve"> результаты — освоенные обучающимися универсальные учебные действия (познавательные, регулятивные и коммуникативные);</w:t>
      </w:r>
      <w:proofErr w:type="gramEnd"/>
      <w:r w:rsidR="006870B7" w:rsidRPr="0026166C">
        <w:rPr>
          <w:sz w:val="24"/>
          <w:szCs w:val="24"/>
        </w:rPr>
        <w:br/>
        <w:t xml:space="preserve">• </w:t>
      </w:r>
      <w:proofErr w:type="gramStart"/>
      <w:r w:rsidR="006870B7" w:rsidRPr="0026166C">
        <w:rPr>
          <w:sz w:val="24"/>
          <w:szCs w:val="24"/>
        </w:rPr>
        <w:t>предметные результаты — освоенный обучающимися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  <w:proofErr w:type="gramEnd"/>
    </w:p>
    <w:p w:rsidR="006870B7" w:rsidRPr="0026166C" w:rsidRDefault="006870B7" w:rsidP="00E93079">
      <w:pPr>
        <w:pStyle w:val="20"/>
        <w:tabs>
          <w:tab w:val="left" w:pos="426"/>
        </w:tabs>
        <w:spacing w:before="360" w:after="0" w:line="360" w:lineRule="auto"/>
        <w:jc w:val="both"/>
      </w:pPr>
      <w:r w:rsidRPr="0026166C">
        <w:rPr>
          <w:b/>
        </w:rPr>
        <w:t>Личностные результаты освоения основной образовательной программы начального общего образования</w:t>
      </w:r>
      <w:r w:rsidRPr="0026166C">
        <w:t xml:space="preserve"> должны отражать:</w:t>
      </w:r>
    </w:p>
    <w:p w:rsidR="006870B7" w:rsidRPr="0026166C" w:rsidRDefault="006870B7" w:rsidP="006870B7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 многонационального российского общества; становление гуманистических и демократических ценностных ориентаций; </w:t>
      </w:r>
    </w:p>
    <w:p w:rsidR="006870B7" w:rsidRPr="0026166C" w:rsidRDefault="006870B7" w:rsidP="006870B7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2) 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6870B7" w:rsidRPr="0026166C" w:rsidRDefault="006870B7" w:rsidP="006870B7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3) формирование уважительного отношения к иному мнению, истории и культуре других народов; </w:t>
      </w:r>
    </w:p>
    <w:p w:rsidR="006870B7" w:rsidRPr="0026166C" w:rsidRDefault="006870B7" w:rsidP="006870B7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4) овладение начальными навыками адаптации в динамично изменяющемся и развивающемся мире; </w:t>
      </w:r>
    </w:p>
    <w:p w:rsidR="006870B7" w:rsidRPr="0026166C" w:rsidRDefault="006870B7" w:rsidP="006870B7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5) 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6870B7" w:rsidRPr="0026166C" w:rsidRDefault="006870B7" w:rsidP="006870B7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lastRenderedPageBreak/>
        <w:t xml:space="preserve"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6870B7" w:rsidRPr="0026166C" w:rsidRDefault="006870B7" w:rsidP="00092609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7) формирование эстетических потребностей, ценностей и чувств; </w:t>
      </w:r>
    </w:p>
    <w:p w:rsidR="006870B7" w:rsidRPr="0026166C" w:rsidRDefault="006870B7" w:rsidP="00092609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8)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6870B7" w:rsidRPr="0026166C" w:rsidRDefault="006870B7" w:rsidP="00092609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9) развитие навыков сотрудничества </w:t>
      </w:r>
      <w:proofErr w:type="gramStart"/>
      <w:r w:rsidRPr="0026166C">
        <w:rPr>
          <w:rFonts w:ascii="Times New Roman" w:hAnsi="Times New Roman"/>
          <w:sz w:val="24"/>
          <w:szCs w:val="24"/>
        </w:rPr>
        <w:t>со</w:t>
      </w:r>
      <w:proofErr w:type="gramEnd"/>
      <w:r w:rsidRPr="0026166C">
        <w:rPr>
          <w:rFonts w:ascii="Times New Roman" w:hAnsi="Times New Roman"/>
          <w:sz w:val="24"/>
          <w:szCs w:val="24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6870B7" w:rsidRPr="0026166C" w:rsidRDefault="006870B7" w:rsidP="00092609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6870B7" w:rsidRPr="0026166C" w:rsidRDefault="006870B7" w:rsidP="00187576">
      <w:pPr>
        <w:tabs>
          <w:tab w:val="left" w:pos="0"/>
        </w:tabs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26166C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26166C">
        <w:rPr>
          <w:rFonts w:ascii="Times New Roman" w:hAnsi="Times New Roman"/>
          <w:b/>
          <w:sz w:val="24"/>
          <w:szCs w:val="24"/>
        </w:rPr>
        <w:t xml:space="preserve"> результаты освоения основной образовательной программы начального общего образования</w:t>
      </w:r>
      <w:r w:rsidRPr="0026166C">
        <w:rPr>
          <w:rFonts w:ascii="Times New Roman" w:hAnsi="Times New Roman"/>
          <w:sz w:val="24"/>
          <w:szCs w:val="24"/>
        </w:rPr>
        <w:t xml:space="preserve"> должны отражать:</w:t>
      </w:r>
    </w:p>
    <w:p w:rsidR="006870B7" w:rsidRPr="0026166C" w:rsidRDefault="006870B7" w:rsidP="00DD4782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 овладение способностью принимать и сохранять цели и задачи учебной деятельности, поиска средств ее осуществления; </w:t>
      </w:r>
    </w:p>
    <w:p w:rsidR="006870B7" w:rsidRPr="0026166C" w:rsidRDefault="006870B7" w:rsidP="00DD4782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 освоение способов решения проблем творческого и поискового характера;</w:t>
      </w:r>
    </w:p>
    <w:p w:rsidR="006870B7" w:rsidRPr="0026166C" w:rsidRDefault="006870B7" w:rsidP="00DD4782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6870B7" w:rsidRPr="0026166C" w:rsidRDefault="006870B7" w:rsidP="00DD4782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 формирование умения понимать причины успеха/неуспеха учебной деятельности и способности конструктивно действовать даже в ситуациях неуспеха; </w:t>
      </w:r>
    </w:p>
    <w:p w:rsidR="006870B7" w:rsidRPr="0026166C" w:rsidRDefault="006870B7" w:rsidP="00DD4782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 освоение начальных форм познавательной и личностной рефлексии; </w:t>
      </w:r>
    </w:p>
    <w:p w:rsidR="006870B7" w:rsidRPr="0026166C" w:rsidRDefault="006870B7" w:rsidP="00DD4782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  использование знаково-символических сре</w:t>
      </w:r>
      <w:proofErr w:type="gramStart"/>
      <w:r w:rsidRPr="0026166C">
        <w:rPr>
          <w:rFonts w:ascii="Times New Roman" w:hAnsi="Times New Roman"/>
          <w:sz w:val="24"/>
          <w:szCs w:val="24"/>
        </w:rPr>
        <w:t>дств пр</w:t>
      </w:r>
      <w:proofErr w:type="gramEnd"/>
      <w:r w:rsidRPr="0026166C">
        <w:rPr>
          <w:rFonts w:ascii="Times New Roman" w:hAnsi="Times New Roman"/>
          <w:sz w:val="24"/>
          <w:szCs w:val="24"/>
        </w:rPr>
        <w:t xml:space="preserve">едставления информации для создания моделей изучаемых объектов и процессов, схем решения учебных и практических задач; </w:t>
      </w:r>
    </w:p>
    <w:p w:rsidR="006870B7" w:rsidRPr="0026166C" w:rsidRDefault="006870B7" w:rsidP="00DD4782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 активное использование речевых средств и средств информационных и коммуникационных технологий (далее – ИКТ) для решения коммуникативных и познавательных задач; </w:t>
      </w:r>
    </w:p>
    <w:p w:rsidR="006870B7" w:rsidRPr="0026166C" w:rsidRDefault="006870B7" w:rsidP="00DD4782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 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</w:t>
      </w:r>
      <w:r w:rsidRPr="0026166C">
        <w:rPr>
          <w:rFonts w:ascii="Times New Roman" w:hAnsi="Times New Roman"/>
          <w:sz w:val="24"/>
          <w:szCs w:val="24"/>
        </w:rPr>
        <w:lastRenderedPageBreak/>
        <w:t>изображения, звуки,  готовить свое выступление и выступать с аудио-, виде</w:t>
      </w:r>
      <w:proofErr w:type="gramStart"/>
      <w:r w:rsidRPr="0026166C">
        <w:rPr>
          <w:rFonts w:ascii="Times New Roman" w:hAnsi="Times New Roman"/>
          <w:sz w:val="24"/>
          <w:szCs w:val="24"/>
        </w:rPr>
        <w:t>о-</w:t>
      </w:r>
      <w:proofErr w:type="gramEnd"/>
      <w:r w:rsidRPr="0026166C">
        <w:rPr>
          <w:rFonts w:ascii="Times New Roman" w:hAnsi="Times New Roman"/>
          <w:sz w:val="24"/>
          <w:szCs w:val="24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6870B7" w:rsidRPr="0026166C" w:rsidRDefault="006870B7" w:rsidP="00DD4782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26166C">
        <w:rPr>
          <w:rFonts w:ascii="Times New Roman" w:hAnsi="Times New Roman"/>
          <w:sz w:val="24"/>
          <w:szCs w:val="24"/>
        </w:rPr>
        <w:t xml:space="preserve">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 </w:t>
      </w:r>
      <w:proofErr w:type="gramEnd"/>
    </w:p>
    <w:p w:rsidR="006870B7" w:rsidRPr="0026166C" w:rsidRDefault="006870B7" w:rsidP="00DD4782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 </w:t>
      </w:r>
    </w:p>
    <w:p w:rsidR="006870B7" w:rsidRPr="0026166C" w:rsidRDefault="006870B7" w:rsidP="00092609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 определение общей цели и путей ее достижения; умение договариваться о распределении функций и ролей в совместной деятельности;</w:t>
      </w:r>
    </w:p>
    <w:p w:rsidR="006870B7" w:rsidRPr="0026166C" w:rsidRDefault="006870B7" w:rsidP="00DD4782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6870B7" w:rsidRPr="0026166C" w:rsidRDefault="006870B7" w:rsidP="00DD4782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готовность конструктивно разрешать конфликты посредством учета интересов сторон и сотрудничества;</w:t>
      </w:r>
    </w:p>
    <w:p w:rsidR="006870B7" w:rsidRPr="0026166C" w:rsidRDefault="006870B7" w:rsidP="00DD4782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 </w:t>
      </w:r>
    </w:p>
    <w:p w:rsidR="006870B7" w:rsidRPr="0026166C" w:rsidRDefault="006870B7" w:rsidP="00DD4782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овладение базовыми предметными и </w:t>
      </w:r>
      <w:proofErr w:type="spellStart"/>
      <w:r w:rsidRPr="0026166C">
        <w:rPr>
          <w:rFonts w:ascii="Times New Roman" w:hAnsi="Times New Roman"/>
          <w:sz w:val="24"/>
          <w:szCs w:val="24"/>
        </w:rPr>
        <w:t>межпредметными</w:t>
      </w:r>
      <w:proofErr w:type="spellEnd"/>
      <w:r w:rsidRPr="0026166C">
        <w:rPr>
          <w:rFonts w:ascii="Times New Roman" w:hAnsi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процессами;</w:t>
      </w:r>
    </w:p>
    <w:p w:rsidR="006870B7" w:rsidRPr="0026166C" w:rsidRDefault="006870B7" w:rsidP="00092609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умение работать в материальной и информационной среде</w:t>
      </w:r>
      <w:r w:rsidR="00092609" w:rsidRPr="0026166C">
        <w:rPr>
          <w:rFonts w:ascii="Times New Roman" w:hAnsi="Times New Roman"/>
          <w:sz w:val="24"/>
          <w:szCs w:val="24"/>
        </w:rPr>
        <w:t xml:space="preserve"> начального общего образования </w:t>
      </w:r>
      <w:r w:rsidRPr="0026166C">
        <w:rPr>
          <w:rFonts w:ascii="Times New Roman" w:hAnsi="Times New Roman"/>
          <w:sz w:val="24"/>
          <w:szCs w:val="24"/>
        </w:rPr>
        <w:t xml:space="preserve">в соответствии с содержанием конкретного учебного предмета. </w:t>
      </w:r>
    </w:p>
    <w:p w:rsidR="006870B7" w:rsidRPr="0026166C" w:rsidRDefault="006870B7" w:rsidP="006870B7">
      <w:pPr>
        <w:pStyle w:val="2"/>
        <w:spacing w:before="0" w:line="360" w:lineRule="auto"/>
        <w:jc w:val="both"/>
        <w:rPr>
          <w:i w:val="0"/>
          <w:sz w:val="24"/>
          <w:szCs w:val="24"/>
        </w:rPr>
      </w:pPr>
    </w:p>
    <w:p w:rsidR="006870B7" w:rsidRPr="0026166C" w:rsidRDefault="006870B7" w:rsidP="006870B7">
      <w:pPr>
        <w:pStyle w:val="2"/>
        <w:spacing w:before="0" w:line="360" w:lineRule="auto"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П</w:t>
      </w:r>
      <w:r w:rsidRPr="0026166C">
        <w:rPr>
          <w:rFonts w:ascii="Times New Roman" w:hAnsi="Times New Roman"/>
          <w:spacing w:val="-6"/>
          <w:sz w:val="24"/>
          <w:szCs w:val="24"/>
        </w:rPr>
        <w:t>редметные результаты освоения основной</w:t>
      </w:r>
      <w:r w:rsidRPr="0026166C">
        <w:rPr>
          <w:rFonts w:ascii="Times New Roman" w:hAnsi="Times New Roman"/>
          <w:sz w:val="24"/>
          <w:szCs w:val="24"/>
        </w:rPr>
        <w:t xml:space="preserve"> образовательной программы начального общего образования </w:t>
      </w:r>
      <w:r w:rsidRPr="0026166C">
        <w:rPr>
          <w:rFonts w:ascii="Times New Roman" w:hAnsi="Times New Roman"/>
          <w:b w:val="0"/>
          <w:sz w:val="24"/>
          <w:szCs w:val="24"/>
        </w:rPr>
        <w:t>с учетом специфики содержания предметных областей, включающих в себя конкретные учебные предметы</w:t>
      </w:r>
      <w:r w:rsidRPr="0026166C">
        <w:rPr>
          <w:rFonts w:ascii="Times New Roman" w:hAnsi="Times New Roman"/>
          <w:sz w:val="24"/>
          <w:szCs w:val="24"/>
        </w:rPr>
        <w:t>,</w:t>
      </w:r>
      <w:bookmarkStart w:id="1" w:name="_Toc240180805"/>
      <w:bookmarkStart w:id="2" w:name="_Toc240115654"/>
      <w:bookmarkStart w:id="3" w:name="_Toc239159006"/>
      <w:bookmarkStart w:id="4" w:name="_Toc239158827"/>
      <w:bookmarkStart w:id="5" w:name="_Toc238625451"/>
      <w:bookmarkStart w:id="6" w:name="_Toc237402268"/>
      <w:bookmarkStart w:id="7" w:name="_Toc237402131"/>
      <w:bookmarkStart w:id="8" w:name="_Toc237401791"/>
      <w:bookmarkStart w:id="9" w:name="_Toc237345057"/>
      <w:bookmarkStart w:id="10" w:name="_Toc237345028"/>
      <w:bookmarkStart w:id="11" w:name="_Toc237345011"/>
      <w:bookmarkStart w:id="12" w:name="_Toc237336425"/>
      <w:bookmarkStart w:id="13" w:name="_Toc237336330"/>
      <w:bookmarkStart w:id="14" w:name="_Toc237326436"/>
      <w:bookmarkStart w:id="15" w:name="_Toc226190359"/>
      <w:bookmarkStart w:id="16" w:name="_Toc226190309"/>
      <w:bookmarkStart w:id="17" w:name="_Toc226190153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r w:rsidRPr="0026166C">
        <w:rPr>
          <w:rFonts w:ascii="Times New Roman" w:hAnsi="Times New Roman"/>
          <w:b w:val="0"/>
          <w:sz w:val="24"/>
          <w:szCs w:val="24"/>
        </w:rPr>
        <w:t>должны отражать:</w:t>
      </w:r>
    </w:p>
    <w:p w:rsidR="007C319D" w:rsidRDefault="007C319D" w:rsidP="006870B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7C319D" w:rsidRDefault="007C319D" w:rsidP="006870B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6870B7" w:rsidRPr="0026166C" w:rsidRDefault="006870B7" w:rsidP="006870B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12.1.</w:t>
      </w:r>
      <w:r w:rsidRPr="0026166C">
        <w:rPr>
          <w:rFonts w:ascii="Times New Roman" w:hAnsi="Times New Roman"/>
          <w:b/>
          <w:sz w:val="24"/>
          <w:szCs w:val="24"/>
        </w:rPr>
        <w:t xml:space="preserve"> Филология </w:t>
      </w:r>
    </w:p>
    <w:p w:rsidR="006870B7" w:rsidRPr="0026166C" w:rsidRDefault="006870B7" w:rsidP="006870B7">
      <w:pPr>
        <w:autoSpaceDE w:val="0"/>
        <w:autoSpaceDN w:val="0"/>
        <w:adjustRightInd w:val="0"/>
        <w:spacing w:line="360" w:lineRule="auto"/>
        <w:ind w:firstLine="720"/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t>Русский язык. Родной язык:</w:t>
      </w:r>
    </w:p>
    <w:p w:rsidR="006870B7" w:rsidRPr="0026166C" w:rsidRDefault="006870B7" w:rsidP="00DD4782">
      <w:pPr>
        <w:numPr>
          <w:ilvl w:val="0"/>
          <w:numId w:val="8"/>
        </w:numPr>
        <w:autoSpaceDE w:val="0"/>
        <w:autoSpaceDN w:val="0"/>
        <w:adjustRightInd w:val="0"/>
        <w:spacing w:before="240" w:after="120" w:line="36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формирование первоначальных представлений о единстве и                   многообразии языкового и культурного пространства России, о языке как основе национального самосознания;</w:t>
      </w:r>
    </w:p>
    <w:p w:rsidR="00927043" w:rsidRPr="0026166C" w:rsidRDefault="006870B7" w:rsidP="00D63680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lastRenderedPageBreak/>
        <w:t>понимание обучающимися того, что язык представляет собой явление национальной культуры и основное средство человеческого общения, осознание значения русского языка как государственного языка Российской Федерации,</w:t>
      </w:r>
      <w:r w:rsidR="00D63680" w:rsidRPr="0026166C">
        <w:rPr>
          <w:rFonts w:ascii="Times New Roman" w:hAnsi="Times New Roman"/>
          <w:kern w:val="2"/>
          <w:sz w:val="24"/>
          <w:szCs w:val="24"/>
        </w:rPr>
        <w:t xml:space="preserve"> языка межнационального общения;</w:t>
      </w:r>
    </w:p>
    <w:p w:rsidR="006870B7" w:rsidRPr="0026166C" w:rsidRDefault="006870B7" w:rsidP="00DD4782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kern w:val="2"/>
          <w:sz w:val="24"/>
          <w:szCs w:val="24"/>
        </w:rPr>
      </w:pPr>
      <w:proofErr w:type="spellStart"/>
      <w:r w:rsidRPr="0026166C">
        <w:rPr>
          <w:rFonts w:ascii="Times New Roman" w:hAnsi="Times New Roman"/>
          <w:kern w:val="2"/>
          <w:sz w:val="24"/>
          <w:szCs w:val="24"/>
        </w:rPr>
        <w:t>сформированность</w:t>
      </w:r>
      <w:proofErr w:type="spellEnd"/>
      <w:r w:rsidRPr="0026166C">
        <w:rPr>
          <w:rFonts w:ascii="Times New Roman" w:hAnsi="Times New Roman"/>
          <w:kern w:val="2"/>
          <w:sz w:val="24"/>
          <w:szCs w:val="24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человека;</w:t>
      </w:r>
    </w:p>
    <w:p w:rsidR="006870B7" w:rsidRPr="0026166C" w:rsidRDefault="006870B7" w:rsidP="00DD4782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овладение первоначальными представлениями о нормах русского и родного литературного языка (орфоэпических, лексических, грамматических) и правилах речевого этикета; умение ориентироваться в целях, задачах, средствах и условиях общения, выбирать адекватные языковые средства для успешного решения коммуникативных задач;</w:t>
      </w:r>
    </w:p>
    <w:p w:rsidR="006870B7" w:rsidRPr="0026166C" w:rsidRDefault="006870B7" w:rsidP="00DD4782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овладение учебными действиями с языковыми единицами и умение использовать знания для решения познавательных, практических и коммуникативных задач.</w:t>
      </w:r>
    </w:p>
    <w:p w:rsidR="006870B7" w:rsidRPr="0026166C" w:rsidRDefault="006870B7" w:rsidP="006870B7">
      <w:pPr>
        <w:tabs>
          <w:tab w:val="left" w:pos="1080"/>
        </w:tabs>
        <w:autoSpaceDE w:val="0"/>
        <w:autoSpaceDN w:val="0"/>
        <w:adjustRightInd w:val="0"/>
        <w:spacing w:before="240" w:after="120" w:line="360" w:lineRule="auto"/>
        <w:ind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t>Литературное чтение:</w:t>
      </w:r>
    </w:p>
    <w:p w:rsidR="006870B7" w:rsidRPr="0026166C" w:rsidRDefault="006870B7" w:rsidP="00DD4782">
      <w:pPr>
        <w:numPr>
          <w:ilvl w:val="0"/>
          <w:numId w:val="9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понимание литературы как явления национальной и мировой культуры, средства сохранения и передачи нравственных ценностей и традиций;</w:t>
      </w:r>
    </w:p>
    <w:p w:rsidR="006870B7" w:rsidRPr="0026166C" w:rsidRDefault="006870B7" w:rsidP="00DD4782">
      <w:pPr>
        <w:numPr>
          <w:ilvl w:val="0"/>
          <w:numId w:val="9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осознание значимости чтения для личного развития; формирование представлений о мире, российской истории и культуре, первоначальных этических представлений, понятий о добре и зле, нравственности; успешности обучения по всем учебным предметам; формирование потребности в систематическом чтении;</w:t>
      </w:r>
    </w:p>
    <w:p w:rsidR="006870B7" w:rsidRPr="0026166C" w:rsidRDefault="006870B7" w:rsidP="00DD4782">
      <w:pPr>
        <w:numPr>
          <w:ilvl w:val="0"/>
          <w:numId w:val="9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понимание роли чтения, 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927043" w:rsidRPr="0026166C" w:rsidRDefault="006870B7" w:rsidP="006870B7">
      <w:pPr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достижение необходимого для продолжения образования уровня читательской компетентности, общего речевого развития, т.е. овладение техникой чтения вслух и про себя, элементарными приемами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понятий;</w:t>
      </w:r>
    </w:p>
    <w:p w:rsidR="006870B7" w:rsidRPr="0026166C" w:rsidRDefault="006870B7" w:rsidP="00DD4782">
      <w:pPr>
        <w:numPr>
          <w:ilvl w:val="0"/>
          <w:numId w:val="9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 xml:space="preserve">умение самостоятельно выбирать интересующую литературу; пользоваться справочными источниками для понимания и получения дополнительной информации. </w:t>
      </w:r>
    </w:p>
    <w:p w:rsidR="006870B7" w:rsidRPr="0026166C" w:rsidRDefault="006870B7" w:rsidP="006870B7">
      <w:pPr>
        <w:tabs>
          <w:tab w:val="left" w:pos="1080"/>
        </w:tabs>
        <w:autoSpaceDE w:val="0"/>
        <w:autoSpaceDN w:val="0"/>
        <w:adjustRightInd w:val="0"/>
        <w:spacing w:before="240" w:after="120" w:line="360" w:lineRule="auto"/>
        <w:ind w:firstLine="720"/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t>Иностранный язык:</w:t>
      </w:r>
    </w:p>
    <w:p w:rsidR="006870B7" w:rsidRPr="0026166C" w:rsidRDefault="006870B7" w:rsidP="00DD4782">
      <w:pPr>
        <w:numPr>
          <w:ilvl w:val="0"/>
          <w:numId w:val="10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:rsidR="006870B7" w:rsidRPr="0026166C" w:rsidRDefault="006870B7" w:rsidP="00DD4782">
      <w:pPr>
        <w:numPr>
          <w:ilvl w:val="0"/>
          <w:numId w:val="10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lastRenderedPageBreak/>
        <w:t>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:rsidR="006870B7" w:rsidRPr="0026166C" w:rsidRDefault="006870B7" w:rsidP="00DD4782">
      <w:pPr>
        <w:numPr>
          <w:ilvl w:val="0"/>
          <w:numId w:val="10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proofErr w:type="spellStart"/>
      <w:r w:rsidRPr="0026166C">
        <w:rPr>
          <w:rFonts w:ascii="Times New Roman" w:hAnsi="Times New Roman"/>
          <w:kern w:val="2"/>
          <w:sz w:val="24"/>
          <w:szCs w:val="24"/>
        </w:rPr>
        <w:t>сформированность</w:t>
      </w:r>
      <w:proofErr w:type="spellEnd"/>
      <w:r w:rsidRPr="0026166C">
        <w:rPr>
          <w:rFonts w:ascii="Times New Roman" w:hAnsi="Times New Roman"/>
          <w:kern w:val="2"/>
          <w:sz w:val="24"/>
          <w:szCs w:val="24"/>
        </w:rPr>
        <w:t xml:space="preserve">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6870B7" w:rsidRPr="0026166C" w:rsidRDefault="006870B7" w:rsidP="00187576">
      <w:pPr>
        <w:tabs>
          <w:tab w:val="left" w:pos="1080"/>
        </w:tabs>
        <w:autoSpaceDE w:val="0"/>
        <w:autoSpaceDN w:val="0"/>
        <w:adjustRightInd w:val="0"/>
        <w:spacing w:before="240" w:after="120" w:line="360" w:lineRule="auto"/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12.2.</w:t>
      </w:r>
      <w:r w:rsidRPr="0026166C">
        <w:rPr>
          <w:rFonts w:ascii="Times New Roman" w:hAnsi="Times New Roman"/>
          <w:b/>
          <w:sz w:val="24"/>
          <w:szCs w:val="24"/>
        </w:rPr>
        <w:t xml:space="preserve"> Математика и информатика:</w:t>
      </w:r>
    </w:p>
    <w:p w:rsidR="006870B7" w:rsidRPr="0026166C" w:rsidRDefault="006870B7" w:rsidP="00DD4782">
      <w:pPr>
        <w:numPr>
          <w:ilvl w:val="0"/>
          <w:numId w:val="11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использование начальных математических знаний для описания и объяснения окружающих предметов, процессов, явлений, а также оценки их количественных и пространственных отношений;</w:t>
      </w:r>
    </w:p>
    <w:p w:rsidR="006870B7" w:rsidRPr="0026166C" w:rsidRDefault="006870B7" w:rsidP="00DD4782">
      <w:pPr>
        <w:numPr>
          <w:ilvl w:val="0"/>
          <w:numId w:val="11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овладение основами логического и алгоритмического мышления, пространственного воображения и математической речи, измерения, пересчета, прикидки и оценки, наглядного представления данных и процессов, записи и выполнения алгоритмов;</w:t>
      </w:r>
    </w:p>
    <w:p w:rsidR="006870B7" w:rsidRPr="0026166C" w:rsidRDefault="006870B7" w:rsidP="00DD4782">
      <w:pPr>
        <w:numPr>
          <w:ilvl w:val="0"/>
          <w:numId w:val="11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приобретение начального опыта применения математических знаний для решения учебно-познавательных и учебно-практических задач;</w:t>
      </w:r>
    </w:p>
    <w:p w:rsidR="006870B7" w:rsidRPr="0026166C" w:rsidRDefault="006870B7" w:rsidP="006870B7">
      <w:pPr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 xml:space="preserve"> умение выполнять устно и письменно арифметические действия с числами и числовыми выражениями, решать текстовые задачи, умение</w:t>
      </w:r>
    </w:p>
    <w:p w:rsidR="006870B7" w:rsidRPr="0026166C" w:rsidRDefault="006870B7" w:rsidP="00DD4782">
      <w:pPr>
        <w:numPr>
          <w:ilvl w:val="0"/>
          <w:numId w:val="11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действовать в соответствии с алгоритмом и строить простейшие алгоритмы, исследовать, распознавать и изображать геометрические фигуры, работать с таблицами, схемами, графиками и диаграммами, цепочками, совокупностями, представлять, анализировать и интерпретировать данные;</w:t>
      </w:r>
    </w:p>
    <w:p w:rsidR="006870B7" w:rsidRPr="0026166C" w:rsidRDefault="006870B7" w:rsidP="00DD4782">
      <w:pPr>
        <w:numPr>
          <w:ilvl w:val="0"/>
          <w:numId w:val="11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приобретение первоначальных представлений о компьютерной грамотности.</w:t>
      </w:r>
    </w:p>
    <w:p w:rsidR="006870B7" w:rsidRPr="0026166C" w:rsidRDefault="006870B7" w:rsidP="006870B7">
      <w:pPr>
        <w:spacing w:before="40" w:after="40"/>
        <w:ind w:left="113" w:right="113"/>
        <w:rPr>
          <w:rFonts w:ascii="Times New Roman" w:hAnsi="Times New Roman"/>
          <w:sz w:val="24"/>
          <w:szCs w:val="24"/>
        </w:rPr>
      </w:pPr>
    </w:p>
    <w:p w:rsidR="006870B7" w:rsidRPr="0026166C" w:rsidRDefault="006870B7" w:rsidP="00187576">
      <w:pPr>
        <w:spacing w:before="40" w:after="40"/>
        <w:ind w:left="113" w:right="113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12.3.</w:t>
      </w:r>
      <w:r w:rsidRPr="0026166C">
        <w:rPr>
          <w:rFonts w:ascii="Times New Roman" w:hAnsi="Times New Roman"/>
          <w:b/>
          <w:sz w:val="24"/>
          <w:szCs w:val="24"/>
        </w:rPr>
        <w:t xml:space="preserve"> Обществознание и естествознание (Окружающий мир):</w:t>
      </w:r>
    </w:p>
    <w:p w:rsidR="006870B7" w:rsidRPr="0026166C" w:rsidRDefault="006870B7" w:rsidP="006870B7">
      <w:pPr>
        <w:spacing w:before="40" w:after="40"/>
        <w:ind w:left="113" w:right="113"/>
        <w:jc w:val="center"/>
        <w:rPr>
          <w:rFonts w:ascii="Times New Roman" w:hAnsi="Times New Roman"/>
          <w:b/>
          <w:sz w:val="24"/>
          <w:szCs w:val="24"/>
        </w:rPr>
      </w:pPr>
    </w:p>
    <w:p w:rsidR="006870B7" w:rsidRPr="0026166C" w:rsidRDefault="006870B7" w:rsidP="00DD4782">
      <w:pPr>
        <w:numPr>
          <w:ilvl w:val="0"/>
          <w:numId w:val="12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понимание особой роли России в мировой истории, воспитание чувства гордости за национальные свершения, открытия, победы;</w:t>
      </w:r>
    </w:p>
    <w:p w:rsidR="006870B7" w:rsidRPr="0026166C" w:rsidRDefault="006870B7" w:rsidP="00DD4782">
      <w:pPr>
        <w:numPr>
          <w:ilvl w:val="0"/>
          <w:numId w:val="12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proofErr w:type="spellStart"/>
      <w:r w:rsidRPr="0026166C">
        <w:rPr>
          <w:rFonts w:ascii="Times New Roman" w:hAnsi="Times New Roman"/>
          <w:kern w:val="2"/>
          <w:sz w:val="24"/>
          <w:szCs w:val="24"/>
        </w:rPr>
        <w:t>сформированность</w:t>
      </w:r>
      <w:proofErr w:type="spellEnd"/>
      <w:r w:rsidRPr="0026166C">
        <w:rPr>
          <w:rFonts w:ascii="Times New Roman" w:hAnsi="Times New Roman"/>
          <w:kern w:val="2"/>
          <w:sz w:val="24"/>
          <w:szCs w:val="24"/>
        </w:rPr>
        <w:t xml:space="preserve"> уважительного отношения к России, родному краю, своей семье, истории, культуре, природе нашей страны, её современной жизни;</w:t>
      </w:r>
    </w:p>
    <w:p w:rsidR="006870B7" w:rsidRPr="0026166C" w:rsidRDefault="006870B7" w:rsidP="00DD4782">
      <w:pPr>
        <w:numPr>
          <w:ilvl w:val="0"/>
          <w:numId w:val="12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 xml:space="preserve">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</w:t>
      </w:r>
      <w:proofErr w:type="spellStart"/>
      <w:r w:rsidRPr="0026166C">
        <w:rPr>
          <w:rFonts w:ascii="Times New Roman" w:hAnsi="Times New Roman"/>
          <w:kern w:val="2"/>
          <w:sz w:val="24"/>
          <w:szCs w:val="24"/>
        </w:rPr>
        <w:t>здоровьесберегающего</w:t>
      </w:r>
      <w:proofErr w:type="spellEnd"/>
      <w:r w:rsidRPr="0026166C">
        <w:rPr>
          <w:rFonts w:ascii="Times New Roman" w:hAnsi="Times New Roman"/>
          <w:kern w:val="2"/>
          <w:sz w:val="24"/>
          <w:szCs w:val="24"/>
        </w:rPr>
        <w:t xml:space="preserve"> поведения в природной и социальной среде;</w:t>
      </w:r>
    </w:p>
    <w:p w:rsidR="006870B7" w:rsidRPr="0026166C" w:rsidRDefault="006870B7" w:rsidP="00DD4782">
      <w:pPr>
        <w:numPr>
          <w:ilvl w:val="0"/>
          <w:numId w:val="12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 xml:space="preserve">освоение доступных способов изучения природы и общества (наблюдение, запись, измерение, опыт, сравнение, классификация и др., с получением информации из семейных архивов, от окружающих людей, в открытом информационном пространстве); </w:t>
      </w:r>
    </w:p>
    <w:p w:rsidR="006870B7" w:rsidRPr="0026166C" w:rsidRDefault="006870B7" w:rsidP="00DD4782">
      <w:pPr>
        <w:numPr>
          <w:ilvl w:val="0"/>
          <w:numId w:val="12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lastRenderedPageBreak/>
        <w:t>развитие навыков устанавливать и выявлять причинно-следственные связи в окружающем мире.</w:t>
      </w:r>
    </w:p>
    <w:p w:rsidR="006870B7" w:rsidRPr="0026166C" w:rsidRDefault="006870B7" w:rsidP="00187576">
      <w:pPr>
        <w:tabs>
          <w:tab w:val="left" w:pos="1080"/>
        </w:tabs>
        <w:autoSpaceDE w:val="0"/>
        <w:autoSpaceDN w:val="0"/>
        <w:adjustRightInd w:val="0"/>
        <w:spacing w:before="240" w:after="120" w:line="360" w:lineRule="auto"/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12.4.</w:t>
      </w:r>
      <w:r w:rsidRPr="0026166C">
        <w:rPr>
          <w:rFonts w:ascii="Times New Roman" w:hAnsi="Times New Roman"/>
          <w:b/>
          <w:sz w:val="24"/>
          <w:szCs w:val="24"/>
        </w:rPr>
        <w:t xml:space="preserve"> Основы духовно-нравственной  культуры народов России:</w:t>
      </w:r>
    </w:p>
    <w:p w:rsidR="006870B7" w:rsidRPr="0026166C" w:rsidRDefault="006870B7" w:rsidP="00DD4782">
      <w:pPr>
        <w:numPr>
          <w:ilvl w:val="0"/>
          <w:numId w:val="13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 xml:space="preserve"> готовность к нравственному самосовершенствованию, духовному саморазвитию; </w:t>
      </w:r>
    </w:p>
    <w:p w:rsidR="006870B7" w:rsidRPr="0026166C" w:rsidRDefault="006870B7" w:rsidP="00DD4782">
      <w:pPr>
        <w:numPr>
          <w:ilvl w:val="0"/>
          <w:numId w:val="13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знакомство с основными нормами светской и религиозной морали, понимание их значения в выстраивании конструктивных отношений в семье и обществе;</w:t>
      </w:r>
    </w:p>
    <w:p w:rsidR="006870B7" w:rsidRPr="0026166C" w:rsidRDefault="006870B7" w:rsidP="00DD4782">
      <w:pPr>
        <w:numPr>
          <w:ilvl w:val="0"/>
          <w:numId w:val="13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понимание значения нравственности, веры и религии в жизни человека и общества;</w:t>
      </w:r>
    </w:p>
    <w:p w:rsidR="006870B7" w:rsidRPr="0026166C" w:rsidRDefault="006870B7" w:rsidP="00DD4782">
      <w:pPr>
        <w:numPr>
          <w:ilvl w:val="0"/>
          <w:numId w:val="13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формирование первоначальных представлений о светской этике, о традиционных религиях, их роли в культуре, истории и современности России;</w:t>
      </w:r>
    </w:p>
    <w:p w:rsidR="006870B7" w:rsidRPr="0026166C" w:rsidRDefault="006870B7" w:rsidP="00DD4782">
      <w:pPr>
        <w:numPr>
          <w:ilvl w:val="0"/>
          <w:numId w:val="13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первоначальные представления об исторической роли традиционных  религий в становлении российской государственности;</w:t>
      </w:r>
    </w:p>
    <w:p w:rsidR="006870B7" w:rsidRPr="0026166C" w:rsidRDefault="006870B7" w:rsidP="00DD4782">
      <w:pPr>
        <w:numPr>
          <w:ilvl w:val="0"/>
          <w:numId w:val="13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 xml:space="preserve">становление внутренней установки личности поступать согласно своей совести; воспитание нравственности, основанной на свободе совести и вероисповедания, духовных традициях народов России; </w:t>
      </w:r>
    </w:p>
    <w:p w:rsidR="006870B7" w:rsidRPr="0026166C" w:rsidRDefault="006870B7" w:rsidP="00DD4782">
      <w:pPr>
        <w:numPr>
          <w:ilvl w:val="0"/>
          <w:numId w:val="13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осознание ценности человеческой жизни.</w:t>
      </w:r>
    </w:p>
    <w:p w:rsidR="00187576" w:rsidRPr="0026166C" w:rsidRDefault="00187576" w:rsidP="00187576">
      <w:pPr>
        <w:tabs>
          <w:tab w:val="left" w:pos="1080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:rsidR="00B317E2" w:rsidRDefault="00B317E2" w:rsidP="00187576">
      <w:pPr>
        <w:tabs>
          <w:tab w:val="left" w:pos="1080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:rsidR="00B317E2" w:rsidRDefault="00B317E2" w:rsidP="00187576">
      <w:pPr>
        <w:tabs>
          <w:tab w:val="left" w:pos="1080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:rsidR="006870B7" w:rsidRPr="0026166C" w:rsidRDefault="006870B7" w:rsidP="00187576">
      <w:pPr>
        <w:tabs>
          <w:tab w:val="left" w:pos="1080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12.5.</w:t>
      </w:r>
      <w:r w:rsidRPr="0026166C">
        <w:rPr>
          <w:rFonts w:ascii="Times New Roman" w:hAnsi="Times New Roman"/>
          <w:b/>
          <w:sz w:val="24"/>
          <w:szCs w:val="24"/>
        </w:rPr>
        <w:t xml:space="preserve"> Искусство</w:t>
      </w:r>
    </w:p>
    <w:p w:rsidR="006870B7" w:rsidRPr="0026166C" w:rsidRDefault="006870B7" w:rsidP="006870B7">
      <w:pPr>
        <w:tabs>
          <w:tab w:val="left" w:pos="1080"/>
        </w:tabs>
        <w:autoSpaceDE w:val="0"/>
        <w:autoSpaceDN w:val="0"/>
        <w:adjustRightInd w:val="0"/>
        <w:spacing w:line="360" w:lineRule="auto"/>
        <w:ind w:firstLine="720"/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t>Изобразительное искусство:</w:t>
      </w:r>
    </w:p>
    <w:p w:rsidR="006870B7" w:rsidRPr="0026166C" w:rsidRDefault="006870B7" w:rsidP="00DD4782">
      <w:pPr>
        <w:numPr>
          <w:ilvl w:val="0"/>
          <w:numId w:val="14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proofErr w:type="spellStart"/>
      <w:r w:rsidRPr="0026166C">
        <w:rPr>
          <w:rFonts w:ascii="Times New Roman" w:hAnsi="Times New Roman"/>
          <w:kern w:val="2"/>
          <w:sz w:val="24"/>
          <w:szCs w:val="24"/>
        </w:rPr>
        <w:t>сформированность</w:t>
      </w:r>
      <w:proofErr w:type="spellEnd"/>
      <w:r w:rsidRPr="0026166C">
        <w:rPr>
          <w:rFonts w:ascii="Times New Roman" w:hAnsi="Times New Roman"/>
          <w:kern w:val="2"/>
          <w:sz w:val="24"/>
          <w:szCs w:val="24"/>
        </w:rPr>
        <w:t xml:space="preserve"> первоначальных представлений о роли изобразительного искусства в жизни человека, его роли в духовно-нравственном развитии человека;</w:t>
      </w:r>
    </w:p>
    <w:p w:rsidR="006870B7" w:rsidRPr="0026166C" w:rsidRDefault="006870B7" w:rsidP="00DD4782">
      <w:pPr>
        <w:numPr>
          <w:ilvl w:val="0"/>
          <w:numId w:val="14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proofErr w:type="spellStart"/>
      <w:r w:rsidRPr="0026166C">
        <w:rPr>
          <w:rFonts w:ascii="Times New Roman" w:hAnsi="Times New Roman"/>
          <w:kern w:val="2"/>
          <w:sz w:val="24"/>
          <w:szCs w:val="24"/>
        </w:rPr>
        <w:t>сформированность</w:t>
      </w:r>
      <w:proofErr w:type="spellEnd"/>
      <w:r w:rsidRPr="0026166C">
        <w:rPr>
          <w:rFonts w:ascii="Times New Roman" w:hAnsi="Times New Roman"/>
          <w:kern w:val="2"/>
          <w:sz w:val="24"/>
          <w:szCs w:val="24"/>
        </w:rPr>
        <w:t xml:space="preserve">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искусством;</w:t>
      </w:r>
    </w:p>
    <w:p w:rsidR="006870B7" w:rsidRPr="0026166C" w:rsidRDefault="006870B7" w:rsidP="00DD4782">
      <w:pPr>
        <w:numPr>
          <w:ilvl w:val="0"/>
          <w:numId w:val="14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 xml:space="preserve">овладение практическими умениями и навыками в восприятии, анализе и оценке произведений искусства; </w:t>
      </w:r>
    </w:p>
    <w:p w:rsidR="006870B7" w:rsidRPr="0026166C" w:rsidRDefault="006870B7" w:rsidP="006870B7">
      <w:pPr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</w:t>
      </w:r>
    </w:p>
    <w:p w:rsidR="006870B7" w:rsidRPr="0026166C" w:rsidRDefault="006870B7" w:rsidP="00DD4782">
      <w:pPr>
        <w:numPr>
          <w:ilvl w:val="0"/>
          <w:numId w:val="14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 xml:space="preserve">художественной деятельности, </w:t>
      </w:r>
      <w:proofErr w:type="gramStart"/>
      <w:r w:rsidRPr="0026166C">
        <w:rPr>
          <w:rFonts w:ascii="Times New Roman" w:hAnsi="Times New Roman"/>
          <w:kern w:val="2"/>
          <w:sz w:val="24"/>
          <w:szCs w:val="24"/>
        </w:rPr>
        <w:t>базирующихся</w:t>
      </w:r>
      <w:proofErr w:type="gramEnd"/>
      <w:r w:rsidRPr="0026166C">
        <w:rPr>
          <w:rFonts w:ascii="Times New Roman" w:hAnsi="Times New Roman"/>
          <w:kern w:val="2"/>
          <w:sz w:val="24"/>
          <w:szCs w:val="24"/>
        </w:rPr>
        <w:t xml:space="preserve"> на ИКТ (цифровая фотография, видеозапись, элементы мультипликации и пр.).</w:t>
      </w:r>
    </w:p>
    <w:p w:rsidR="006870B7" w:rsidRPr="0026166C" w:rsidRDefault="006870B7" w:rsidP="003813D2">
      <w:pPr>
        <w:tabs>
          <w:tab w:val="left" w:pos="1080"/>
        </w:tabs>
        <w:autoSpaceDE w:val="0"/>
        <w:autoSpaceDN w:val="0"/>
        <w:adjustRightInd w:val="0"/>
        <w:spacing w:before="240" w:after="120" w:line="360" w:lineRule="auto"/>
        <w:ind w:firstLine="720"/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lastRenderedPageBreak/>
        <w:t xml:space="preserve"> Музыка:</w:t>
      </w:r>
    </w:p>
    <w:p w:rsidR="006870B7" w:rsidRPr="0026166C" w:rsidRDefault="006870B7" w:rsidP="00DD4782">
      <w:pPr>
        <w:numPr>
          <w:ilvl w:val="0"/>
          <w:numId w:val="15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proofErr w:type="spellStart"/>
      <w:r w:rsidRPr="0026166C">
        <w:rPr>
          <w:rFonts w:ascii="Times New Roman" w:hAnsi="Times New Roman"/>
          <w:kern w:val="2"/>
          <w:sz w:val="24"/>
          <w:szCs w:val="24"/>
        </w:rPr>
        <w:t>сформированность</w:t>
      </w:r>
      <w:proofErr w:type="spellEnd"/>
      <w:r w:rsidRPr="0026166C">
        <w:rPr>
          <w:rFonts w:ascii="Times New Roman" w:hAnsi="Times New Roman"/>
          <w:kern w:val="2"/>
          <w:sz w:val="24"/>
          <w:szCs w:val="24"/>
        </w:rPr>
        <w:t xml:space="preserve"> первоначальных представлений о роли музыки в жизни человека, ее роли в  духовно-нравственном развитии человека;</w:t>
      </w:r>
    </w:p>
    <w:p w:rsidR="006870B7" w:rsidRPr="0026166C" w:rsidRDefault="006870B7" w:rsidP="00DD4782">
      <w:pPr>
        <w:numPr>
          <w:ilvl w:val="0"/>
          <w:numId w:val="15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proofErr w:type="spellStart"/>
      <w:r w:rsidRPr="0026166C">
        <w:rPr>
          <w:rFonts w:ascii="Times New Roman" w:hAnsi="Times New Roman"/>
          <w:kern w:val="2"/>
          <w:sz w:val="24"/>
          <w:szCs w:val="24"/>
        </w:rPr>
        <w:t>сформированность</w:t>
      </w:r>
      <w:proofErr w:type="spellEnd"/>
      <w:r w:rsidRPr="0026166C">
        <w:rPr>
          <w:rFonts w:ascii="Times New Roman" w:hAnsi="Times New Roman"/>
          <w:kern w:val="2"/>
          <w:sz w:val="24"/>
          <w:szCs w:val="24"/>
        </w:rPr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6870B7" w:rsidRPr="0026166C" w:rsidRDefault="006870B7" w:rsidP="00DD4782">
      <w:pPr>
        <w:numPr>
          <w:ilvl w:val="0"/>
          <w:numId w:val="15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 xml:space="preserve">умение воспринимать музыку и выражать свое отношение к музыкальному произведению; </w:t>
      </w:r>
    </w:p>
    <w:p w:rsidR="006870B7" w:rsidRPr="0026166C" w:rsidRDefault="006870B7" w:rsidP="00DD4782">
      <w:pPr>
        <w:numPr>
          <w:ilvl w:val="0"/>
          <w:numId w:val="15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использование музыкальных образов при создании театрализованных и музыкально-пластических композиций, исполнении вокально-хоровых произведений, в импровизации.</w:t>
      </w:r>
    </w:p>
    <w:p w:rsidR="006870B7" w:rsidRPr="0026166C" w:rsidRDefault="006870B7" w:rsidP="006870B7">
      <w:pPr>
        <w:tabs>
          <w:tab w:val="left" w:pos="1080"/>
        </w:tabs>
        <w:autoSpaceDE w:val="0"/>
        <w:autoSpaceDN w:val="0"/>
        <w:adjustRightInd w:val="0"/>
        <w:spacing w:before="240" w:after="120" w:line="360" w:lineRule="auto"/>
        <w:ind w:firstLine="720"/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12.6.</w:t>
      </w:r>
      <w:r w:rsidRPr="0026166C">
        <w:rPr>
          <w:rFonts w:ascii="Times New Roman" w:hAnsi="Times New Roman"/>
          <w:b/>
          <w:sz w:val="24"/>
          <w:szCs w:val="24"/>
        </w:rPr>
        <w:t xml:space="preserve"> Технология:</w:t>
      </w:r>
    </w:p>
    <w:p w:rsidR="006870B7" w:rsidRPr="0026166C" w:rsidRDefault="006870B7" w:rsidP="00DD4782">
      <w:pPr>
        <w:numPr>
          <w:ilvl w:val="0"/>
          <w:numId w:val="16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 xml:space="preserve">получение первоначальных представлений о созидательном и нравственном значении труда в жизни человека и общества; о мире профессий и важности правильного выбора профессии; </w:t>
      </w:r>
    </w:p>
    <w:p w:rsidR="006870B7" w:rsidRPr="0026166C" w:rsidRDefault="006870B7" w:rsidP="00DD4782">
      <w:pPr>
        <w:numPr>
          <w:ilvl w:val="0"/>
          <w:numId w:val="16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усвоение первоначальных представлений о материальной культуре как продукте предметно-преобразующей деятельности человека;</w:t>
      </w:r>
    </w:p>
    <w:p w:rsidR="006870B7" w:rsidRPr="0026166C" w:rsidRDefault="006870B7" w:rsidP="00DD4782">
      <w:pPr>
        <w:numPr>
          <w:ilvl w:val="0"/>
          <w:numId w:val="16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 xml:space="preserve"> приобретение навыков самообслуживания; овладение технологическими приемами ручной обработки материалов; усвоение правил техники безопасности;</w:t>
      </w:r>
    </w:p>
    <w:p w:rsidR="006870B7" w:rsidRPr="0026166C" w:rsidRDefault="006870B7" w:rsidP="00DD4782">
      <w:pPr>
        <w:numPr>
          <w:ilvl w:val="0"/>
          <w:numId w:val="16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задач;</w:t>
      </w:r>
    </w:p>
    <w:p w:rsidR="006870B7" w:rsidRPr="0026166C" w:rsidRDefault="006870B7" w:rsidP="00DD4782">
      <w:pPr>
        <w:numPr>
          <w:ilvl w:val="0"/>
          <w:numId w:val="16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 xml:space="preserve">приобретение первоначальных навыков совместной продуктивной деятельности, сотрудничества, взаимопомощи, планирования и организации; </w:t>
      </w:r>
    </w:p>
    <w:p w:rsidR="006870B7" w:rsidRPr="0026166C" w:rsidRDefault="006870B7" w:rsidP="00DD4782">
      <w:pPr>
        <w:numPr>
          <w:ilvl w:val="0"/>
          <w:numId w:val="16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>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задач.</w:t>
      </w:r>
    </w:p>
    <w:p w:rsidR="00187576" w:rsidRPr="0026166C" w:rsidRDefault="00187576" w:rsidP="006870B7">
      <w:pPr>
        <w:tabs>
          <w:tab w:val="left" w:pos="1080"/>
        </w:tabs>
        <w:autoSpaceDE w:val="0"/>
        <w:autoSpaceDN w:val="0"/>
        <w:adjustRightInd w:val="0"/>
        <w:spacing w:before="240" w:after="120" w:line="360" w:lineRule="auto"/>
        <w:ind w:firstLine="720"/>
        <w:rPr>
          <w:rFonts w:ascii="Times New Roman" w:hAnsi="Times New Roman"/>
          <w:sz w:val="24"/>
          <w:szCs w:val="24"/>
        </w:rPr>
      </w:pPr>
    </w:p>
    <w:p w:rsidR="006870B7" w:rsidRPr="0026166C" w:rsidRDefault="006870B7" w:rsidP="006870B7">
      <w:pPr>
        <w:tabs>
          <w:tab w:val="left" w:pos="1080"/>
        </w:tabs>
        <w:autoSpaceDE w:val="0"/>
        <w:autoSpaceDN w:val="0"/>
        <w:adjustRightInd w:val="0"/>
        <w:spacing w:before="240" w:after="120" w:line="360" w:lineRule="auto"/>
        <w:ind w:firstLine="720"/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12.7.</w:t>
      </w:r>
      <w:r w:rsidRPr="0026166C">
        <w:rPr>
          <w:rFonts w:ascii="Times New Roman" w:hAnsi="Times New Roman"/>
          <w:b/>
          <w:sz w:val="24"/>
          <w:szCs w:val="24"/>
        </w:rPr>
        <w:t xml:space="preserve"> Физическая культура:</w:t>
      </w:r>
    </w:p>
    <w:p w:rsidR="006870B7" w:rsidRPr="0026166C" w:rsidRDefault="006870B7" w:rsidP="00DD4782">
      <w:pPr>
        <w:numPr>
          <w:ilvl w:val="0"/>
          <w:numId w:val="17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 xml:space="preserve">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 </w:t>
      </w:r>
    </w:p>
    <w:p w:rsidR="006870B7" w:rsidRPr="0026166C" w:rsidRDefault="006870B7" w:rsidP="00DD4782">
      <w:pPr>
        <w:numPr>
          <w:ilvl w:val="0"/>
          <w:numId w:val="17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t xml:space="preserve">овладение умениями организовывать </w:t>
      </w:r>
      <w:proofErr w:type="spellStart"/>
      <w:r w:rsidRPr="0026166C">
        <w:rPr>
          <w:rFonts w:ascii="Times New Roman" w:hAnsi="Times New Roman"/>
          <w:kern w:val="2"/>
          <w:sz w:val="24"/>
          <w:szCs w:val="24"/>
        </w:rPr>
        <w:t>здоровьесберегающую</w:t>
      </w:r>
      <w:proofErr w:type="spellEnd"/>
      <w:r w:rsidRPr="0026166C">
        <w:rPr>
          <w:rFonts w:ascii="Times New Roman" w:hAnsi="Times New Roman"/>
          <w:kern w:val="2"/>
          <w:sz w:val="24"/>
          <w:szCs w:val="24"/>
        </w:rPr>
        <w:t xml:space="preserve"> жизнедеятельность (режим дня, утренняя зарядка, оздоровительные мероприятия, подвижные игры и т. д.); </w:t>
      </w:r>
    </w:p>
    <w:p w:rsidR="006870B7" w:rsidRPr="0026166C" w:rsidRDefault="006870B7" w:rsidP="00DD4782">
      <w:pPr>
        <w:numPr>
          <w:ilvl w:val="0"/>
          <w:numId w:val="17"/>
        </w:numPr>
        <w:tabs>
          <w:tab w:val="left" w:pos="108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/>
          <w:kern w:val="2"/>
          <w:sz w:val="24"/>
          <w:szCs w:val="24"/>
        </w:rPr>
      </w:pPr>
      <w:r w:rsidRPr="0026166C">
        <w:rPr>
          <w:rFonts w:ascii="Times New Roman" w:hAnsi="Times New Roman"/>
          <w:kern w:val="2"/>
          <w:sz w:val="24"/>
          <w:szCs w:val="24"/>
        </w:rPr>
        <w:lastRenderedPageBreak/>
        <w:t>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гибкости).</w:t>
      </w:r>
    </w:p>
    <w:p w:rsidR="006870B7" w:rsidRPr="0026166C" w:rsidRDefault="007C0CDD" w:rsidP="006870B7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УМК «Школа России</w:t>
      </w:r>
      <w:r w:rsidR="006870B7" w:rsidRPr="0026166C">
        <w:rPr>
          <w:rFonts w:ascii="Times New Roman" w:hAnsi="Times New Roman"/>
          <w:sz w:val="24"/>
          <w:szCs w:val="24"/>
        </w:rPr>
        <w:t xml:space="preserve">» в полной мере реализует Требования ФГОС по реализации вышеперечисленных результатов. </w:t>
      </w:r>
    </w:p>
    <w:p w:rsidR="00423745" w:rsidRPr="0026166C" w:rsidRDefault="006870B7" w:rsidP="00423745">
      <w:pPr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Содержание специфики   достижения результат</w:t>
      </w:r>
      <w:r w:rsidR="007C0CDD" w:rsidRPr="0026166C">
        <w:rPr>
          <w:rFonts w:ascii="Times New Roman" w:hAnsi="Times New Roman"/>
          <w:sz w:val="24"/>
          <w:szCs w:val="24"/>
        </w:rPr>
        <w:t>ов средствами   УМК «Школа России</w:t>
      </w:r>
      <w:r w:rsidRPr="0026166C">
        <w:rPr>
          <w:rFonts w:ascii="Times New Roman" w:hAnsi="Times New Roman"/>
          <w:sz w:val="24"/>
          <w:szCs w:val="24"/>
        </w:rPr>
        <w:t xml:space="preserve">». </w:t>
      </w:r>
    </w:p>
    <w:p w:rsidR="003813D2" w:rsidRDefault="003813D2" w:rsidP="00423745">
      <w:pPr>
        <w:rPr>
          <w:rFonts w:ascii="Times New Roman" w:hAnsi="Times New Roman"/>
          <w:sz w:val="24"/>
          <w:szCs w:val="24"/>
        </w:rPr>
      </w:pPr>
    </w:p>
    <w:p w:rsidR="00423745" w:rsidRPr="0026166C" w:rsidRDefault="00423745" w:rsidP="00423745">
      <w:pPr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t xml:space="preserve">Результаты изучения  курса «Русский язык» 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t>Личностные результаты</w:t>
      </w:r>
      <w:r w:rsidRPr="0026166C">
        <w:rPr>
          <w:rFonts w:ascii="Times New Roman" w:hAnsi="Times New Roman"/>
          <w:sz w:val="24"/>
          <w:szCs w:val="24"/>
        </w:rPr>
        <w:t xml:space="preserve">: 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 1) </w:t>
      </w:r>
      <w:r w:rsidRPr="0026166C">
        <w:rPr>
          <w:rFonts w:ascii="Times New Roman" w:hAnsi="Times New Roman"/>
          <w:iCs/>
          <w:sz w:val="24"/>
          <w:szCs w:val="24"/>
        </w:rPr>
        <w:t>Основы российской гражданской идентичности; чувство гордости за свою Родину, российский народ и историю России; осознание своей этнической и национальной принадлежности, ценности многонационального российского общества; гуманистические и демократические ценностные ориентации.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2) </w:t>
      </w:r>
      <w:r w:rsidRPr="0026166C">
        <w:rPr>
          <w:rFonts w:ascii="Times New Roman" w:hAnsi="Times New Roman"/>
          <w:iCs/>
          <w:sz w:val="24"/>
          <w:szCs w:val="24"/>
        </w:rPr>
        <w:t>Целостный, социально ориентированный взгляд на мир в его органичном единстве и разнообразии природы, народов, культур и религий.</w:t>
      </w:r>
    </w:p>
    <w:p w:rsidR="00423745" w:rsidRPr="0026166C" w:rsidRDefault="00423745" w:rsidP="00423745">
      <w:pPr>
        <w:tabs>
          <w:tab w:val="left" w:pos="993"/>
          <w:tab w:val="num" w:pos="1134"/>
        </w:tabs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3) формирование уважительного отношения к иному мнению, истории и культуре других народов.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4) </w:t>
      </w:r>
      <w:r w:rsidRPr="0026166C">
        <w:rPr>
          <w:rFonts w:ascii="Times New Roman" w:hAnsi="Times New Roman"/>
          <w:iCs/>
          <w:sz w:val="24"/>
          <w:szCs w:val="24"/>
        </w:rPr>
        <w:t>начальные навыки адаптации в динамично изменяющемся и развивающемся мире.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5) </w:t>
      </w:r>
      <w:r w:rsidRPr="0026166C">
        <w:rPr>
          <w:rFonts w:ascii="Times New Roman" w:hAnsi="Times New Roman"/>
          <w:iCs/>
          <w:sz w:val="24"/>
          <w:szCs w:val="24"/>
        </w:rPr>
        <w:t>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6) развитие самостоятельности</w:t>
      </w:r>
      <w:r w:rsidRPr="0026166C">
        <w:rPr>
          <w:rFonts w:ascii="Times New Roman" w:hAnsi="Times New Roman"/>
          <w:iCs/>
          <w:sz w:val="24"/>
          <w:szCs w:val="24"/>
        </w:rPr>
        <w:t xml:space="preserve">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7) </w:t>
      </w:r>
      <w:r w:rsidRPr="0026166C">
        <w:rPr>
          <w:rFonts w:ascii="Times New Roman" w:hAnsi="Times New Roman"/>
          <w:iCs/>
          <w:sz w:val="24"/>
          <w:szCs w:val="24"/>
        </w:rPr>
        <w:t>эстетические потребности, ценности и чувства.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8) </w:t>
      </w:r>
      <w:r w:rsidRPr="0026166C">
        <w:rPr>
          <w:rFonts w:ascii="Times New Roman" w:hAnsi="Times New Roman"/>
          <w:iCs/>
          <w:sz w:val="24"/>
          <w:szCs w:val="24"/>
        </w:rPr>
        <w:t>этические чувства, доброжелательность и эмоционально-нравственная отзывчивость, понимание и сопереживание чувствам других людей.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Развитие самостоятельности</w:t>
      </w:r>
      <w:r w:rsidRPr="0026166C">
        <w:rPr>
          <w:rFonts w:ascii="Times New Roman" w:hAnsi="Times New Roman"/>
          <w:iCs/>
          <w:sz w:val="24"/>
          <w:szCs w:val="24"/>
        </w:rPr>
        <w:t xml:space="preserve">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9)</w:t>
      </w:r>
      <w:r w:rsidRPr="0026166C">
        <w:rPr>
          <w:rFonts w:ascii="Times New Roman" w:hAnsi="Times New Roman"/>
          <w:iCs/>
          <w:sz w:val="24"/>
          <w:szCs w:val="24"/>
        </w:rPr>
        <w:t xml:space="preserve"> навыки сотрудничества </w:t>
      </w:r>
      <w:proofErr w:type="gramStart"/>
      <w:r w:rsidRPr="0026166C">
        <w:rPr>
          <w:rFonts w:ascii="Times New Roman" w:hAnsi="Times New Roman"/>
          <w:iCs/>
          <w:sz w:val="24"/>
          <w:szCs w:val="24"/>
        </w:rPr>
        <w:t>со</w:t>
      </w:r>
      <w:proofErr w:type="gramEnd"/>
      <w:r w:rsidRPr="0026166C">
        <w:rPr>
          <w:rFonts w:ascii="Times New Roman" w:hAnsi="Times New Roman"/>
          <w:iCs/>
          <w:sz w:val="24"/>
          <w:szCs w:val="24"/>
        </w:rPr>
        <w:t xml:space="preserve"> взрослыми и сверстниками в различных социальных ситуациях, умение не создавать конфликтов и находить выходы из спорных ситуаций.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10)</w:t>
      </w:r>
      <w:r w:rsidRPr="0026166C">
        <w:rPr>
          <w:rFonts w:ascii="Times New Roman" w:hAnsi="Times New Roman"/>
          <w:iCs/>
          <w:sz w:val="24"/>
          <w:szCs w:val="24"/>
        </w:rPr>
        <w:t xml:space="preserve"> установка на безопасный, здоровый образ жизни, мотивация к творческому труду, к работе на результат, </w:t>
      </w:r>
      <w:proofErr w:type="gramStart"/>
      <w:r w:rsidRPr="0026166C">
        <w:rPr>
          <w:rFonts w:ascii="Times New Roman" w:hAnsi="Times New Roman"/>
          <w:iCs/>
          <w:sz w:val="24"/>
          <w:szCs w:val="24"/>
        </w:rPr>
        <w:t>бережное</w:t>
      </w:r>
      <w:proofErr w:type="gramEnd"/>
      <w:r w:rsidRPr="0026166C">
        <w:rPr>
          <w:rFonts w:ascii="Times New Roman" w:hAnsi="Times New Roman"/>
          <w:iCs/>
          <w:sz w:val="24"/>
          <w:szCs w:val="24"/>
        </w:rPr>
        <w:t xml:space="preserve"> отношению к материальным и духовным ценностям.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При изучении курса «Русский язык» в соответствии с требованиями ФГОС формируются следующие </w:t>
      </w:r>
      <w:proofErr w:type="spellStart"/>
      <w:r w:rsidRPr="0026166C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26166C">
        <w:rPr>
          <w:rFonts w:ascii="Times New Roman" w:hAnsi="Times New Roman"/>
          <w:sz w:val="24"/>
          <w:szCs w:val="24"/>
        </w:rPr>
        <w:t xml:space="preserve"> результаты:</w:t>
      </w:r>
    </w:p>
    <w:p w:rsidR="00423745" w:rsidRPr="0026166C" w:rsidRDefault="00423745" w:rsidP="00423745">
      <w:pPr>
        <w:rPr>
          <w:rFonts w:ascii="Times New Roman" w:hAnsi="Times New Roman"/>
          <w:sz w:val="24"/>
          <w:szCs w:val="24"/>
        </w:rPr>
      </w:pP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26166C">
        <w:rPr>
          <w:rFonts w:ascii="Times New Roman" w:hAnsi="Times New Roman"/>
          <w:b/>
          <w:sz w:val="24"/>
          <w:szCs w:val="24"/>
        </w:rPr>
        <w:t>Метапредметныерезультаты</w:t>
      </w:r>
      <w:proofErr w:type="spellEnd"/>
      <w:r w:rsidRPr="0026166C">
        <w:rPr>
          <w:rFonts w:ascii="Times New Roman" w:hAnsi="Times New Roman"/>
          <w:sz w:val="24"/>
          <w:szCs w:val="24"/>
        </w:rPr>
        <w:t>: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1) Овладение </w:t>
      </w:r>
      <w:r w:rsidRPr="0026166C">
        <w:rPr>
          <w:rFonts w:ascii="Times New Roman" w:hAnsi="Times New Roman"/>
          <w:iCs/>
          <w:sz w:val="24"/>
          <w:szCs w:val="24"/>
        </w:rPr>
        <w:t>способностью принимать и сохранять цели и задачи учебной деятельности, поиска средств ее осуществления.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2) </w:t>
      </w:r>
      <w:r w:rsidRPr="0026166C">
        <w:rPr>
          <w:rFonts w:ascii="Times New Roman" w:hAnsi="Times New Roman"/>
          <w:iCs/>
          <w:sz w:val="24"/>
          <w:szCs w:val="24"/>
        </w:rPr>
        <w:t>способы решения проблем творческого и поискового характера.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3—4) </w:t>
      </w:r>
      <w:r w:rsidRPr="0026166C">
        <w:rPr>
          <w:rFonts w:ascii="Times New Roman" w:hAnsi="Times New Roman"/>
          <w:iCs/>
          <w:sz w:val="24"/>
          <w:szCs w:val="24"/>
        </w:rPr>
        <w:t>умение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результата. Формирование умения понимать причины успеха/неуспеха учебной деятельности и способности конструктивно действовать даже в ситуации неуспеха.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5) освоение начальных форм познавательной и личностной рефлексии.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6) </w:t>
      </w:r>
      <w:r w:rsidRPr="0026166C">
        <w:rPr>
          <w:rFonts w:ascii="Times New Roman" w:hAnsi="Times New Roman"/>
          <w:iCs/>
          <w:sz w:val="24"/>
          <w:szCs w:val="24"/>
        </w:rPr>
        <w:t>использование знаково-символических сре</w:t>
      </w:r>
      <w:proofErr w:type="gramStart"/>
      <w:r w:rsidRPr="0026166C">
        <w:rPr>
          <w:rFonts w:ascii="Times New Roman" w:hAnsi="Times New Roman"/>
          <w:iCs/>
          <w:sz w:val="24"/>
          <w:szCs w:val="24"/>
        </w:rPr>
        <w:t>дств пр</w:t>
      </w:r>
      <w:proofErr w:type="gramEnd"/>
      <w:r w:rsidRPr="0026166C">
        <w:rPr>
          <w:rFonts w:ascii="Times New Roman" w:hAnsi="Times New Roman"/>
          <w:iCs/>
          <w:sz w:val="24"/>
          <w:szCs w:val="24"/>
        </w:rPr>
        <w:t>едставления информации для создания моделей изучаемых объектов и процессов, схем решения учебных и практических задач.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7) Активное использование речевых средств и средств ИКТ для решения коммуникативных и познавательных задач.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8) Использование различных способов поиска (в справочных источниках),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предмета, в том числе умение анализировать изображения, звуки, готовить своё выступление и выступать с графическим сопровождением.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proofErr w:type="gramStart"/>
      <w:r w:rsidRPr="0026166C">
        <w:rPr>
          <w:rFonts w:ascii="Times New Roman" w:hAnsi="Times New Roman"/>
          <w:sz w:val="24"/>
          <w:szCs w:val="24"/>
        </w:rPr>
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формах.</w:t>
      </w:r>
      <w:proofErr w:type="gramEnd"/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10) </w:t>
      </w:r>
      <w:r w:rsidRPr="0026166C">
        <w:rPr>
          <w:rFonts w:ascii="Times New Roman" w:hAnsi="Times New Roman"/>
          <w:iCs/>
          <w:sz w:val="24"/>
          <w:szCs w:val="24"/>
        </w:rPr>
        <w:t>логические действия сравнения, анализа, синтеза, обобщения, классификации по родовидовым признакам, установление аналогий и причинно-следственных связей, построения рассуждений, отнесения к известным понятиям</w:t>
      </w:r>
      <w:r w:rsidRPr="0026166C">
        <w:rPr>
          <w:rFonts w:ascii="Times New Roman" w:hAnsi="Times New Roman"/>
          <w:sz w:val="24"/>
          <w:szCs w:val="24"/>
        </w:rPr>
        <w:t>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своё мнение и аргументировать свою точку зрения.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12)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13) готовность конструктивно разрешать конфликты посредством учёта интересов сторон и сотрудничества.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14) овладение начальными сведениями о сущности и особенностях объектов, процессов и явлений действительности в соответствии с содержанием конкретного учебного предмета.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15) овладение базовыми предметными и </w:t>
      </w:r>
      <w:proofErr w:type="spellStart"/>
      <w:r w:rsidRPr="0026166C">
        <w:rPr>
          <w:rFonts w:ascii="Times New Roman" w:hAnsi="Times New Roman"/>
          <w:sz w:val="24"/>
          <w:szCs w:val="24"/>
        </w:rPr>
        <w:t>межпредметными</w:t>
      </w:r>
      <w:proofErr w:type="spellEnd"/>
      <w:r w:rsidRPr="0026166C">
        <w:rPr>
          <w:rFonts w:ascii="Times New Roman" w:hAnsi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lastRenderedPageBreak/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предмета.</w:t>
      </w:r>
    </w:p>
    <w:p w:rsidR="00423745" w:rsidRPr="0026166C" w:rsidRDefault="00423745" w:rsidP="00423745">
      <w:pPr>
        <w:pStyle w:val="u-2-msonormal"/>
        <w:spacing w:before="0" w:beforeAutospacing="0" w:after="0" w:afterAutospacing="0"/>
        <w:jc w:val="both"/>
        <w:textAlignment w:val="center"/>
      </w:pPr>
      <w:r w:rsidRPr="0026166C">
        <w:rPr>
          <w:b/>
        </w:rPr>
        <w:t>Предметныерезультаты: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bCs/>
          <w:iCs/>
          <w:sz w:val="24"/>
          <w:szCs w:val="24"/>
        </w:rPr>
        <w:t xml:space="preserve">1) </w:t>
      </w:r>
      <w:r w:rsidRPr="0026166C">
        <w:rPr>
          <w:rFonts w:ascii="Times New Roman" w:hAnsi="Times New Roman"/>
          <w:sz w:val="24"/>
          <w:szCs w:val="24"/>
        </w:rPr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2) понимание обучающимися того, что язык представляет собой явление национальной культуры и основное средство человеческого общения, осознание значения русского языка как государственного языка Российской Федерации, языка межнационального общения;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3) </w:t>
      </w:r>
      <w:proofErr w:type="spellStart"/>
      <w:r w:rsidRPr="0026166C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26166C">
        <w:rPr>
          <w:rFonts w:ascii="Times New Roman" w:hAnsi="Times New Roman"/>
          <w:sz w:val="24"/>
          <w:szCs w:val="24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человека;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4) овладение первоначальными представлениями о нормах русского и родного литературного языка (орфоэпических, лексических, грамматических) и правилах речевого этикета; умение ориентироваться в целях, задачах, средствах и условиях общения, выбирать адекватные языковые средства для успешного решения коммуникативных задач;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5) овладение учебными действиями с языковыми единицами и умением использовать знания для решения познавательных, практических и коммуникативных задач.</w:t>
      </w:r>
    </w:p>
    <w:p w:rsidR="00423745" w:rsidRPr="0026166C" w:rsidRDefault="00423745" w:rsidP="00423745">
      <w:pPr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t>Результаты изучения  курса «Литературное чтение»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t>Личностные результаты</w:t>
      </w:r>
      <w:r w:rsidRPr="0026166C">
        <w:rPr>
          <w:rFonts w:ascii="Times New Roman" w:hAnsi="Times New Roman"/>
          <w:sz w:val="24"/>
          <w:szCs w:val="24"/>
        </w:rPr>
        <w:t>:</w:t>
      </w:r>
    </w:p>
    <w:p w:rsidR="00423745" w:rsidRPr="0026166C" w:rsidRDefault="00423745" w:rsidP="00423745">
      <w:pPr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1) основа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принадлежности; ценности многонационального российского общества; гуманистические и демократические ценностные ориентации.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2) целостный, социально ориентированный взгляд на мир в его органичном единстве и разнообразии природы, народов, культур и религий.</w:t>
      </w:r>
    </w:p>
    <w:p w:rsidR="00423745" w:rsidRPr="0026166C" w:rsidRDefault="00423745" w:rsidP="00423745">
      <w:pPr>
        <w:tabs>
          <w:tab w:val="left" w:pos="993"/>
          <w:tab w:val="num" w:pos="1134"/>
        </w:tabs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3) уважительное отношение к иному мнению, истории и культуре других народов.</w:t>
      </w:r>
    </w:p>
    <w:p w:rsidR="00423745" w:rsidRPr="0026166C" w:rsidRDefault="00423745" w:rsidP="00423745">
      <w:pPr>
        <w:tabs>
          <w:tab w:val="left" w:pos="993"/>
          <w:tab w:val="num" w:pos="1134"/>
        </w:tabs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4) начальные навыки адаптации в динамично изменяющемся и развивающемся мире.</w:t>
      </w:r>
    </w:p>
    <w:p w:rsidR="00423745" w:rsidRPr="0026166C" w:rsidRDefault="00423745" w:rsidP="00423745">
      <w:pPr>
        <w:tabs>
          <w:tab w:val="left" w:pos="993"/>
          <w:tab w:val="num" w:pos="1134"/>
        </w:tabs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5) 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6) эстетические потребности, ценности и чувства.</w:t>
      </w:r>
    </w:p>
    <w:p w:rsidR="00423745" w:rsidRPr="0026166C" w:rsidRDefault="00423745" w:rsidP="00423745">
      <w:pPr>
        <w:tabs>
          <w:tab w:val="left" w:pos="993"/>
          <w:tab w:val="num" w:pos="1134"/>
        </w:tabs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7) этические чувства, доброжелательность и эмоционально-нравственная отзывчивость, понимание и сопереживание чувствам других людей.</w:t>
      </w:r>
    </w:p>
    <w:p w:rsidR="00423745" w:rsidRPr="0026166C" w:rsidRDefault="00423745" w:rsidP="00423745">
      <w:pPr>
        <w:tabs>
          <w:tab w:val="left" w:pos="993"/>
          <w:tab w:val="num" w:pos="1134"/>
        </w:tabs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8) навыки сотрудничества </w:t>
      </w:r>
      <w:proofErr w:type="gramStart"/>
      <w:r w:rsidRPr="0026166C">
        <w:rPr>
          <w:rFonts w:ascii="Times New Roman" w:hAnsi="Times New Roman"/>
          <w:sz w:val="24"/>
          <w:szCs w:val="24"/>
        </w:rPr>
        <w:t>со</w:t>
      </w:r>
      <w:proofErr w:type="gramEnd"/>
      <w:r w:rsidRPr="0026166C">
        <w:rPr>
          <w:rFonts w:ascii="Times New Roman" w:hAnsi="Times New Roman"/>
          <w:sz w:val="24"/>
          <w:szCs w:val="24"/>
        </w:rPr>
        <w:t xml:space="preserve"> взрослыми и сверстниками в разных социальных ситуациях, умение не создавать конфликтов и находить выходы из спорных ситуаций.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9) установка на безопасный, здоровый образ жизни, наличие мотивации к творческому труду, работа на результат, бережное отношению к материальным и духовным ценностям.</w:t>
      </w:r>
    </w:p>
    <w:p w:rsidR="00423745" w:rsidRPr="0026166C" w:rsidRDefault="00423745" w:rsidP="00423745">
      <w:pPr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26166C">
        <w:rPr>
          <w:rFonts w:ascii="Times New Roman" w:hAnsi="Times New Roman"/>
          <w:b/>
          <w:sz w:val="24"/>
          <w:szCs w:val="24"/>
        </w:rPr>
        <w:lastRenderedPageBreak/>
        <w:t>Метапредметные</w:t>
      </w:r>
      <w:proofErr w:type="spellEnd"/>
      <w:r w:rsidRPr="0026166C">
        <w:rPr>
          <w:rFonts w:ascii="Times New Roman" w:hAnsi="Times New Roman"/>
          <w:b/>
          <w:sz w:val="24"/>
          <w:szCs w:val="24"/>
        </w:rPr>
        <w:t xml:space="preserve"> результаты: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1) овладение способностью принимать и сохранять цели и задачи учебной деятельности, поиска средств ее осуществления.</w:t>
      </w:r>
    </w:p>
    <w:p w:rsidR="00423745" w:rsidRPr="0026166C" w:rsidRDefault="00423745" w:rsidP="00423745">
      <w:pPr>
        <w:numPr>
          <w:ilvl w:val="1"/>
          <w:numId w:val="57"/>
        </w:numPr>
        <w:tabs>
          <w:tab w:val="left" w:pos="360"/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освоение способов решения проблем творческого и поискового характера.</w:t>
      </w:r>
    </w:p>
    <w:p w:rsidR="00423745" w:rsidRPr="0026166C" w:rsidRDefault="00423745" w:rsidP="00423745">
      <w:pPr>
        <w:numPr>
          <w:ilvl w:val="1"/>
          <w:numId w:val="57"/>
        </w:numPr>
        <w:tabs>
          <w:tab w:val="left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результата.</w:t>
      </w:r>
    </w:p>
    <w:p w:rsidR="00423745" w:rsidRPr="0026166C" w:rsidRDefault="00423745" w:rsidP="00423745">
      <w:pPr>
        <w:tabs>
          <w:tab w:val="left" w:pos="360"/>
          <w:tab w:val="left" w:pos="993"/>
        </w:tabs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5) освоение начальных форм познавательной и личностной рефлексии.</w:t>
      </w:r>
    </w:p>
    <w:p w:rsidR="00423745" w:rsidRPr="0026166C" w:rsidRDefault="00423745" w:rsidP="00423745">
      <w:pPr>
        <w:tabs>
          <w:tab w:val="left" w:pos="240"/>
        </w:tabs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7) активное использование речевых средств и средств информационных и коммуникационных технологий (ИКТ) для решения коммуникативных и познавательных задач.</w:t>
      </w:r>
    </w:p>
    <w:p w:rsidR="00423745" w:rsidRPr="0026166C" w:rsidRDefault="00423745" w:rsidP="00423745">
      <w:pPr>
        <w:tabs>
          <w:tab w:val="left" w:pos="240"/>
        </w:tabs>
        <w:autoSpaceDE w:val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26166C">
        <w:rPr>
          <w:rFonts w:ascii="Times New Roman" w:hAnsi="Times New Roman"/>
          <w:sz w:val="24"/>
          <w:szCs w:val="24"/>
        </w:rPr>
        <w:t>8) овладение навыками смыслового чтения текстов различных стилей и жанров в соответствии с поставленными целями и задачами; осознанное построение речевого высказывания в соответствии с задачами коммуникации и создание текстов в устной и письменной формах.</w:t>
      </w:r>
      <w:proofErr w:type="gramEnd"/>
    </w:p>
    <w:p w:rsidR="00423745" w:rsidRPr="0026166C" w:rsidRDefault="00423745" w:rsidP="00423745">
      <w:pPr>
        <w:tabs>
          <w:tab w:val="left" w:pos="240"/>
        </w:tabs>
        <w:autoSpaceDE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9)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связей.</w:t>
      </w:r>
    </w:p>
    <w:p w:rsidR="00423745" w:rsidRPr="0026166C" w:rsidRDefault="00423745" w:rsidP="00423745">
      <w:pPr>
        <w:tabs>
          <w:tab w:val="left" w:pos="993"/>
          <w:tab w:val="left" w:pos="7380"/>
        </w:tabs>
        <w:autoSpaceDE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10) готовность слушать собеседника и вести диалог; готовность признавать возможность существования различных точек зрения и права каждого иметь свою; выражать своё мнение и аргументировать свою точку зрения; а также с уважением воспринимать другие точки зрения.</w:t>
      </w:r>
    </w:p>
    <w:p w:rsidR="00423745" w:rsidRPr="0026166C" w:rsidRDefault="00423745" w:rsidP="00423745">
      <w:pPr>
        <w:tabs>
          <w:tab w:val="left" w:pos="993"/>
        </w:tabs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11) определение общей цели и путей её достижения; умение договариваться о распределении функций и ролей в совместной деятельности; адекватно оценивать собственное поведение и поведение окружающих;</w:t>
      </w:r>
    </w:p>
    <w:p w:rsidR="00423745" w:rsidRPr="0026166C" w:rsidRDefault="00423745" w:rsidP="00423745">
      <w:pPr>
        <w:tabs>
          <w:tab w:val="left" w:pos="993"/>
        </w:tabs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12) готовность конструктивно разрешать конфликты посредством учета интересов сторон и сотрудничества;</w:t>
      </w:r>
    </w:p>
    <w:p w:rsidR="00423745" w:rsidRPr="0026166C" w:rsidRDefault="00423745" w:rsidP="00423745">
      <w:pPr>
        <w:tabs>
          <w:tab w:val="left" w:pos="993"/>
        </w:tabs>
        <w:autoSpaceDE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13) овладение базовыми предметными и </w:t>
      </w:r>
      <w:proofErr w:type="spellStart"/>
      <w:r w:rsidRPr="0026166C">
        <w:rPr>
          <w:rFonts w:ascii="Times New Roman" w:hAnsi="Times New Roman"/>
          <w:sz w:val="24"/>
          <w:szCs w:val="24"/>
        </w:rPr>
        <w:t>межпредметными</w:t>
      </w:r>
      <w:proofErr w:type="spellEnd"/>
      <w:r w:rsidRPr="0026166C">
        <w:rPr>
          <w:rFonts w:ascii="Times New Roman" w:hAnsi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процессами.</w:t>
      </w:r>
    </w:p>
    <w:p w:rsidR="00423745" w:rsidRPr="0026166C" w:rsidRDefault="00423745" w:rsidP="00423745">
      <w:pPr>
        <w:tabs>
          <w:tab w:val="left" w:pos="993"/>
        </w:tabs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t xml:space="preserve">Предметные результаты </w:t>
      </w:r>
    </w:p>
    <w:p w:rsidR="00423745" w:rsidRPr="0026166C" w:rsidRDefault="00423745" w:rsidP="00423745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1) понимание литературы как явления национальной и мировой культуры, средства сохранения и передачи нравственных ценностей и традиций;</w:t>
      </w:r>
    </w:p>
    <w:p w:rsidR="00423745" w:rsidRPr="0026166C" w:rsidRDefault="00423745" w:rsidP="00423745">
      <w:pPr>
        <w:autoSpaceDE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2) осознание значимости чтения для личного развития; формирование представлений о мире, российской истории и культуре, первоначальных этических представлений, понятий о добре и зле, нравственности; успешности обучения по всем учебным предметам; формирование потребности в систематическом чтении;</w:t>
      </w:r>
    </w:p>
    <w:p w:rsidR="00423745" w:rsidRPr="0026166C" w:rsidRDefault="00423745" w:rsidP="00423745">
      <w:pPr>
        <w:autoSpaceDE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3) понимание роли чтения, 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текстов, участвовать в обсуждении, давать и обосновывать нравственную оценку поступков героев;</w:t>
      </w:r>
    </w:p>
    <w:p w:rsidR="00423745" w:rsidRPr="0026166C" w:rsidRDefault="00423745" w:rsidP="00423745">
      <w:pPr>
        <w:autoSpaceDE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lastRenderedPageBreak/>
        <w:t>4) достижение необходимого для продолжения образования уровня читательской компетентности, общего речевого развития, то есть овладение техникой чтения вслух и про себя, элементарными приемами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понятий;</w:t>
      </w:r>
    </w:p>
    <w:p w:rsidR="00423745" w:rsidRPr="0026166C" w:rsidRDefault="00423745" w:rsidP="00423745">
      <w:pPr>
        <w:autoSpaceDE w:val="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5) умение самостоятельно выбирать интересующую литературу; пользоваться справочными источниками для понимания и получения дополнительной информации.</w:t>
      </w:r>
    </w:p>
    <w:p w:rsidR="003813D2" w:rsidRDefault="003813D2" w:rsidP="00423745">
      <w:pPr>
        <w:rPr>
          <w:rFonts w:ascii="Times New Roman" w:hAnsi="Times New Roman"/>
          <w:b/>
          <w:sz w:val="24"/>
          <w:szCs w:val="24"/>
        </w:rPr>
      </w:pPr>
    </w:p>
    <w:p w:rsidR="00423745" w:rsidRPr="0026166C" w:rsidRDefault="00423745" w:rsidP="00423745">
      <w:pPr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t>Результаты изучения курса «Математика»</w:t>
      </w:r>
    </w:p>
    <w:p w:rsidR="00423745" w:rsidRPr="0026166C" w:rsidRDefault="00423745" w:rsidP="003813D2">
      <w:pPr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t>Личностные результаты</w:t>
      </w:r>
    </w:p>
    <w:p w:rsidR="00423745" w:rsidRPr="0026166C" w:rsidRDefault="00423745" w:rsidP="00423745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26166C">
        <w:rPr>
          <w:rFonts w:ascii="Times New Roman" w:hAnsi="Times New Roman"/>
          <w:color w:val="000000"/>
          <w:sz w:val="24"/>
          <w:szCs w:val="24"/>
        </w:rPr>
        <w:t>- Чувство гордости за свою Родину, российский народ и историю России;</w:t>
      </w:r>
    </w:p>
    <w:p w:rsidR="00423745" w:rsidRPr="0026166C" w:rsidRDefault="00423745" w:rsidP="00423745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26166C">
        <w:rPr>
          <w:rFonts w:ascii="Times New Roman" w:hAnsi="Times New Roman"/>
          <w:color w:val="000000"/>
          <w:sz w:val="24"/>
          <w:szCs w:val="24"/>
        </w:rPr>
        <w:t>- Осознание роли своей страны в мировом развитии; уважительное отношение к семейным ценностям, бережное отношение к окружающему миру.</w:t>
      </w:r>
    </w:p>
    <w:p w:rsidR="00423745" w:rsidRPr="0026166C" w:rsidRDefault="00423745" w:rsidP="00423745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26166C">
        <w:rPr>
          <w:rFonts w:ascii="Times New Roman" w:hAnsi="Times New Roman"/>
          <w:color w:val="000000"/>
          <w:sz w:val="24"/>
          <w:szCs w:val="24"/>
        </w:rPr>
        <w:t>- Целостное восприятие окружающего мира.</w:t>
      </w:r>
    </w:p>
    <w:p w:rsidR="00423745" w:rsidRPr="0026166C" w:rsidRDefault="00423745" w:rsidP="00423745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26166C">
        <w:rPr>
          <w:rFonts w:ascii="Times New Roman" w:hAnsi="Times New Roman"/>
          <w:color w:val="000000"/>
          <w:sz w:val="24"/>
          <w:szCs w:val="24"/>
        </w:rPr>
        <w:t>- Развитая мотивация учебной деятельности и личностного смысла учения, заинтересованность в приобретении и расширении знаний и способов действий; творческий подход к выполнению заданий.</w:t>
      </w:r>
    </w:p>
    <w:p w:rsidR="00423745" w:rsidRPr="0026166C" w:rsidRDefault="00423745" w:rsidP="00423745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26166C">
        <w:rPr>
          <w:rFonts w:ascii="Times New Roman" w:hAnsi="Times New Roman"/>
          <w:color w:val="000000"/>
          <w:sz w:val="24"/>
          <w:szCs w:val="24"/>
        </w:rPr>
        <w:t>- Рефлексивная самооценка, умение анализировать свои действия и управлять ими.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 - Навыки сотрудничества с взрослыми и сверстниками.</w:t>
      </w:r>
    </w:p>
    <w:p w:rsidR="00423745" w:rsidRPr="0026166C" w:rsidRDefault="00423745" w:rsidP="00423745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 - Установка наздоровый образ жизни, </w:t>
      </w:r>
      <w:r w:rsidRPr="0026166C">
        <w:rPr>
          <w:rFonts w:ascii="Times New Roman" w:hAnsi="Times New Roman"/>
          <w:color w:val="000000"/>
          <w:sz w:val="24"/>
          <w:szCs w:val="24"/>
        </w:rPr>
        <w:t>наличие мотивации к творческому труду, к работе на результат.</w:t>
      </w:r>
    </w:p>
    <w:p w:rsidR="003813D2" w:rsidRDefault="003813D2" w:rsidP="004237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423745" w:rsidRPr="0026166C" w:rsidRDefault="00423745" w:rsidP="00423745">
      <w:pPr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26166C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26166C">
        <w:rPr>
          <w:rFonts w:ascii="Times New Roman" w:hAnsi="Times New Roman"/>
          <w:b/>
          <w:sz w:val="24"/>
          <w:szCs w:val="24"/>
        </w:rPr>
        <w:t xml:space="preserve"> результаты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Способность принимать и сохранять цели и задачи учебной деятельности, находитьсредства и способы её осуществления.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Овладениеспособ</w:t>
      </w:r>
      <w:r w:rsidRPr="0026166C">
        <w:rPr>
          <w:rFonts w:ascii="Times New Roman" w:hAnsi="Times New Roman"/>
          <w:color w:val="000000"/>
          <w:sz w:val="24"/>
          <w:szCs w:val="24"/>
        </w:rPr>
        <w:t>ами</w:t>
      </w:r>
      <w:r w:rsidRPr="0026166C">
        <w:rPr>
          <w:rFonts w:ascii="Times New Roman" w:hAnsi="Times New Roman"/>
          <w:sz w:val="24"/>
          <w:szCs w:val="24"/>
        </w:rPr>
        <w:t xml:space="preserve"> выполнения заданий творческого и поискового характера.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Умения планировать, контролировать и оценивать учебные действия в соответствии с поставленной задачей и условиями её выполнения; определять наиболее эффективные способы достижения результата.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Способность использовать знаково-символические средства представления информации для создания моделей изучаемых объектов и процессов, схем решения учебно-познавательных и практических задач.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Использование речевых средств и средств информационных и коммуникационных технологий для решения коммуникативных и познавательных задач.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lastRenderedPageBreak/>
        <w:t>-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 и передачи информации в соответствии с коммуникативными и познавательными задачами и технологиями учебного предмета, в том числе умение вводить текст с помощью клавиатуры компьютера, фиксировать (записывать) результаты измерения величин и анализировать изображения, звуки, готовить своё выступление и выступать с аудио-, виде</w:t>
      </w:r>
      <w:proofErr w:type="gramStart"/>
      <w:r w:rsidRPr="0026166C">
        <w:rPr>
          <w:rFonts w:ascii="Times New Roman" w:hAnsi="Times New Roman"/>
          <w:sz w:val="24"/>
          <w:szCs w:val="24"/>
        </w:rPr>
        <w:t>о-</w:t>
      </w:r>
      <w:proofErr w:type="gramEnd"/>
      <w:r w:rsidRPr="0026166C">
        <w:rPr>
          <w:rFonts w:ascii="Times New Roman" w:hAnsi="Times New Roman"/>
          <w:sz w:val="24"/>
          <w:szCs w:val="24"/>
        </w:rPr>
        <w:t xml:space="preserve"> и графическим сопровождением.</w:t>
      </w:r>
    </w:p>
    <w:p w:rsidR="00423745" w:rsidRPr="0026166C" w:rsidRDefault="00423745" w:rsidP="003813D2">
      <w:pPr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Овладение логическими действиями сравнения, анализа, синтеза, обобщения, классификации по родовидовым признакам, установления</w:t>
      </w:r>
      <w:r w:rsidRPr="0026166C">
        <w:rPr>
          <w:rFonts w:ascii="Times New Roman" w:hAnsi="Times New Roman"/>
          <w:sz w:val="24"/>
          <w:szCs w:val="24"/>
        </w:rPr>
        <w:br/>
        <w:t>аналогий и причинно-следственных связей, построения рассуждений, отнесение к известным понятиям.</w:t>
      </w:r>
    </w:p>
    <w:p w:rsidR="00423745" w:rsidRPr="0026166C" w:rsidRDefault="00423745" w:rsidP="003813D2">
      <w:pPr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Готовность слушать собеседника и вести диалог; готовность признать возможность существования различных точек зрения и права каждого иметь свою; излагать своё мнение и аргументировать свою точку зрения.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Определение общей цели и путей её достижения: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Готовность конструктивно разрешать конфликты посредством учёта интересов сторон и сотрудничества.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Овладение начальными сведениями о сущности и особенностях объектов и процессов в соответствии с содержанием учебного предмета «математика».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- Овладение базовыми предметными и </w:t>
      </w:r>
      <w:proofErr w:type="spellStart"/>
      <w:r w:rsidRPr="0026166C">
        <w:rPr>
          <w:rFonts w:ascii="Times New Roman" w:hAnsi="Times New Roman"/>
          <w:sz w:val="24"/>
          <w:szCs w:val="24"/>
        </w:rPr>
        <w:t>межпредметными</w:t>
      </w:r>
      <w:proofErr w:type="spellEnd"/>
      <w:r w:rsidRPr="0026166C">
        <w:rPr>
          <w:rFonts w:ascii="Times New Roman" w:hAnsi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«математика».</w:t>
      </w:r>
    </w:p>
    <w:p w:rsidR="00423745" w:rsidRPr="0026166C" w:rsidRDefault="00423745" w:rsidP="00423745">
      <w:pPr>
        <w:jc w:val="center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Использование приобретенных математических знаний для описания и объяснения окружающих предметов, процессов, явлений, а также</w:t>
      </w:r>
      <w:r w:rsidRPr="0026166C">
        <w:rPr>
          <w:rFonts w:ascii="Times New Roman" w:hAnsi="Times New Roman"/>
          <w:sz w:val="24"/>
          <w:szCs w:val="24"/>
        </w:rPr>
        <w:br/>
        <w:t>оценки их количественных и пространственных отношений.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Овладение основами логического и алгоритмического мышления,</w:t>
      </w:r>
      <w:r w:rsidRPr="0026166C">
        <w:rPr>
          <w:rFonts w:ascii="Times New Roman" w:hAnsi="Times New Roman"/>
          <w:sz w:val="24"/>
          <w:szCs w:val="24"/>
        </w:rPr>
        <w:br/>
        <w:t>пространственного воображения и математической речи, основами счета,измерений, прикидки результатаи его оценки, наглядного представления данных в разной форме (таблицы, схемы, диаграммы),записи и выполнения алгоритмов.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Приобретение начального опыта применения математических знаний для решения учебно-познавательных и учебно-практических задач.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Умения выполнять устно и письменно арифметические действия с числами и числовыми выражениями, решать текстовые задачи, выполнять и строить алгоритмы и стратегии в игре, исследовать, распознавать и изображать геометрические фигуры, работать с таблицами, схемами, графиками и диаграммами, цепочками, представлять, анализировать и интерпретировать данные.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lastRenderedPageBreak/>
        <w:t xml:space="preserve">- Приобретение первоначальных навыков работы на компьютере (набирать текст на клавиатуре, работать с «меню», находить информацию по заданной теме, распечатывать ее на принтере). </w:t>
      </w:r>
    </w:p>
    <w:p w:rsidR="003813D2" w:rsidRDefault="003813D2" w:rsidP="00423745">
      <w:pPr>
        <w:rPr>
          <w:rFonts w:ascii="Times New Roman" w:hAnsi="Times New Roman"/>
          <w:b/>
          <w:sz w:val="24"/>
          <w:szCs w:val="24"/>
        </w:rPr>
      </w:pPr>
    </w:p>
    <w:p w:rsidR="00423745" w:rsidRPr="0026166C" w:rsidRDefault="00423745" w:rsidP="00423745">
      <w:pPr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t>Результаты изучения курса «Окружающий мир»</w:t>
      </w:r>
    </w:p>
    <w:p w:rsidR="00423745" w:rsidRPr="0026166C" w:rsidRDefault="00423745" w:rsidP="00423745">
      <w:pPr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423745" w:rsidRPr="0026166C" w:rsidRDefault="00423745" w:rsidP="00423745">
      <w:pPr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1) </w:t>
      </w:r>
      <w:r w:rsidRPr="0026166C">
        <w:rPr>
          <w:rFonts w:ascii="Times New Roman" w:hAnsi="Times New Roman"/>
          <w:iCs/>
          <w:sz w:val="24"/>
          <w:szCs w:val="24"/>
        </w:rPr>
        <w:t>основы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принадлежности, ценности многонационального российского общества, гуманистические и демократические ценностные ориентации.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2) </w:t>
      </w:r>
      <w:r w:rsidRPr="0026166C">
        <w:rPr>
          <w:rFonts w:ascii="Times New Roman" w:hAnsi="Times New Roman"/>
          <w:iCs/>
          <w:sz w:val="24"/>
          <w:szCs w:val="24"/>
        </w:rPr>
        <w:t>целостный, социально ориентированный взгляд на мир в его органичном единстве и разнообразии природы, народов, культур и религий.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3) </w:t>
      </w:r>
      <w:r w:rsidRPr="0026166C">
        <w:rPr>
          <w:rFonts w:ascii="Times New Roman" w:hAnsi="Times New Roman"/>
          <w:iCs/>
          <w:sz w:val="24"/>
          <w:szCs w:val="24"/>
        </w:rPr>
        <w:t>уважительное отношение к иному мнению, истории и культуре других народов.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4) </w:t>
      </w:r>
      <w:r w:rsidRPr="0026166C">
        <w:rPr>
          <w:rFonts w:ascii="Times New Roman" w:hAnsi="Times New Roman"/>
          <w:iCs/>
          <w:sz w:val="24"/>
          <w:szCs w:val="24"/>
        </w:rPr>
        <w:t>начальные навыки адаптации в динамично изменяющемся и развивающемся мире.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5) </w:t>
      </w:r>
      <w:r w:rsidRPr="0026166C">
        <w:rPr>
          <w:rFonts w:ascii="Times New Roman" w:hAnsi="Times New Roman"/>
          <w:iCs/>
          <w:sz w:val="24"/>
          <w:szCs w:val="24"/>
        </w:rPr>
        <w:t>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6) </w:t>
      </w:r>
      <w:r w:rsidRPr="0026166C">
        <w:rPr>
          <w:rFonts w:ascii="Times New Roman" w:hAnsi="Times New Roman"/>
          <w:iCs/>
          <w:sz w:val="24"/>
          <w:szCs w:val="24"/>
        </w:rPr>
        <w:t>самостоятельность и личная ответственность за свои поступки на основе представлений о нравственных нормах, социальной справедливости и свободе.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7) </w:t>
      </w:r>
      <w:r w:rsidRPr="0026166C">
        <w:rPr>
          <w:rFonts w:ascii="Times New Roman" w:hAnsi="Times New Roman"/>
          <w:iCs/>
          <w:sz w:val="24"/>
          <w:szCs w:val="24"/>
        </w:rPr>
        <w:t>эстетические потребности, ценности и чувства.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8) </w:t>
      </w:r>
      <w:r w:rsidRPr="0026166C">
        <w:rPr>
          <w:rFonts w:ascii="Times New Roman" w:hAnsi="Times New Roman"/>
          <w:iCs/>
          <w:sz w:val="24"/>
          <w:szCs w:val="24"/>
        </w:rPr>
        <w:t>этические чувства, доброжелательность и эмоционально-нравственную отзывчивость, понимание и сопереживание чувствам других людей.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9)</w:t>
      </w:r>
      <w:r w:rsidRPr="0026166C">
        <w:rPr>
          <w:rFonts w:ascii="Times New Roman" w:hAnsi="Times New Roman"/>
          <w:iCs/>
          <w:sz w:val="24"/>
          <w:szCs w:val="24"/>
        </w:rPr>
        <w:t xml:space="preserve"> навыки сотрудничества </w:t>
      </w:r>
      <w:proofErr w:type="gramStart"/>
      <w:r w:rsidRPr="0026166C">
        <w:rPr>
          <w:rFonts w:ascii="Times New Roman" w:hAnsi="Times New Roman"/>
          <w:iCs/>
          <w:sz w:val="24"/>
          <w:szCs w:val="24"/>
        </w:rPr>
        <w:t>со</w:t>
      </w:r>
      <w:proofErr w:type="gramEnd"/>
      <w:r w:rsidRPr="0026166C">
        <w:rPr>
          <w:rFonts w:ascii="Times New Roman" w:hAnsi="Times New Roman"/>
          <w:iCs/>
          <w:sz w:val="24"/>
          <w:szCs w:val="24"/>
        </w:rPr>
        <w:t xml:space="preserve"> взрослыми и сверстниками в различных социальных ситуациях, умение не создавать конфликтов и находить выходы из спорных ситуаций.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10)</w:t>
      </w:r>
      <w:r w:rsidRPr="0026166C">
        <w:rPr>
          <w:rFonts w:ascii="Times New Roman" w:hAnsi="Times New Roman"/>
          <w:iCs/>
          <w:sz w:val="24"/>
          <w:szCs w:val="24"/>
        </w:rPr>
        <w:t xml:space="preserve"> установка на безопасный, здоровый образ жизни, мотивация к творческому труду, работе на результат, бережному отношению к материальным и духовным ценностям.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proofErr w:type="spellStart"/>
      <w:r w:rsidRPr="0026166C">
        <w:rPr>
          <w:rFonts w:ascii="Times New Roman" w:hAnsi="Times New Roman"/>
          <w:b/>
          <w:bCs/>
          <w:sz w:val="24"/>
          <w:szCs w:val="24"/>
        </w:rPr>
        <w:t>Метапредметные</w:t>
      </w:r>
      <w:proofErr w:type="spellEnd"/>
      <w:r w:rsidRPr="0026166C">
        <w:rPr>
          <w:rFonts w:ascii="Times New Roman" w:hAnsi="Times New Roman"/>
          <w:b/>
          <w:bCs/>
          <w:sz w:val="24"/>
          <w:szCs w:val="24"/>
        </w:rPr>
        <w:t xml:space="preserve"> результаты</w:t>
      </w:r>
      <w:r w:rsidRPr="0026166C">
        <w:rPr>
          <w:rFonts w:ascii="Times New Roman" w:hAnsi="Times New Roman"/>
          <w:sz w:val="24"/>
          <w:szCs w:val="24"/>
        </w:rPr>
        <w:t>: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1) </w:t>
      </w:r>
      <w:r w:rsidRPr="0026166C">
        <w:rPr>
          <w:rFonts w:ascii="Times New Roman" w:hAnsi="Times New Roman"/>
          <w:iCs/>
          <w:sz w:val="24"/>
          <w:szCs w:val="24"/>
        </w:rPr>
        <w:t>способность принимать и сохранять цели и задачи учебной деятельности, поиска средств ее осуществления.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2) </w:t>
      </w:r>
      <w:r w:rsidRPr="0026166C">
        <w:rPr>
          <w:rFonts w:ascii="Times New Roman" w:hAnsi="Times New Roman"/>
          <w:iCs/>
          <w:sz w:val="24"/>
          <w:szCs w:val="24"/>
        </w:rPr>
        <w:t>освоение способов решения проблем творческого и поискового характера.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3) </w:t>
      </w:r>
      <w:r w:rsidRPr="0026166C">
        <w:rPr>
          <w:rFonts w:ascii="Times New Roman" w:hAnsi="Times New Roman"/>
          <w:iCs/>
          <w:sz w:val="24"/>
          <w:szCs w:val="24"/>
        </w:rPr>
        <w:t>умение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4) </w:t>
      </w:r>
      <w:r w:rsidRPr="0026166C">
        <w:rPr>
          <w:rFonts w:ascii="Times New Roman" w:hAnsi="Times New Roman"/>
          <w:iCs/>
          <w:sz w:val="24"/>
          <w:szCs w:val="24"/>
        </w:rPr>
        <w:t>умение понимать причины успеха/неуспеха учебной деятельности и способность конструктивно действовать даже в ситуациях неуспеха.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lastRenderedPageBreak/>
        <w:t xml:space="preserve">достижения успешного результата. В качестве примера можно привести задание в теме 5) </w:t>
      </w:r>
      <w:r w:rsidRPr="0026166C">
        <w:rPr>
          <w:rFonts w:ascii="Times New Roman" w:hAnsi="Times New Roman"/>
          <w:iCs/>
          <w:sz w:val="24"/>
          <w:szCs w:val="24"/>
        </w:rPr>
        <w:t>освоение начальных форм познавательной и личностной рефлексии.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6) </w:t>
      </w:r>
      <w:r w:rsidRPr="0026166C">
        <w:rPr>
          <w:rFonts w:ascii="Times New Roman" w:hAnsi="Times New Roman"/>
          <w:iCs/>
          <w:sz w:val="24"/>
          <w:szCs w:val="24"/>
        </w:rPr>
        <w:t>способность 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7) </w:t>
      </w:r>
      <w:r w:rsidRPr="0026166C">
        <w:rPr>
          <w:rFonts w:ascii="Times New Roman" w:hAnsi="Times New Roman"/>
          <w:iCs/>
          <w:sz w:val="24"/>
          <w:szCs w:val="24"/>
        </w:rPr>
        <w:t>активное использование речевых средств и средств информационных и коммуникационных технологий (ИКТ) для решения коммуникативных и познавательных задач.</w:t>
      </w:r>
    </w:p>
    <w:p w:rsidR="00423745" w:rsidRPr="0026166C" w:rsidRDefault="00423745" w:rsidP="00423745">
      <w:pPr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8) </w:t>
      </w:r>
      <w:r w:rsidRPr="0026166C">
        <w:rPr>
          <w:rFonts w:ascii="Times New Roman" w:hAnsi="Times New Roman"/>
          <w:iCs/>
          <w:sz w:val="24"/>
          <w:szCs w:val="24"/>
        </w:rPr>
        <w:t xml:space="preserve">овладение </w:t>
      </w:r>
      <w:proofErr w:type="gramStart"/>
      <w:r w:rsidRPr="0026166C">
        <w:rPr>
          <w:rFonts w:ascii="Times New Roman" w:hAnsi="Times New Roman"/>
          <w:iCs/>
          <w:sz w:val="24"/>
          <w:szCs w:val="24"/>
        </w:rPr>
        <w:t>логическими</w:t>
      </w:r>
      <w:proofErr w:type="gramEnd"/>
      <w:r w:rsidRPr="0026166C">
        <w:rPr>
          <w:rFonts w:ascii="Times New Roman" w:hAnsi="Times New Roman"/>
          <w:iCs/>
          <w:sz w:val="24"/>
          <w:szCs w:val="24"/>
        </w:rPr>
        <w:t xml:space="preserve"> действия сравнения, анализа, синтеза, обобщения, классификации по родовидовым признакам, установления аналогий и причинно-следственных связей, построения рассуждений, отнесения к известным понятиям</w:t>
      </w:r>
      <w:r w:rsidRPr="0026166C">
        <w:rPr>
          <w:rFonts w:ascii="Times New Roman" w:hAnsi="Times New Roman"/>
          <w:sz w:val="24"/>
          <w:szCs w:val="24"/>
        </w:rPr>
        <w:t>.</w:t>
      </w:r>
    </w:p>
    <w:p w:rsidR="00423745" w:rsidRPr="0026166C" w:rsidRDefault="00423745" w:rsidP="00423745">
      <w:pPr>
        <w:jc w:val="both"/>
        <w:rPr>
          <w:rFonts w:ascii="Times New Roman" w:hAnsi="Times New Roman"/>
          <w:b/>
          <w:sz w:val="24"/>
          <w:szCs w:val="24"/>
        </w:rPr>
      </w:pPr>
      <w:r w:rsidRPr="0026166C">
        <w:rPr>
          <w:rFonts w:ascii="Times New Roman" w:hAnsi="Times New Roman"/>
          <w:b/>
          <w:bCs/>
          <w:sz w:val="24"/>
          <w:szCs w:val="24"/>
        </w:rPr>
        <w:t>Предметные результаты</w:t>
      </w:r>
      <w:r w:rsidRPr="0026166C">
        <w:rPr>
          <w:rFonts w:ascii="Times New Roman" w:hAnsi="Times New Roman"/>
          <w:b/>
          <w:sz w:val="24"/>
          <w:szCs w:val="24"/>
        </w:rPr>
        <w:t>: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1) </w:t>
      </w:r>
      <w:r w:rsidRPr="0026166C">
        <w:rPr>
          <w:rFonts w:ascii="Times New Roman" w:hAnsi="Times New Roman"/>
          <w:iCs/>
          <w:sz w:val="24"/>
          <w:szCs w:val="24"/>
        </w:rPr>
        <w:t>понимание особой роли России в мировой истории, воспитание чувства гордости за национальные свершения, открытия, победы.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2) </w:t>
      </w:r>
      <w:r w:rsidRPr="0026166C">
        <w:rPr>
          <w:rFonts w:ascii="Times New Roman" w:hAnsi="Times New Roman"/>
          <w:iCs/>
          <w:sz w:val="24"/>
          <w:szCs w:val="24"/>
        </w:rPr>
        <w:t>уважительное отношение к России, родному краю, своей семье, истории, культуре, природе нашей страны, ее современной жизни.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3) </w:t>
      </w:r>
      <w:r w:rsidRPr="0026166C">
        <w:rPr>
          <w:rFonts w:ascii="Times New Roman" w:hAnsi="Times New Roman"/>
          <w:iCs/>
          <w:sz w:val="24"/>
          <w:szCs w:val="24"/>
        </w:rPr>
        <w:t xml:space="preserve">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</w:t>
      </w:r>
      <w:proofErr w:type="spellStart"/>
      <w:r w:rsidRPr="0026166C">
        <w:rPr>
          <w:rFonts w:ascii="Times New Roman" w:hAnsi="Times New Roman"/>
          <w:iCs/>
          <w:sz w:val="24"/>
          <w:szCs w:val="24"/>
        </w:rPr>
        <w:t>здоровьесберегающего</w:t>
      </w:r>
      <w:proofErr w:type="spellEnd"/>
      <w:r w:rsidRPr="0026166C">
        <w:rPr>
          <w:rFonts w:ascii="Times New Roman" w:hAnsi="Times New Roman"/>
          <w:iCs/>
          <w:sz w:val="24"/>
          <w:szCs w:val="24"/>
        </w:rPr>
        <w:t xml:space="preserve"> поведения в природной и социальной среде.</w:t>
      </w:r>
    </w:p>
    <w:p w:rsidR="00423745" w:rsidRPr="0026166C" w:rsidRDefault="00423745" w:rsidP="00423745">
      <w:pPr>
        <w:jc w:val="both"/>
        <w:rPr>
          <w:rFonts w:ascii="Times New Roman" w:hAnsi="Times New Roman"/>
          <w:iCs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4) </w:t>
      </w:r>
      <w:r w:rsidRPr="0026166C">
        <w:rPr>
          <w:rFonts w:ascii="Times New Roman" w:hAnsi="Times New Roman"/>
          <w:iCs/>
          <w:sz w:val="24"/>
          <w:szCs w:val="24"/>
        </w:rPr>
        <w:t>освоение доступных способов изучения природы и общества (наблюдение, запись, измерение, опыт, сравнение, классификация и др. с получением информации из семейных архивов, от окружающих людей, в открытом информационном пространстве).</w:t>
      </w:r>
    </w:p>
    <w:p w:rsidR="00423745" w:rsidRPr="00187576" w:rsidRDefault="00423745" w:rsidP="00423745">
      <w:pPr>
        <w:jc w:val="both"/>
        <w:rPr>
          <w:rFonts w:ascii="Times New Roman" w:hAnsi="Times New Roman"/>
          <w:iCs/>
          <w:sz w:val="28"/>
          <w:szCs w:val="28"/>
        </w:rPr>
      </w:pPr>
      <w:r w:rsidRPr="0026166C">
        <w:rPr>
          <w:rFonts w:ascii="Times New Roman" w:hAnsi="Times New Roman"/>
          <w:sz w:val="24"/>
          <w:szCs w:val="24"/>
        </w:rPr>
        <w:t xml:space="preserve">5) </w:t>
      </w:r>
      <w:r w:rsidRPr="0026166C">
        <w:rPr>
          <w:rFonts w:ascii="Times New Roman" w:hAnsi="Times New Roman"/>
          <w:iCs/>
          <w:sz w:val="24"/>
          <w:szCs w:val="24"/>
        </w:rPr>
        <w:t>навыки установления и выявления причинно-следственных связей в окружающем мире</w:t>
      </w:r>
      <w:r w:rsidRPr="00187576">
        <w:rPr>
          <w:rFonts w:ascii="Times New Roman" w:hAnsi="Times New Roman"/>
          <w:iCs/>
          <w:sz w:val="28"/>
          <w:szCs w:val="28"/>
        </w:rPr>
        <w:t>.</w:t>
      </w:r>
    </w:p>
    <w:p w:rsidR="00423745" w:rsidRPr="00187576" w:rsidRDefault="00423745" w:rsidP="00423745">
      <w:pPr>
        <w:rPr>
          <w:rFonts w:ascii="Times New Roman" w:hAnsi="Times New Roman"/>
          <w:b/>
          <w:sz w:val="28"/>
          <w:szCs w:val="28"/>
        </w:rPr>
      </w:pPr>
    </w:p>
    <w:p w:rsidR="006870B7" w:rsidRPr="00187576" w:rsidRDefault="006870B7" w:rsidP="006870B7">
      <w:pPr>
        <w:autoSpaceDE w:val="0"/>
        <w:autoSpaceDN w:val="0"/>
        <w:adjustRightInd w:val="0"/>
        <w:spacing w:before="12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6870B7" w:rsidRPr="00187576" w:rsidRDefault="006870B7" w:rsidP="006870B7">
      <w:pPr>
        <w:rPr>
          <w:rFonts w:ascii="Times New Roman" w:hAnsi="Times New Roman"/>
          <w:sz w:val="28"/>
          <w:szCs w:val="28"/>
        </w:rPr>
      </w:pPr>
    </w:p>
    <w:p w:rsidR="003813D2" w:rsidRDefault="003813D2" w:rsidP="00187576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</w:p>
    <w:p w:rsidR="003813D2" w:rsidRDefault="003813D2" w:rsidP="00187576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</w:p>
    <w:p w:rsidR="003813D2" w:rsidRDefault="003813D2" w:rsidP="00187576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</w:p>
    <w:p w:rsidR="003813D2" w:rsidRDefault="003813D2" w:rsidP="00187576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</w:p>
    <w:p w:rsidR="003813D2" w:rsidRDefault="003813D2" w:rsidP="00187576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</w:p>
    <w:p w:rsidR="005D6FB1" w:rsidRDefault="005D6FB1" w:rsidP="00187576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</w:p>
    <w:p w:rsidR="00B317E2" w:rsidRDefault="00B317E2" w:rsidP="00187576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</w:p>
    <w:p w:rsidR="007B35F1" w:rsidRPr="007B35F1" w:rsidRDefault="007B35F1" w:rsidP="00187576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 w:rsidRPr="007B35F1">
        <w:rPr>
          <w:rFonts w:ascii="Times New Roman" w:hAnsi="Times New Roman"/>
          <w:b/>
          <w:bCs/>
          <w:iCs/>
          <w:sz w:val="28"/>
          <w:szCs w:val="28"/>
          <w:lang w:eastAsia="ru-RU"/>
        </w:rPr>
        <w:lastRenderedPageBreak/>
        <w:t>Учебный план</w:t>
      </w:r>
    </w:p>
    <w:p w:rsidR="007B35F1" w:rsidRPr="0026166C" w:rsidRDefault="007B35F1" w:rsidP="007B35F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26166C">
        <w:rPr>
          <w:rFonts w:ascii="Times New Roman" w:hAnsi="Times New Roman"/>
          <w:sz w:val="24"/>
          <w:szCs w:val="24"/>
          <w:lang w:eastAsia="ru-RU"/>
        </w:rPr>
        <w:t>разработан</w:t>
      </w:r>
      <w:proofErr w:type="gramEnd"/>
      <w:r w:rsidRPr="0026166C">
        <w:rPr>
          <w:rFonts w:ascii="Times New Roman" w:hAnsi="Times New Roman"/>
          <w:sz w:val="24"/>
          <w:szCs w:val="24"/>
          <w:lang w:eastAsia="ru-RU"/>
        </w:rPr>
        <w:t xml:space="preserve"> на основе:</w:t>
      </w:r>
      <w:r w:rsidR="00BD2BD8" w:rsidRPr="0026166C">
        <w:rPr>
          <w:rFonts w:ascii="Times New Roman" w:hAnsi="Times New Roman"/>
          <w:sz w:val="24"/>
          <w:szCs w:val="24"/>
          <w:lang w:eastAsia="ru-RU"/>
        </w:rPr>
        <w:t xml:space="preserve"> БУП 2010</w:t>
      </w:r>
      <w:r w:rsidR="005D6FB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BD2BD8" w:rsidRPr="0026166C">
        <w:rPr>
          <w:rFonts w:ascii="Times New Roman" w:hAnsi="Times New Roman"/>
          <w:sz w:val="24"/>
          <w:szCs w:val="24"/>
          <w:lang w:eastAsia="ru-RU"/>
        </w:rPr>
        <w:t xml:space="preserve">(модель </w:t>
      </w:r>
      <w:r w:rsidR="005D6FB1">
        <w:rPr>
          <w:rFonts w:ascii="Times New Roman" w:hAnsi="Times New Roman"/>
          <w:sz w:val="24"/>
          <w:szCs w:val="24"/>
          <w:lang w:eastAsia="ru-RU"/>
        </w:rPr>
        <w:t>3</w:t>
      </w:r>
      <w:r w:rsidR="00BD2BD8" w:rsidRPr="0026166C">
        <w:rPr>
          <w:rFonts w:ascii="Times New Roman" w:hAnsi="Times New Roman"/>
          <w:sz w:val="24"/>
          <w:szCs w:val="24"/>
          <w:lang w:eastAsia="ru-RU"/>
        </w:rPr>
        <w:t>)</w:t>
      </w:r>
    </w:p>
    <w:p w:rsidR="007B35F1" w:rsidRPr="0026166C" w:rsidRDefault="007B35F1" w:rsidP="007B35F1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нормативно-правовых документов федерального уровня:</w:t>
      </w:r>
    </w:p>
    <w:p w:rsidR="007B35F1" w:rsidRPr="0026166C" w:rsidRDefault="007B35F1" w:rsidP="007B35F1">
      <w:pPr>
        <w:numPr>
          <w:ilvl w:val="1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Закон «Об образовании» (ст. 9, 13, 14, 15, 32); </w:t>
      </w:r>
    </w:p>
    <w:p w:rsidR="007B35F1" w:rsidRPr="0026166C" w:rsidRDefault="007B35F1" w:rsidP="007B35F1">
      <w:pPr>
        <w:numPr>
          <w:ilvl w:val="1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Типовые положения об общеобразовательном учреждении разных типов и видов (Постановления Правительства РФ);</w:t>
      </w:r>
    </w:p>
    <w:p w:rsidR="007B35F1" w:rsidRPr="0026166C" w:rsidRDefault="007B35F1" w:rsidP="007B35F1">
      <w:pPr>
        <w:numPr>
          <w:ilvl w:val="1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СанПиН, 2.4.2.1178-02 «Гигиенические требования к режиму учебно-воспитательного процесса» (Приказ Минздрава от 28.11.2002); раздел 2.9.;</w:t>
      </w:r>
    </w:p>
    <w:p w:rsidR="007B35F1" w:rsidRPr="0026166C" w:rsidRDefault="007B35F1" w:rsidP="007B35F1">
      <w:pPr>
        <w:numPr>
          <w:ilvl w:val="1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Федеральный государственный стандарт начального общего образования (Приказ МОиН № 363 от 06 октября 2009 зарегистрирован Минюст № 17785 от 22 .12. 2009); </w:t>
      </w:r>
    </w:p>
    <w:p w:rsidR="005B0D1D" w:rsidRPr="0026166C" w:rsidRDefault="005B0D1D" w:rsidP="007B35F1">
      <w:pPr>
        <w:numPr>
          <w:ilvl w:val="1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Изменения, которые вносятся в ФГОС. Приказ МО и Н РФ от 26 ноября 2010 года, № 1241.</w:t>
      </w:r>
    </w:p>
    <w:p w:rsidR="00D63680" w:rsidRPr="0026166C" w:rsidRDefault="007B35F1" w:rsidP="005B0D1D">
      <w:pPr>
        <w:numPr>
          <w:ilvl w:val="1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Приказ МОиН РФ № </w:t>
      </w:r>
      <w:r w:rsidR="00F2524A" w:rsidRPr="0026166C">
        <w:rPr>
          <w:rFonts w:ascii="Times New Roman" w:hAnsi="Times New Roman"/>
          <w:sz w:val="24"/>
          <w:szCs w:val="24"/>
          <w:lang w:eastAsia="ru-RU"/>
        </w:rPr>
        <w:t>2080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 от 2</w:t>
      </w:r>
      <w:r w:rsidR="00F2524A" w:rsidRPr="0026166C">
        <w:rPr>
          <w:rFonts w:ascii="Times New Roman" w:hAnsi="Times New Roman"/>
          <w:sz w:val="24"/>
          <w:szCs w:val="24"/>
          <w:lang w:eastAsia="ru-RU"/>
        </w:rPr>
        <w:t>4</w:t>
      </w:r>
      <w:r w:rsidRPr="0026166C">
        <w:rPr>
          <w:rFonts w:ascii="Times New Roman" w:hAnsi="Times New Roman"/>
          <w:sz w:val="24"/>
          <w:szCs w:val="24"/>
          <w:lang w:eastAsia="ru-RU"/>
        </w:rPr>
        <w:t>.12.20</w:t>
      </w:r>
      <w:r w:rsidR="00F2524A" w:rsidRPr="0026166C">
        <w:rPr>
          <w:rFonts w:ascii="Times New Roman" w:hAnsi="Times New Roman"/>
          <w:sz w:val="24"/>
          <w:szCs w:val="24"/>
          <w:lang w:eastAsia="ru-RU"/>
        </w:rPr>
        <w:t>10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 «Об утверждении федерального перечня учебников, рекомендованных (допущенных) к использованию в образовательных учреждениях, реализующих программы общего образования и имеющих государственную аккредитацию, на 201</w:t>
      </w:r>
      <w:r w:rsidR="00F2524A" w:rsidRPr="0026166C">
        <w:rPr>
          <w:rFonts w:ascii="Times New Roman" w:hAnsi="Times New Roman"/>
          <w:sz w:val="24"/>
          <w:szCs w:val="24"/>
          <w:lang w:eastAsia="ru-RU"/>
        </w:rPr>
        <w:t>1</w:t>
      </w:r>
      <w:r w:rsidRPr="0026166C">
        <w:rPr>
          <w:rFonts w:ascii="Times New Roman" w:hAnsi="Times New Roman"/>
          <w:sz w:val="24"/>
          <w:szCs w:val="24"/>
          <w:lang w:eastAsia="ru-RU"/>
        </w:rPr>
        <w:t>-201</w:t>
      </w:r>
      <w:r w:rsidR="00F2524A" w:rsidRPr="0026166C">
        <w:rPr>
          <w:rFonts w:ascii="Times New Roman" w:hAnsi="Times New Roman"/>
          <w:sz w:val="24"/>
          <w:szCs w:val="24"/>
          <w:lang w:eastAsia="ru-RU"/>
        </w:rPr>
        <w:t>2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год» </w:t>
      </w:r>
    </w:p>
    <w:p w:rsidR="007B35F1" w:rsidRPr="0026166C" w:rsidRDefault="007B35F1" w:rsidP="007B35F1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нормативных документов Министерства образования и науки: </w:t>
      </w:r>
    </w:p>
    <w:p w:rsidR="007B35F1" w:rsidRPr="0026166C" w:rsidRDefault="007B35F1" w:rsidP="007B35F1">
      <w:pPr>
        <w:numPr>
          <w:ilvl w:val="1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Рекомендации по организации обучения в первом классе четырехлетней начальной школы (Письмо МО РФ № 408/13-13 от 20.04.2001);</w:t>
      </w:r>
    </w:p>
    <w:p w:rsidR="007B35F1" w:rsidRPr="0026166C" w:rsidRDefault="007B35F1" w:rsidP="00461EE3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Об организации обучения в первом классе четырехлетней начальной школы</w:t>
      </w:r>
      <w:r w:rsidRPr="0026166C">
        <w:rPr>
          <w:rFonts w:ascii="Times New Roman" w:hAnsi="Times New Roman"/>
          <w:sz w:val="24"/>
          <w:szCs w:val="24"/>
          <w:lang w:eastAsia="ru-RU"/>
        </w:rPr>
        <w:br/>
        <w:t xml:space="preserve">(Письмо МО РФ № 202/11-13 от 25.09.2000); </w:t>
      </w:r>
    </w:p>
    <w:p w:rsidR="007B35F1" w:rsidRPr="0026166C" w:rsidRDefault="007B35F1" w:rsidP="007B35F1">
      <w:pPr>
        <w:numPr>
          <w:ilvl w:val="1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О недопустимости перегрузок обучающихся в начальной школе (Письмо МО РФ № 220/11-13 от 20.02.1999);</w:t>
      </w:r>
    </w:p>
    <w:p w:rsidR="007B35F1" w:rsidRPr="0026166C" w:rsidRDefault="007B35F1" w:rsidP="007B35F1">
      <w:pPr>
        <w:numPr>
          <w:ilvl w:val="1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Контроль и оценка результатов обучения в начальной школе (Письмо МО РФ № 1561/14-15 от19.11.1998);</w:t>
      </w:r>
    </w:p>
    <w:p w:rsidR="007B35F1" w:rsidRPr="0026166C" w:rsidRDefault="007B35F1" w:rsidP="007B35F1">
      <w:pPr>
        <w:numPr>
          <w:ilvl w:val="1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Система оценивания учебных достижений школьников в условиях </w:t>
      </w:r>
      <w:proofErr w:type="spellStart"/>
      <w:r w:rsidRPr="0026166C">
        <w:rPr>
          <w:rFonts w:ascii="Times New Roman" w:hAnsi="Times New Roman"/>
          <w:sz w:val="24"/>
          <w:szCs w:val="24"/>
          <w:lang w:eastAsia="ru-RU"/>
        </w:rPr>
        <w:t>безотметочного</w:t>
      </w:r>
      <w:proofErr w:type="spellEnd"/>
      <w:r w:rsidRPr="0026166C">
        <w:rPr>
          <w:rFonts w:ascii="Times New Roman" w:hAnsi="Times New Roman"/>
          <w:sz w:val="24"/>
          <w:szCs w:val="24"/>
          <w:lang w:eastAsia="ru-RU"/>
        </w:rPr>
        <w:t xml:space="preserve"> обучения (Письмо МО РФ № 13-51-120/13 от 03.06.2003);</w:t>
      </w:r>
    </w:p>
    <w:p w:rsidR="007B35F1" w:rsidRPr="0026166C" w:rsidRDefault="007B35F1" w:rsidP="007B35F1">
      <w:pPr>
        <w:numPr>
          <w:ilvl w:val="1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Рекомендации по использованию компьютеров в начальной школе. (Письмо МО РФ и НИИ гигиены и охраны здоровья детей и подростков РАМ № 199/13 от 28.03.2002);</w:t>
      </w:r>
    </w:p>
    <w:p w:rsidR="007B35F1" w:rsidRPr="0026166C" w:rsidRDefault="007B35F1" w:rsidP="007B35F1">
      <w:pPr>
        <w:numPr>
          <w:ilvl w:val="1"/>
          <w:numId w:val="1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>О введении иностранного языка во 2-х классах начальной школы (Приложение к письму МО РФ № 957/13-13 от 17.2.2001)</w:t>
      </w:r>
    </w:p>
    <w:p w:rsidR="003813D2" w:rsidRDefault="003813D2" w:rsidP="00F378C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C44B6B" w:rsidRDefault="00C44B6B" w:rsidP="00F378C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6FB1" w:rsidRDefault="005D6FB1" w:rsidP="00F378C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6FB1" w:rsidRDefault="005D6FB1" w:rsidP="00F378C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6FB1" w:rsidRDefault="005D6FB1" w:rsidP="00F378C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6FB1" w:rsidRDefault="005D6FB1" w:rsidP="00F378C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6FB1" w:rsidRDefault="005D6FB1" w:rsidP="00F378C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6FB1" w:rsidRDefault="005D6FB1" w:rsidP="00F378C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772F0" w:rsidRPr="00E93079" w:rsidRDefault="00B772F0" w:rsidP="00F378C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E93079">
        <w:rPr>
          <w:rFonts w:ascii="Times New Roman" w:hAnsi="Times New Roman"/>
          <w:b/>
          <w:sz w:val="28"/>
          <w:szCs w:val="28"/>
        </w:rPr>
        <w:lastRenderedPageBreak/>
        <w:t>Учебный план для 1-4 классов</w:t>
      </w:r>
      <w:r w:rsidR="00E91CA4">
        <w:rPr>
          <w:rFonts w:ascii="Times New Roman" w:hAnsi="Times New Roman"/>
          <w:b/>
          <w:sz w:val="28"/>
          <w:szCs w:val="28"/>
        </w:rPr>
        <w:t xml:space="preserve"> по М</w:t>
      </w:r>
      <w:r w:rsidR="005D6FB1">
        <w:rPr>
          <w:rFonts w:ascii="Times New Roman" w:hAnsi="Times New Roman"/>
          <w:b/>
          <w:sz w:val="28"/>
          <w:szCs w:val="28"/>
        </w:rPr>
        <w:t>Б</w:t>
      </w:r>
      <w:r w:rsidR="00E91CA4">
        <w:rPr>
          <w:rFonts w:ascii="Times New Roman" w:hAnsi="Times New Roman"/>
          <w:b/>
          <w:sz w:val="28"/>
          <w:szCs w:val="28"/>
        </w:rPr>
        <w:t>ОУ «</w:t>
      </w:r>
      <w:r w:rsidR="005D6FB1">
        <w:rPr>
          <w:rFonts w:ascii="Times New Roman" w:hAnsi="Times New Roman"/>
          <w:b/>
          <w:sz w:val="28"/>
          <w:szCs w:val="28"/>
        </w:rPr>
        <w:t>Мордва-Кармалкинская</w:t>
      </w:r>
      <w:r w:rsidR="00E91CA4">
        <w:rPr>
          <w:rFonts w:ascii="Times New Roman" w:hAnsi="Times New Roman"/>
          <w:b/>
          <w:sz w:val="28"/>
          <w:szCs w:val="28"/>
        </w:rPr>
        <w:t xml:space="preserve"> ООШ»</w:t>
      </w:r>
    </w:p>
    <w:p w:rsidR="00B772F0" w:rsidRPr="007F642B" w:rsidRDefault="00B772F0" w:rsidP="007F642B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080" w:type="dxa"/>
        <w:tblInd w:w="-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260"/>
        <w:gridCol w:w="1080"/>
        <w:gridCol w:w="1332"/>
        <w:gridCol w:w="1260"/>
        <w:gridCol w:w="1260"/>
        <w:gridCol w:w="1440"/>
      </w:tblGrid>
      <w:tr w:rsidR="00B772F0" w:rsidRPr="00B772F0" w:rsidTr="00B772F0">
        <w:tc>
          <w:tcPr>
            <w:tcW w:w="3708" w:type="dxa"/>
            <w:gridSpan w:val="2"/>
            <w:vMerge w:val="restart"/>
          </w:tcPr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6372" w:type="dxa"/>
            <w:gridSpan w:val="5"/>
          </w:tcPr>
          <w:p w:rsidR="00B772F0" w:rsidRPr="00B772F0" w:rsidRDefault="00B772F0" w:rsidP="00B772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</w:tr>
      <w:tr w:rsidR="00B772F0" w:rsidRPr="00B772F0" w:rsidTr="00B772F0">
        <w:tc>
          <w:tcPr>
            <w:tcW w:w="3708" w:type="dxa"/>
            <w:gridSpan w:val="2"/>
            <w:vMerge/>
          </w:tcPr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2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B772F0" w:rsidRPr="00B772F0" w:rsidTr="00B772F0">
        <w:tc>
          <w:tcPr>
            <w:tcW w:w="3708" w:type="dxa"/>
            <w:gridSpan w:val="2"/>
            <w:vMerge/>
          </w:tcPr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2" w:type="dxa"/>
            <w:gridSpan w:val="5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Количество часов в год/неделю</w:t>
            </w:r>
          </w:p>
        </w:tc>
      </w:tr>
      <w:tr w:rsidR="00B772F0" w:rsidRPr="00B772F0" w:rsidTr="00B772F0">
        <w:tc>
          <w:tcPr>
            <w:tcW w:w="3708" w:type="dxa"/>
            <w:gridSpan w:val="2"/>
          </w:tcPr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080" w:type="dxa"/>
          </w:tcPr>
          <w:p w:rsidR="00B772F0" w:rsidRPr="00B772F0" w:rsidRDefault="00F84D8C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32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60" w:type="dxa"/>
          </w:tcPr>
          <w:p w:rsidR="00B772F0" w:rsidRPr="00B772F0" w:rsidRDefault="007F642B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7F642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772F0" w:rsidRPr="00B772F0" w:rsidTr="00B772F0">
        <w:tc>
          <w:tcPr>
            <w:tcW w:w="3708" w:type="dxa"/>
            <w:gridSpan w:val="2"/>
          </w:tcPr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08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32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B772F0" w:rsidRPr="00B772F0" w:rsidTr="00B772F0">
        <w:tc>
          <w:tcPr>
            <w:tcW w:w="3708" w:type="dxa"/>
            <w:gridSpan w:val="2"/>
          </w:tcPr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  <w:r w:rsidR="005D6FB1">
              <w:rPr>
                <w:rFonts w:ascii="Times New Roman" w:hAnsi="Times New Roman"/>
                <w:sz w:val="24"/>
                <w:szCs w:val="24"/>
              </w:rPr>
              <w:t xml:space="preserve"> и литературное чтение</w:t>
            </w:r>
          </w:p>
        </w:tc>
        <w:tc>
          <w:tcPr>
            <w:tcW w:w="1080" w:type="dxa"/>
          </w:tcPr>
          <w:p w:rsidR="00B772F0" w:rsidRPr="005D6FB1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32" w:type="dxa"/>
          </w:tcPr>
          <w:p w:rsidR="00B772F0" w:rsidRPr="00B772F0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B772F0" w:rsidRPr="00B772F0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B772F0" w:rsidRPr="005D6FB1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:rsidR="00B772F0" w:rsidRPr="00B772F0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B772F0" w:rsidRPr="00B772F0" w:rsidTr="00B772F0">
        <w:tc>
          <w:tcPr>
            <w:tcW w:w="3708" w:type="dxa"/>
            <w:gridSpan w:val="2"/>
          </w:tcPr>
          <w:p w:rsidR="00B772F0" w:rsidRPr="00B772F0" w:rsidRDefault="005D6FB1" w:rsidP="00B772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 и литературное чтение</w:t>
            </w:r>
          </w:p>
        </w:tc>
        <w:tc>
          <w:tcPr>
            <w:tcW w:w="1080" w:type="dxa"/>
          </w:tcPr>
          <w:p w:rsidR="00B772F0" w:rsidRPr="00F84D8C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32" w:type="dxa"/>
          </w:tcPr>
          <w:p w:rsidR="00B772F0" w:rsidRPr="005D6FB1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</w:tcPr>
          <w:p w:rsidR="00B772F0" w:rsidRPr="005D6FB1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B772F0" w:rsidRPr="003D4C8D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:rsidR="00B772F0" w:rsidRPr="003D4C8D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B772F0" w:rsidRPr="00B772F0" w:rsidTr="00B772F0">
        <w:tc>
          <w:tcPr>
            <w:tcW w:w="3708" w:type="dxa"/>
            <w:gridSpan w:val="2"/>
          </w:tcPr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08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32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</w:tr>
      <w:tr w:rsidR="00B772F0" w:rsidRPr="00B772F0" w:rsidTr="00B772F0">
        <w:tc>
          <w:tcPr>
            <w:tcW w:w="3708" w:type="dxa"/>
            <w:gridSpan w:val="2"/>
          </w:tcPr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08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332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4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</w:tc>
      </w:tr>
      <w:tr w:rsidR="00B772F0" w:rsidRPr="00B772F0" w:rsidTr="00B772F0">
        <w:tc>
          <w:tcPr>
            <w:tcW w:w="3708" w:type="dxa"/>
            <w:gridSpan w:val="2"/>
          </w:tcPr>
          <w:p w:rsidR="00B772F0" w:rsidRPr="00B772F0" w:rsidRDefault="003D4C8D" w:rsidP="00B772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08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32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D4C8D" w:rsidRPr="00B772F0" w:rsidTr="00B772F0">
        <w:trPr>
          <w:trHeight w:val="955"/>
        </w:trPr>
        <w:tc>
          <w:tcPr>
            <w:tcW w:w="3708" w:type="dxa"/>
            <w:gridSpan w:val="2"/>
          </w:tcPr>
          <w:p w:rsidR="003D4C8D" w:rsidRPr="00B772F0" w:rsidRDefault="003D4C8D" w:rsidP="00B772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духовно-нравственной культуры России</w:t>
            </w:r>
          </w:p>
        </w:tc>
        <w:tc>
          <w:tcPr>
            <w:tcW w:w="1080" w:type="dxa"/>
          </w:tcPr>
          <w:p w:rsidR="003D4C8D" w:rsidRPr="00B772F0" w:rsidRDefault="00616FBD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2" w:type="dxa"/>
          </w:tcPr>
          <w:p w:rsidR="003D4C8D" w:rsidRPr="00B772F0" w:rsidRDefault="00616FBD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3D4C8D" w:rsidRPr="00B772F0" w:rsidRDefault="00616FBD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3D4C8D" w:rsidRPr="00B772F0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3D4C8D" w:rsidRPr="00B772F0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772F0" w:rsidRPr="00B772F0" w:rsidTr="00B772F0">
        <w:trPr>
          <w:trHeight w:val="955"/>
        </w:trPr>
        <w:tc>
          <w:tcPr>
            <w:tcW w:w="3708" w:type="dxa"/>
            <w:gridSpan w:val="2"/>
          </w:tcPr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80" w:type="dxa"/>
          </w:tcPr>
          <w:p w:rsidR="003D4C8D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32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6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6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</w:tcPr>
          <w:p w:rsidR="00B772F0" w:rsidRDefault="006D6E88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6D6E88" w:rsidRPr="00B772F0" w:rsidRDefault="006D6E88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772F0" w:rsidRPr="00B772F0" w:rsidTr="00B772F0">
        <w:tc>
          <w:tcPr>
            <w:tcW w:w="3708" w:type="dxa"/>
            <w:gridSpan w:val="2"/>
          </w:tcPr>
          <w:p w:rsidR="00B772F0" w:rsidRPr="00B772F0" w:rsidRDefault="00DE6225" w:rsidP="00B772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08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32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60" w:type="dxa"/>
          </w:tcPr>
          <w:p w:rsidR="00B772F0" w:rsidRPr="00F84D8C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B772F0" w:rsidRPr="003D4C8D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B772F0" w:rsidRPr="00F84D8C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772F0" w:rsidRPr="00B772F0" w:rsidTr="00B772F0">
        <w:tc>
          <w:tcPr>
            <w:tcW w:w="3708" w:type="dxa"/>
            <w:gridSpan w:val="2"/>
          </w:tcPr>
          <w:p w:rsidR="00B772F0" w:rsidRPr="00B772F0" w:rsidRDefault="005D6FB1" w:rsidP="005D6F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="00B772F0" w:rsidRPr="00B772F0">
              <w:rPr>
                <w:rFonts w:ascii="Times New Roman" w:hAnsi="Times New Roman"/>
                <w:sz w:val="24"/>
                <w:szCs w:val="24"/>
              </w:rPr>
              <w:t>изическая культура</w:t>
            </w:r>
          </w:p>
        </w:tc>
        <w:tc>
          <w:tcPr>
            <w:tcW w:w="1080" w:type="dxa"/>
          </w:tcPr>
          <w:p w:rsidR="00B772F0" w:rsidRPr="00F84D8C" w:rsidRDefault="00F84D8C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32" w:type="dxa"/>
          </w:tcPr>
          <w:p w:rsidR="00B772F0" w:rsidRPr="00F84D8C" w:rsidRDefault="00F84D8C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B772F0" w:rsidRPr="00B772F0" w:rsidRDefault="00F84D8C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B772F0" w:rsidRPr="00F84D8C" w:rsidRDefault="00F84D8C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:rsidR="00B772F0" w:rsidRPr="00B772F0" w:rsidRDefault="00F84D8C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B772F0" w:rsidRPr="00B772F0" w:rsidTr="00B772F0">
        <w:tc>
          <w:tcPr>
            <w:tcW w:w="3708" w:type="dxa"/>
            <w:gridSpan w:val="2"/>
          </w:tcPr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080" w:type="dxa"/>
          </w:tcPr>
          <w:p w:rsidR="00B772F0" w:rsidRPr="00F84D8C" w:rsidRDefault="00F84D8C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2" w:type="dxa"/>
          </w:tcPr>
          <w:p w:rsidR="00B772F0" w:rsidRPr="00B772F0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260" w:type="dxa"/>
          </w:tcPr>
          <w:p w:rsidR="00B772F0" w:rsidRPr="00F84D8C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260" w:type="dxa"/>
          </w:tcPr>
          <w:p w:rsidR="00B772F0" w:rsidRPr="003D4C8D" w:rsidRDefault="005D6FB1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440" w:type="dxa"/>
          </w:tcPr>
          <w:p w:rsidR="00B772F0" w:rsidRPr="003D4C8D" w:rsidRDefault="00616FBD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</w:tr>
      <w:tr w:rsidR="00B772F0" w:rsidRPr="00B772F0" w:rsidTr="00B772F0">
        <w:tc>
          <w:tcPr>
            <w:tcW w:w="2448" w:type="dxa"/>
          </w:tcPr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 xml:space="preserve">Компонент </w:t>
            </w:r>
            <w:proofErr w:type="gramStart"/>
            <w:r w:rsidRPr="00B772F0">
              <w:rPr>
                <w:rFonts w:ascii="Times New Roman" w:hAnsi="Times New Roman"/>
                <w:sz w:val="24"/>
                <w:szCs w:val="24"/>
              </w:rPr>
              <w:t>образовательного</w:t>
            </w:r>
            <w:proofErr w:type="gramEnd"/>
          </w:p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учреждения</w:t>
            </w:r>
          </w:p>
        </w:tc>
        <w:tc>
          <w:tcPr>
            <w:tcW w:w="1260" w:type="dxa"/>
          </w:tcPr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32" w:type="dxa"/>
          </w:tcPr>
          <w:p w:rsidR="00B772F0" w:rsidRPr="00B772F0" w:rsidRDefault="00960BE6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B772F0" w:rsidRPr="00B772F0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60" w:type="dxa"/>
          </w:tcPr>
          <w:p w:rsidR="00B772F0" w:rsidRPr="00DE6225" w:rsidRDefault="00960BE6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40" w:type="dxa"/>
          </w:tcPr>
          <w:p w:rsidR="00B772F0" w:rsidRPr="00B772F0" w:rsidRDefault="00DE6225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772F0" w:rsidRPr="00B772F0" w:rsidTr="00B772F0">
        <w:tc>
          <w:tcPr>
            <w:tcW w:w="3708" w:type="dxa"/>
            <w:gridSpan w:val="2"/>
          </w:tcPr>
          <w:p w:rsidR="00B772F0" w:rsidRPr="00B772F0" w:rsidRDefault="00B772F0" w:rsidP="00B772F0">
            <w:pPr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</w:rPr>
              <w:t>Предельно допустимая учебная нагрузка</w:t>
            </w:r>
          </w:p>
        </w:tc>
        <w:tc>
          <w:tcPr>
            <w:tcW w:w="1080" w:type="dxa"/>
          </w:tcPr>
          <w:p w:rsidR="00B772F0" w:rsidRPr="007C319D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7C319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2" w:type="dxa"/>
          </w:tcPr>
          <w:p w:rsidR="00B772F0" w:rsidRPr="007C319D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7C319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B772F0" w:rsidRPr="007C319D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7C319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B772F0" w:rsidRPr="006633D4" w:rsidRDefault="00B772F0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72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6633D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40" w:type="dxa"/>
          </w:tcPr>
          <w:p w:rsidR="00B772F0" w:rsidRPr="001A5557" w:rsidRDefault="001A5557" w:rsidP="00960B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</w:tbl>
    <w:p w:rsidR="00F378CA" w:rsidRDefault="00F378CA" w:rsidP="00F378CA">
      <w:pPr>
        <w:pStyle w:val="a6"/>
      </w:pPr>
    </w:p>
    <w:p w:rsidR="00C32C72" w:rsidRDefault="00C32C72" w:rsidP="00F378CA">
      <w:pPr>
        <w:pStyle w:val="a6"/>
      </w:pPr>
    </w:p>
    <w:p w:rsidR="00B772F0" w:rsidRPr="00F378CA" w:rsidRDefault="00B772F0" w:rsidP="00F378CA">
      <w:pPr>
        <w:pStyle w:val="a6"/>
        <w:rPr>
          <w:b/>
          <w:sz w:val="28"/>
          <w:szCs w:val="28"/>
        </w:rPr>
      </w:pPr>
      <w:r w:rsidRPr="00F378CA">
        <w:rPr>
          <w:b/>
          <w:sz w:val="28"/>
          <w:szCs w:val="28"/>
        </w:rPr>
        <w:lastRenderedPageBreak/>
        <w:t>Пояснительная записка к учебному плану</w:t>
      </w:r>
    </w:p>
    <w:p w:rsidR="00B772F0" w:rsidRPr="0026166C" w:rsidRDefault="00B772F0" w:rsidP="008F640E">
      <w:pPr>
        <w:pStyle w:val="a9"/>
        <w:ind w:firstLine="708"/>
        <w:jc w:val="both"/>
      </w:pPr>
      <w:r w:rsidRPr="0026166C">
        <w:t>Основное назначение учебного плана направлено на то, чтобы учащиеся могли получить хорошую базу для дальнейшего непрерывного образования, чтобы у них появилась мотивация к обучению, сформировались прочные учебные навыки, определенная базовая система нравственных ценностей, представления об окружающем мире и о себе в этом мире</w:t>
      </w:r>
      <w:r w:rsidR="00461EE3" w:rsidRPr="0026166C">
        <w:t xml:space="preserve">. </w:t>
      </w:r>
      <w:proofErr w:type="gramStart"/>
      <w:r w:rsidR="007F642B">
        <w:t>В 201</w:t>
      </w:r>
      <w:r w:rsidR="00960BE6">
        <w:t>2</w:t>
      </w:r>
      <w:r w:rsidR="007F642B">
        <w:t>/201</w:t>
      </w:r>
      <w:r w:rsidR="00960BE6">
        <w:t>3</w:t>
      </w:r>
      <w:r w:rsidRPr="0026166C">
        <w:t xml:space="preserve">  учебном году М</w:t>
      </w:r>
      <w:r w:rsidR="00960BE6">
        <w:t>Б</w:t>
      </w:r>
      <w:r w:rsidR="001736BE">
        <w:t>ОУ «</w:t>
      </w:r>
      <w:r w:rsidR="00960BE6">
        <w:t>Мордва-Кармалкинская</w:t>
      </w:r>
      <w:r w:rsidRPr="0026166C">
        <w:t xml:space="preserve"> основная общеобразовательная школа» принимает за основу Базисный учебный план начально</w:t>
      </w:r>
      <w:r w:rsidR="00321619">
        <w:t>го общего образования (модель</w:t>
      </w:r>
      <w:r w:rsidR="007F7334">
        <w:t xml:space="preserve"> </w:t>
      </w:r>
      <w:r w:rsidR="00960BE6">
        <w:t>3</w:t>
      </w:r>
      <w:r w:rsidRPr="0026166C">
        <w:t>) в рамка</w:t>
      </w:r>
      <w:r w:rsidR="007F7334">
        <w:t xml:space="preserve">х ФГОС второго </w:t>
      </w:r>
      <w:r w:rsidR="007F642B">
        <w:t>поколения для 1класса, продолжительность уроков 35минут</w:t>
      </w:r>
      <w:r w:rsidR="00C32C72">
        <w:t xml:space="preserve"> в первом полугодии, </w:t>
      </w:r>
      <w:r w:rsidR="00321619">
        <w:t xml:space="preserve">45минут во втором полугодии, </w:t>
      </w:r>
      <w:r w:rsidR="00C32C72">
        <w:t>максимальная недельная аудиторная учебная нагрузка-15 часов в сентябре, октябре, с ноября по май -21 час</w:t>
      </w:r>
      <w:proofErr w:type="gramEnd"/>
    </w:p>
    <w:p w:rsidR="00B772F0" w:rsidRPr="0026166C" w:rsidRDefault="00B772F0" w:rsidP="00B772F0">
      <w:pPr>
        <w:pStyle w:val="a9"/>
        <w:ind w:firstLine="708"/>
        <w:jc w:val="both"/>
      </w:pPr>
      <w:r w:rsidRPr="0026166C">
        <w:t xml:space="preserve">  Обуч</w:t>
      </w:r>
      <w:r w:rsidR="00C32C72">
        <w:t xml:space="preserve">ение </w:t>
      </w:r>
      <w:r w:rsidRPr="0026166C">
        <w:t>ос</w:t>
      </w:r>
      <w:r w:rsidR="00461EE3" w:rsidRPr="0026166C">
        <w:t>уществляется по УМК «Школа России</w:t>
      </w:r>
      <w:r w:rsidRPr="0026166C">
        <w:t>»</w:t>
      </w:r>
    </w:p>
    <w:p w:rsidR="00B772F0" w:rsidRPr="0026166C" w:rsidRDefault="00C32C72" w:rsidP="00B772F0">
      <w:pPr>
        <w:pStyle w:val="a6"/>
      </w:pPr>
      <w:r>
        <w:tab/>
        <w:t>В 1 классе</w:t>
      </w:r>
      <w:r w:rsidR="00B772F0" w:rsidRPr="0026166C">
        <w:t xml:space="preserve"> Учебный план представлен следующими предметными областями: </w:t>
      </w:r>
    </w:p>
    <w:p w:rsidR="00B772F0" w:rsidRPr="0026166C" w:rsidRDefault="00B772F0" w:rsidP="00B772F0">
      <w:pPr>
        <w:pStyle w:val="a6"/>
        <w:numPr>
          <w:ilvl w:val="0"/>
          <w:numId w:val="19"/>
        </w:numPr>
      </w:pPr>
      <w:r w:rsidRPr="0026166C">
        <w:t>филология;</w:t>
      </w:r>
    </w:p>
    <w:p w:rsidR="00B772F0" w:rsidRPr="0026166C" w:rsidRDefault="00B772F0" w:rsidP="00B772F0">
      <w:pPr>
        <w:pStyle w:val="a6"/>
        <w:numPr>
          <w:ilvl w:val="0"/>
          <w:numId w:val="19"/>
        </w:numPr>
      </w:pPr>
      <w:r w:rsidRPr="0026166C">
        <w:t>математика и информатика;</w:t>
      </w:r>
    </w:p>
    <w:p w:rsidR="00B772F0" w:rsidRDefault="00B772F0" w:rsidP="00B772F0">
      <w:pPr>
        <w:pStyle w:val="a6"/>
        <w:numPr>
          <w:ilvl w:val="0"/>
          <w:numId w:val="19"/>
        </w:numPr>
      </w:pPr>
      <w:r w:rsidRPr="0026166C">
        <w:t>обществознание и естествознание;</w:t>
      </w:r>
    </w:p>
    <w:p w:rsidR="008622BE" w:rsidRPr="0026166C" w:rsidRDefault="008622BE" w:rsidP="00B772F0">
      <w:pPr>
        <w:pStyle w:val="a6"/>
        <w:numPr>
          <w:ilvl w:val="0"/>
          <w:numId w:val="19"/>
        </w:numPr>
      </w:pPr>
      <w:r>
        <w:t>основы духовно-нравственной культуры России</w:t>
      </w:r>
    </w:p>
    <w:p w:rsidR="00B772F0" w:rsidRPr="0026166C" w:rsidRDefault="00B772F0" w:rsidP="00B772F0">
      <w:pPr>
        <w:pStyle w:val="a6"/>
        <w:numPr>
          <w:ilvl w:val="0"/>
          <w:numId w:val="19"/>
        </w:numPr>
      </w:pPr>
      <w:r w:rsidRPr="0026166C">
        <w:t xml:space="preserve">искусство; </w:t>
      </w:r>
    </w:p>
    <w:p w:rsidR="00B772F0" w:rsidRPr="0026166C" w:rsidRDefault="00B772F0" w:rsidP="00B772F0">
      <w:pPr>
        <w:pStyle w:val="a6"/>
        <w:numPr>
          <w:ilvl w:val="0"/>
          <w:numId w:val="19"/>
        </w:numPr>
      </w:pPr>
      <w:r w:rsidRPr="0026166C">
        <w:t>технология;</w:t>
      </w:r>
    </w:p>
    <w:p w:rsidR="00B772F0" w:rsidRPr="0026166C" w:rsidRDefault="00B772F0" w:rsidP="00B772F0">
      <w:pPr>
        <w:pStyle w:val="a6"/>
        <w:numPr>
          <w:ilvl w:val="0"/>
          <w:numId w:val="19"/>
        </w:numPr>
      </w:pPr>
      <w:r w:rsidRPr="0026166C">
        <w:t>физическая культура</w:t>
      </w:r>
    </w:p>
    <w:p w:rsidR="00B772F0" w:rsidRPr="0026166C" w:rsidRDefault="00B772F0" w:rsidP="00B772F0">
      <w:pPr>
        <w:pStyle w:val="a6"/>
      </w:pPr>
      <w:r w:rsidRPr="0026166C">
        <w:t>Предметная область «Филология» представлена учебными предметами</w:t>
      </w:r>
      <w:proofErr w:type="gramStart"/>
      <w:r w:rsidRPr="0026166C">
        <w:t>:«</w:t>
      </w:r>
      <w:proofErr w:type="gramEnd"/>
      <w:r w:rsidRPr="0026166C">
        <w:t>Русский язык» и «Литературное чтение» «Татарский язык</w:t>
      </w:r>
      <w:r w:rsidR="00960BE6">
        <w:t xml:space="preserve"> и литературное чтение</w:t>
      </w:r>
      <w:r w:rsidRPr="0026166C">
        <w:t xml:space="preserve">» « </w:t>
      </w:r>
      <w:r w:rsidR="00960BE6">
        <w:t xml:space="preserve">Родной язык и литературное </w:t>
      </w:r>
      <w:r w:rsidR="00C32C72">
        <w:t xml:space="preserve"> чтение»</w:t>
      </w:r>
      <w:r w:rsidR="008622BE">
        <w:t>, «Английский язык»</w:t>
      </w:r>
    </w:p>
    <w:p w:rsidR="00B772F0" w:rsidRPr="0026166C" w:rsidRDefault="00B772F0" w:rsidP="00B772F0">
      <w:pPr>
        <w:pStyle w:val="a6"/>
      </w:pPr>
      <w:r w:rsidRPr="0026166C">
        <w:t xml:space="preserve">Предметная область «Математика и информатика» представлена учебным предметом «Математика». </w:t>
      </w:r>
    </w:p>
    <w:p w:rsidR="008622BE" w:rsidRPr="0026166C" w:rsidRDefault="00B772F0" w:rsidP="008622BE">
      <w:pPr>
        <w:pStyle w:val="a6"/>
      </w:pPr>
      <w:r w:rsidRPr="0026166C">
        <w:t>Предметная область «Обществознание и естествознание» представлена учебным предметом «Окружающий мир»</w:t>
      </w:r>
      <w:r w:rsidR="008622BE">
        <w:t>, «Основы духовно-нравственной культуры России»</w:t>
      </w:r>
    </w:p>
    <w:p w:rsidR="00B772F0" w:rsidRPr="0026166C" w:rsidRDefault="00B772F0" w:rsidP="00B772F0">
      <w:pPr>
        <w:pStyle w:val="a6"/>
      </w:pPr>
      <w:r w:rsidRPr="0026166C">
        <w:t>Предметная область «Искусство» представлена учебными предметами «Музыка» и «Изобразительное искусство».</w:t>
      </w:r>
    </w:p>
    <w:p w:rsidR="00B772F0" w:rsidRPr="0026166C" w:rsidRDefault="00B772F0" w:rsidP="00B772F0">
      <w:pPr>
        <w:pStyle w:val="a6"/>
      </w:pPr>
      <w:r w:rsidRPr="0026166C">
        <w:t>Предметная область «Технология» представлена учебны</w:t>
      </w:r>
      <w:r w:rsidR="007F7334">
        <w:t>м предметом «Технология</w:t>
      </w:r>
      <w:r w:rsidR="00C32C72">
        <w:t>»</w:t>
      </w:r>
    </w:p>
    <w:p w:rsidR="00B772F0" w:rsidRDefault="00B772F0" w:rsidP="008F640E">
      <w:pPr>
        <w:pStyle w:val="a6"/>
      </w:pPr>
      <w:r w:rsidRPr="0026166C">
        <w:t xml:space="preserve">Предметная область «Физическая культура» представлена учебным </w:t>
      </w:r>
      <w:r w:rsidR="008F640E" w:rsidRPr="0026166C">
        <w:t>предметом «Физическая культура»</w:t>
      </w:r>
    </w:p>
    <w:p w:rsidR="00B772F0" w:rsidRPr="00F378CA" w:rsidRDefault="00B772F0" w:rsidP="00B772F0">
      <w:pPr>
        <w:pStyle w:val="a6"/>
        <w:rPr>
          <w:sz w:val="28"/>
          <w:szCs w:val="28"/>
        </w:rPr>
      </w:pPr>
    </w:p>
    <w:p w:rsidR="008622BE" w:rsidRDefault="008622BE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8622BE" w:rsidRDefault="008622BE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8622BE" w:rsidRDefault="008622BE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60BE6" w:rsidRDefault="00960BE6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60BE6" w:rsidRDefault="00960BE6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BB355D" w:rsidRPr="0026166C" w:rsidRDefault="00BB355D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F378CA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>Перечень учебников и учебных пособий, обеспечивающих реализацию учебного плана по основной образо</w:t>
      </w:r>
      <w:r w:rsidR="00F378CA">
        <w:rPr>
          <w:rFonts w:ascii="Times New Roman" w:hAnsi="Times New Roman"/>
          <w:b/>
          <w:bCs/>
          <w:sz w:val="28"/>
          <w:szCs w:val="28"/>
          <w:lang w:eastAsia="ru-RU"/>
        </w:rPr>
        <w:t>вательной программе «Школа России</w:t>
      </w:r>
      <w:r w:rsidRPr="00F378CA">
        <w:rPr>
          <w:rFonts w:ascii="Times New Roman" w:hAnsi="Times New Roman"/>
          <w:b/>
          <w:bCs/>
          <w:sz w:val="28"/>
          <w:szCs w:val="28"/>
          <w:lang w:eastAsia="ru-RU"/>
        </w:rPr>
        <w:t>».</w:t>
      </w:r>
    </w:p>
    <w:p w:rsidR="00BB355D" w:rsidRPr="0026166C" w:rsidRDefault="00BB355D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1. </w:t>
      </w: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>«Математика»</w:t>
      </w:r>
      <w:r w:rsidR="00E16CE3" w:rsidRPr="0026166C">
        <w:rPr>
          <w:rFonts w:ascii="Times New Roman" w:hAnsi="Times New Roman"/>
          <w:sz w:val="24"/>
          <w:szCs w:val="24"/>
          <w:lang w:eastAsia="ru-RU"/>
        </w:rPr>
        <w:t>авт. Моро М.И.,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BB355D" w:rsidRPr="0026166C" w:rsidRDefault="00BB355D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2. </w:t>
      </w: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>«Русский язык»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 авт. </w:t>
      </w:r>
      <w:proofErr w:type="spellStart"/>
      <w:r w:rsidR="00AD4196" w:rsidRPr="0026166C">
        <w:rPr>
          <w:rFonts w:ascii="Times New Roman" w:hAnsi="Times New Roman"/>
          <w:sz w:val="24"/>
          <w:szCs w:val="24"/>
          <w:lang w:eastAsia="ru-RU"/>
        </w:rPr>
        <w:t>Канакина</w:t>
      </w:r>
      <w:proofErr w:type="spellEnd"/>
      <w:r w:rsidR="00AD4196" w:rsidRPr="0026166C">
        <w:rPr>
          <w:rFonts w:ascii="Times New Roman" w:hAnsi="Times New Roman"/>
          <w:sz w:val="24"/>
          <w:szCs w:val="24"/>
          <w:lang w:eastAsia="ru-RU"/>
        </w:rPr>
        <w:t xml:space="preserve"> В.П., Горецкий В.Г.</w:t>
      </w:r>
    </w:p>
    <w:p w:rsidR="00BB355D" w:rsidRPr="0026166C" w:rsidRDefault="00BB355D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3. </w:t>
      </w: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«Литературное чтение» 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авт. Климанова Л.Ф. и др. </w:t>
      </w:r>
    </w:p>
    <w:p w:rsidR="00BB355D" w:rsidRPr="0026166C" w:rsidRDefault="00BB355D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4. </w:t>
      </w: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«Окружающий мир» 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авт. Плешаков А.А., Новицкая М.Ю. </w:t>
      </w:r>
    </w:p>
    <w:p w:rsidR="00BB355D" w:rsidRPr="0026166C" w:rsidRDefault="00BB355D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5 </w:t>
      </w: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«Информатика» </w:t>
      </w:r>
      <w:proofErr w:type="spellStart"/>
      <w:r w:rsidRPr="0026166C">
        <w:rPr>
          <w:rFonts w:ascii="Times New Roman" w:hAnsi="Times New Roman"/>
          <w:sz w:val="24"/>
          <w:szCs w:val="24"/>
          <w:lang w:eastAsia="ru-RU"/>
        </w:rPr>
        <w:t>авт</w:t>
      </w:r>
      <w:proofErr w:type="gramStart"/>
      <w:r w:rsidRPr="0026166C">
        <w:rPr>
          <w:rFonts w:ascii="Times New Roman" w:hAnsi="Times New Roman"/>
          <w:sz w:val="24"/>
          <w:szCs w:val="24"/>
          <w:lang w:eastAsia="ru-RU"/>
        </w:rPr>
        <w:t>.Р</w:t>
      </w:r>
      <w:proofErr w:type="gramEnd"/>
      <w:r w:rsidRPr="0026166C">
        <w:rPr>
          <w:rFonts w:ascii="Times New Roman" w:hAnsi="Times New Roman"/>
          <w:sz w:val="24"/>
          <w:szCs w:val="24"/>
          <w:lang w:eastAsia="ru-RU"/>
        </w:rPr>
        <w:t>удченко</w:t>
      </w:r>
      <w:proofErr w:type="spellEnd"/>
      <w:r w:rsidRPr="0026166C">
        <w:rPr>
          <w:rFonts w:ascii="Times New Roman" w:hAnsi="Times New Roman"/>
          <w:sz w:val="24"/>
          <w:szCs w:val="24"/>
          <w:lang w:eastAsia="ru-RU"/>
        </w:rPr>
        <w:t xml:space="preserve"> Т.А. ,Семёнов А.Л. </w:t>
      </w:r>
    </w:p>
    <w:p w:rsidR="00BB355D" w:rsidRPr="0026166C" w:rsidRDefault="00BB355D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6. </w:t>
      </w: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«Технология» 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авт. </w:t>
      </w:r>
      <w:proofErr w:type="spellStart"/>
      <w:r w:rsidRPr="0026166C">
        <w:rPr>
          <w:rFonts w:ascii="Times New Roman" w:hAnsi="Times New Roman"/>
          <w:sz w:val="24"/>
          <w:szCs w:val="24"/>
          <w:lang w:eastAsia="ru-RU"/>
        </w:rPr>
        <w:t>Роговцева</w:t>
      </w:r>
      <w:proofErr w:type="spellEnd"/>
      <w:r w:rsidRPr="0026166C">
        <w:rPr>
          <w:rFonts w:ascii="Times New Roman" w:hAnsi="Times New Roman"/>
          <w:sz w:val="24"/>
          <w:szCs w:val="24"/>
          <w:lang w:eastAsia="ru-RU"/>
        </w:rPr>
        <w:t xml:space="preserve"> Н.И. </w:t>
      </w:r>
    </w:p>
    <w:p w:rsidR="00BB355D" w:rsidRPr="0026166C" w:rsidRDefault="00BB355D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7. </w:t>
      </w: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>«Музыка»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 авт. Критская Е.Д. и др. </w:t>
      </w:r>
    </w:p>
    <w:p w:rsidR="00BB355D" w:rsidRPr="0026166C" w:rsidRDefault="00BB355D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8. </w:t>
      </w: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«Изобразительное искусство» </w:t>
      </w:r>
      <w:r w:rsidRPr="0026166C">
        <w:rPr>
          <w:rFonts w:ascii="Times New Roman" w:hAnsi="Times New Roman"/>
          <w:sz w:val="24"/>
          <w:szCs w:val="24"/>
          <w:lang w:eastAsia="ru-RU"/>
        </w:rPr>
        <w:t xml:space="preserve">под ред. </w:t>
      </w:r>
      <w:proofErr w:type="spellStart"/>
      <w:r w:rsidR="00274B3D" w:rsidRPr="0026166C">
        <w:rPr>
          <w:rFonts w:ascii="Times New Roman" w:hAnsi="Times New Roman"/>
          <w:sz w:val="24"/>
          <w:szCs w:val="24"/>
          <w:lang w:eastAsia="ru-RU"/>
        </w:rPr>
        <w:t>Неменского</w:t>
      </w:r>
      <w:proofErr w:type="spellEnd"/>
      <w:r w:rsidR="00274B3D" w:rsidRPr="0026166C">
        <w:rPr>
          <w:rFonts w:ascii="Times New Roman" w:hAnsi="Times New Roman"/>
          <w:sz w:val="24"/>
          <w:szCs w:val="24"/>
          <w:lang w:eastAsia="ru-RU"/>
        </w:rPr>
        <w:t xml:space="preserve"> Б.М.</w:t>
      </w:r>
    </w:p>
    <w:p w:rsidR="00BB355D" w:rsidRPr="0026166C" w:rsidRDefault="00BB355D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9 </w:t>
      </w: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«Физическая культура» </w:t>
      </w:r>
      <w:r w:rsidR="00E16CE3" w:rsidRPr="0026166C">
        <w:rPr>
          <w:rFonts w:ascii="Times New Roman" w:hAnsi="Times New Roman"/>
          <w:sz w:val="24"/>
          <w:szCs w:val="24"/>
          <w:lang w:eastAsia="ru-RU"/>
        </w:rPr>
        <w:t xml:space="preserve">авт. </w:t>
      </w:r>
      <w:proofErr w:type="spellStart"/>
      <w:r w:rsidR="00E16CE3" w:rsidRPr="0026166C">
        <w:rPr>
          <w:rFonts w:ascii="Times New Roman" w:hAnsi="Times New Roman"/>
          <w:sz w:val="24"/>
          <w:szCs w:val="24"/>
          <w:lang w:eastAsia="ru-RU"/>
        </w:rPr>
        <w:t>В.И.Лях</w:t>
      </w:r>
      <w:proofErr w:type="gramStart"/>
      <w:r w:rsidRPr="0026166C">
        <w:rPr>
          <w:rFonts w:ascii="Times New Roman" w:hAnsi="Times New Roman"/>
          <w:sz w:val="24"/>
          <w:szCs w:val="24"/>
          <w:lang w:eastAsia="ru-RU"/>
        </w:rPr>
        <w:t>.и</w:t>
      </w:r>
      <w:proofErr w:type="spellEnd"/>
      <w:proofErr w:type="gramEnd"/>
      <w:r w:rsidRPr="0026166C">
        <w:rPr>
          <w:rFonts w:ascii="Times New Roman" w:hAnsi="Times New Roman"/>
          <w:sz w:val="24"/>
          <w:szCs w:val="24"/>
          <w:lang w:eastAsia="ru-RU"/>
        </w:rPr>
        <w:t xml:space="preserve"> др. </w:t>
      </w:r>
    </w:p>
    <w:p w:rsidR="00BB355D" w:rsidRDefault="00BB355D" w:rsidP="00BB355D">
      <w:pPr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10. </w:t>
      </w: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>«Духовно-нравственная культура народов России»:</w:t>
      </w:r>
    </w:p>
    <w:p w:rsidR="003A5E35" w:rsidRPr="003A5E35" w:rsidRDefault="003A5E35" w:rsidP="003A5E35">
      <w:pPr>
        <w:pStyle w:val="af9"/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lang w:eastAsia="ru-RU"/>
        </w:rPr>
      </w:pPr>
      <w:proofErr w:type="spellStart"/>
      <w:r w:rsidRPr="003A5E35">
        <w:rPr>
          <w:rFonts w:ascii="Times New Roman" w:hAnsi="Times New Roman"/>
          <w:lang w:eastAsia="ru-RU"/>
        </w:rPr>
        <w:t>А.Н.Сахарова</w:t>
      </w:r>
      <w:proofErr w:type="spellEnd"/>
      <w:r w:rsidRPr="003A5E35">
        <w:rPr>
          <w:rFonts w:ascii="Times New Roman" w:hAnsi="Times New Roman"/>
          <w:lang w:eastAsia="ru-RU"/>
        </w:rPr>
        <w:t xml:space="preserve">, </w:t>
      </w:r>
      <w:proofErr w:type="spellStart"/>
      <w:r w:rsidRPr="003A5E35">
        <w:rPr>
          <w:rFonts w:ascii="Times New Roman" w:hAnsi="Times New Roman"/>
          <w:lang w:eastAsia="ru-RU"/>
        </w:rPr>
        <w:t>К.А.Кочегарова</w:t>
      </w:r>
      <w:proofErr w:type="spellEnd"/>
      <w:r w:rsidRPr="003A5E35">
        <w:rPr>
          <w:rFonts w:ascii="Times New Roman" w:hAnsi="Times New Roman"/>
          <w:lang w:eastAsia="ru-RU"/>
        </w:rPr>
        <w:t xml:space="preserve"> «Основы духовно-нравственной культуры народов России.</w:t>
      </w:r>
    </w:p>
    <w:p w:rsidR="003A5E35" w:rsidRPr="003A5E35" w:rsidRDefault="003A5E35" w:rsidP="003A5E35">
      <w:pPr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3A5E35">
        <w:rPr>
          <w:rFonts w:ascii="Times New Roman" w:hAnsi="Times New Roman"/>
          <w:lang w:eastAsia="ru-RU"/>
        </w:rPr>
        <w:t xml:space="preserve">Основы религиозных культур народов России.-4 </w:t>
      </w:r>
      <w:proofErr w:type="spellStart"/>
      <w:r w:rsidRPr="003A5E35">
        <w:rPr>
          <w:rFonts w:ascii="Times New Roman" w:hAnsi="Times New Roman"/>
          <w:lang w:eastAsia="ru-RU"/>
        </w:rPr>
        <w:t>кл</w:t>
      </w:r>
      <w:proofErr w:type="spellEnd"/>
      <w:r w:rsidRPr="003A5E35">
        <w:rPr>
          <w:rFonts w:ascii="Times New Roman" w:hAnsi="Times New Roman"/>
          <w:lang w:eastAsia="ru-RU"/>
        </w:rPr>
        <w:t>.</w:t>
      </w:r>
    </w:p>
    <w:p w:rsidR="003A5E35" w:rsidRDefault="003A5E35" w:rsidP="00BB355D">
      <w:pPr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7B35F1" w:rsidRDefault="00BB355D" w:rsidP="00BB355D">
      <w:pPr>
        <w:rPr>
          <w:rFonts w:ascii="Times New Roman" w:hAnsi="Times New Roman"/>
          <w:sz w:val="24"/>
          <w:szCs w:val="24"/>
          <w:lang w:eastAsia="ru-RU"/>
        </w:rPr>
      </w:pPr>
      <w:r w:rsidRPr="0026166C">
        <w:rPr>
          <w:rFonts w:ascii="Times New Roman" w:hAnsi="Times New Roman"/>
          <w:sz w:val="24"/>
          <w:szCs w:val="24"/>
          <w:lang w:eastAsia="ru-RU"/>
        </w:rPr>
        <w:t xml:space="preserve">11. </w:t>
      </w:r>
      <w:r w:rsidRPr="0026166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«Английский язык» </w:t>
      </w:r>
      <w:r w:rsidR="008E15CC">
        <w:rPr>
          <w:rFonts w:ascii="Times New Roman" w:hAnsi="Times New Roman"/>
          <w:sz w:val="24"/>
          <w:szCs w:val="24"/>
          <w:lang w:eastAsia="ru-RU"/>
        </w:rPr>
        <w:t xml:space="preserve">авт. </w:t>
      </w:r>
      <w:proofErr w:type="spellStart"/>
      <w:r w:rsidR="008E15CC">
        <w:rPr>
          <w:rFonts w:ascii="Times New Roman" w:hAnsi="Times New Roman"/>
          <w:sz w:val="24"/>
          <w:szCs w:val="24"/>
          <w:lang w:eastAsia="ru-RU"/>
        </w:rPr>
        <w:t>Биболетова</w:t>
      </w:r>
      <w:proofErr w:type="spellEnd"/>
      <w:r w:rsidR="008E15CC">
        <w:rPr>
          <w:rFonts w:ascii="Times New Roman" w:hAnsi="Times New Roman"/>
          <w:sz w:val="24"/>
          <w:szCs w:val="24"/>
          <w:lang w:eastAsia="ru-RU"/>
        </w:rPr>
        <w:t xml:space="preserve"> М.З</w:t>
      </w:r>
      <w:r w:rsidRPr="0026166C">
        <w:rPr>
          <w:rFonts w:ascii="Times New Roman" w:hAnsi="Times New Roman"/>
          <w:sz w:val="24"/>
          <w:szCs w:val="24"/>
          <w:lang w:eastAsia="ru-RU"/>
        </w:rPr>
        <w:t>. и др.</w:t>
      </w:r>
    </w:p>
    <w:p w:rsidR="00E91CA4" w:rsidRDefault="00E91CA4" w:rsidP="00BB355D">
      <w:pPr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12. </w:t>
      </w:r>
      <w:r w:rsidRPr="00E91CA4">
        <w:rPr>
          <w:rFonts w:ascii="Times New Roman" w:hAnsi="Times New Roman"/>
          <w:b/>
          <w:sz w:val="24"/>
          <w:szCs w:val="24"/>
          <w:lang w:eastAsia="ru-RU"/>
        </w:rPr>
        <w:t>«Татарский язык</w:t>
      </w:r>
      <w:r>
        <w:rPr>
          <w:rFonts w:ascii="Times New Roman" w:hAnsi="Times New Roman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авт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.</w:t>
      </w:r>
      <w:r w:rsidR="00960BE6">
        <w:rPr>
          <w:rFonts w:ascii="Times New Roman" w:hAnsi="Times New Roman"/>
          <w:sz w:val="24"/>
          <w:szCs w:val="24"/>
          <w:lang w:eastAsia="ru-RU"/>
        </w:rPr>
        <w:t>Х</w:t>
      </w:r>
      <w:proofErr w:type="gramEnd"/>
      <w:r w:rsidR="00960BE6">
        <w:rPr>
          <w:rFonts w:ascii="Times New Roman" w:hAnsi="Times New Roman"/>
          <w:sz w:val="24"/>
          <w:szCs w:val="24"/>
          <w:lang w:eastAsia="ru-RU"/>
        </w:rPr>
        <w:t>айдарова</w:t>
      </w:r>
      <w:proofErr w:type="spellEnd"/>
    </w:p>
    <w:p w:rsidR="00E91CA4" w:rsidRDefault="00E91CA4" w:rsidP="00BB355D">
      <w:pPr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13. Литературное чтение (тат)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.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E91CA4">
        <w:rPr>
          <w:rFonts w:ascii="Times New Roman" w:hAnsi="Times New Roman"/>
          <w:b/>
          <w:sz w:val="24"/>
          <w:szCs w:val="24"/>
          <w:lang w:eastAsia="ru-RU"/>
        </w:rPr>
        <w:t>«</w:t>
      </w:r>
      <w:r w:rsidRPr="00E91CA4">
        <w:rPr>
          <w:rFonts w:ascii="Times New Roman" w:hAnsi="Times New Roman"/>
          <w:b/>
          <w:sz w:val="24"/>
          <w:szCs w:val="24"/>
          <w:lang w:val="tt-RU" w:eastAsia="ru-RU"/>
        </w:rPr>
        <w:t>Ә</w:t>
      </w:r>
      <w:proofErr w:type="gramStart"/>
      <w:r w:rsidRPr="00E91CA4">
        <w:rPr>
          <w:rFonts w:ascii="Times New Roman" w:hAnsi="Times New Roman"/>
          <w:b/>
          <w:sz w:val="24"/>
          <w:szCs w:val="24"/>
          <w:lang w:val="tt-RU" w:eastAsia="ru-RU"/>
        </w:rPr>
        <w:t>л</w:t>
      </w:r>
      <w:proofErr w:type="gramEnd"/>
      <w:r w:rsidRPr="00E91CA4">
        <w:rPr>
          <w:rFonts w:ascii="Times New Roman" w:hAnsi="Times New Roman"/>
          <w:b/>
          <w:sz w:val="24"/>
          <w:szCs w:val="24"/>
          <w:lang w:val="tt-RU" w:eastAsia="ru-RU"/>
        </w:rPr>
        <w:t>ифба</w:t>
      </w:r>
      <w:r w:rsidRPr="00E91CA4">
        <w:rPr>
          <w:rFonts w:ascii="Times New Roman" w:hAnsi="Times New Roman"/>
          <w:b/>
          <w:sz w:val="24"/>
          <w:szCs w:val="24"/>
          <w:lang w:eastAsia="ru-RU"/>
        </w:rPr>
        <w:t>»</w:t>
      </w:r>
      <w:r>
        <w:rPr>
          <w:rFonts w:ascii="Times New Roman" w:hAnsi="Times New Roman"/>
          <w:sz w:val="24"/>
          <w:szCs w:val="24"/>
          <w:lang w:eastAsia="ru-RU"/>
        </w:rPr>
        <w:t xml:space="preserve"> Авт.</w:t>
      </w:r>
      <w:r w:rsidR="00960BE6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960BE6">
        <w:rPr>
          <w:rFonts w:ascii="Times New Roman" w:hAnsi="Times New Roman"/>
          <w:sz w:val="24"/>
          <w:szCs w:val="24"/>
          <w:lang w:eastAsia="ru-RU"/>
        </w:rPr>
        <w:t>Хайдарова</w:t>
      </w:r>
      <w:proofErr w:type="spellEnd"/>
    </w:p>
    <w:p w:rsidR="007B35F1" w:rsidRPr="00F378CA" w:rsidRDefault="007B35F1" w:rsidP="006870B7">
      <w:pPr>
        <w:rPr>
          <w:rFonts w:ascii="Times New Roman" w:hAnsi="Times New Roman"/>
          <w:sz w:val="28"/>
          <w:szCs w:val="28"/>
        </w:rPr>
      </w:pPr>
    </w:p>
    <w:p w:rsidR="007B35F1" w:rsidRPr="00F378CA" w:rsidRDefault="007B35F1" w:rsidP="006870B7">
      <w:pPr>
        <w:rPr>
          <w:rFonts w:ascii="Times New Roman" w:hAnsi="Times New Roman"/>
          <w:sz w:val="28"/>
          <w:szCs w:val="28"/>
        </w:rPr>
      </w:pPr>
    </w:p>
    <w:p w:rsidR="007B35F1" w:rsidRPr="00B772F0" w:rsidRDefault="007B35F1" w:rsidP="006870B7">
      <w:pPr>
        <w:rPr>
          <w:rFonts w:ascii="Times New Roman" w:hAnsi="Times New Roman"/>
          <w:sz w:val="24"/>
          <w:szCs w:val="24"/>
        </w:rPr>
      </w:pPr>
    </w:p>
    <w:p w:rsidR="007B35F1" w:rsidRPr="00B772F0" w:rsidRDefault="007B35F1" w:rsidP="006870B7">
      <w:pPr>
        <w:rPr>
          <w:rFonts w:ascii="Times New Roman" w:hAnsi="Times New Roman"/>
          <w:sz w:val="24"/>
          <w:szCs w:val="24"/>
        </w:rPr>
      </w:pPr>
    </w:p>
    <w:p w:rsidR="007B35F1" w:rsidRDefault="007B35F1" w:rsidP="006870B7">
      <w:pPr>
        <w:rPr>
          <w:rFonts w:ascii="Times New Roman" w:hAnsi="Times New Roman"/>
          <w:sz w:val="24"/>
          <w:szCs w:val="24"/>
        </w:rPr>
      </w:pPr>
    </w:p>
    <w:p w:rsidR="00D9598C" w:rsidRDefault="00D9598C" w:rsidP="006870B7">
      <w:pPr>
        <w:rPr>
          <w:rFonts w:ascii="Times New Roman" w:hAnsi="Times New Roman"/>
          <w:sz w:val="24"/>
          <w:szCs w:val="24"/>
        </w:rPr>
      </w:pPr>
    </w:p>
    <w:p w:rsidR="003A5E35" w:rsidRDefault="003A5E35" w:rsidP="003813D2">
      <w:pPr>
        <w:spacing w:before="100" w:beforeAutospacing="1" w:after="100" w:afterAutospacing="1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3A5E35" w:rsidRDefault="003A5E35" w:rsidP="003813D2">
      <w:pPr>
        <w:spacing w:before="100" w:beforeAutospacing="1" w:after="100" w:afterAutospacing="1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3A5E35" w:rsidRDefault="003A5E35" w:rsidP="003813D2">
      <w:pPr>
        <w:spacing w:before="100" w:beforeAutospacing="1" w:after="100" w:afterAutospacing="1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3A5E35" w:rsidRDefault="003A5E35" w:rsidP="003813D2">
      <w:pPr>
        <w:spacing w:before="100" w:beforeAutospacing="1" w:after="100" w:afterAutospacing="1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D9598C" w:rsidRPr="00F378CA" w:rsidRDefault="00D9598C" w:rsidP="003813D2">
      <w:pPr>
        <w:spacing w:before="100" w:beforeAutospacing="1" w:after="100" w:afterAutospacing="1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proofErr w:type="gramStart"/>
      <w:r w:rsidRPr="00F378CA">
        <w:rPr>
          <w:rFonts w:ascii="Times New Roman" w:hAnsi="Times New Roman"/>
          <w:b/>
          <w:sz w:val="28"/>
          <w:szCs w:val="28"/>
          <w:lang w:eastAsia="ru-RU"/>
        </w:rPr>
        <w:lastRenderedPageBreak/>
        <w:t>Программа формирования универсальных учебных действий у обучающихся на ступени начального общего образования</w:t>
      </w:r>
      <w:proofErr w:type="gramEnd"/>
    </w:p>
    <w:p w:rsidR="00D9598C" w:rsidRPr="0026166C" w:rsidRDefault="00D9598C" w:rsidP="00D9598C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b/>
          <w:bCs/>
          <w:sz w:val="24"/>
          <w:szCs w:val="24"/>
        </w:rPr>
        <w:t>Цель программы</w:t>
      </w:r>
      <w:r w:rsidRPr="0026166C">
        <w:rPr>
          <w:rFonts w:ascii="Times New Roman" w:hAnsi="Times New Roman"/>
          <w:bCs/>
          <w:sz w:val="24"/>
          <w:szCs w:val="24"/>
        </w:rPr>
        <w:t xml:space="preserve">:  обеспечить  </w:t>
      </w:r>
      <w:r w:rsidRPr="0026166C">
        <w:rPr>
          <w:rFonts w:ascii="Times New Roman" w:hAnsi="Times New Roman"/>
          <w:sz w:val="24"/>
          <w:szCs w:val="24"/>
        </w:rPr>
        <w:t xml:space="preserve">регулирование  различных аспектов освоения </w:t>
      </w:r>
      <w:proofErr w:type="spellStart"/>
      <w:r w:rsidRPr="0026166C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26166C">
        <w:rPr>
          <w:rFonts w:ascii="Times New Roman" w:hAnsi="Times New Roman"/>
          <w:sz w:val="24"/>
          <w:szCs w:val="24"/>
        </w:rPr>
        <w:t xml:space="preserve"> умений, т.е. способов деятельности, применимых в рамках, как образовательного процесса, так и при решении проблем в реальных жизненных ситуациях.</w:t>
      </w:r>
    </w:p>
    <w:p w:rsidR="00D9598C" w:rsidRPr="0026166C" w:rsidRDefault="00D9598C" w:rsidP="00D9598C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Программа формирования универсальных учебных действий конкретизирует соответствующих раздел Фундаментального ядра содержания.</w:t>
      </w:r>
    </w:p>
    <w:p w:rsidR="00D9598C" w:rsidRPr="0026166C" w:rsidRDefault="00D9598C" w:rsidP="00D9598C">
      <w:pPr>
        <w:spacing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6166C">
        <w:rPr>
          <w:rFonts w:ascii="Times New Roman" w:hAnsi="Times New Roman"/>
          <w:color w:val="000000"/>
          <w:sz w:val="24"/>
          <w:szCs w:val="24"/>
        </w:rPr>
        <w:t xml:space="preserve">Задачи программы: </w:t>
      </w:r>
    </w:p>
    <w:p w:rsidR="00D9598C" w:rsidRPr="0026166C" w:rsidRDefault="00D9598C" w:rsidP="0088067A">
      <w:pPr>
        <w:widowControl w:val="0"/>
        <w:numPr>
          <w:ilvl w:val="0"/>
          <w:numId w:val="22"/>
        </w:numPr>
        <w:suppressAutoHyphens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6166C">
        <w:rPr>
          <w:rFonts w:ascii="Times New Roman" w:hAnsi="Times New Roman"/>
          <w:color w:val="000000"/>
          <w:sz w:val="24"/>
          <w:szCs w:val="24"/>
        </w:rPr>
        <w:t>установить ценностные ориентиры начального образования;</w:t>
      </w:r>
    </w:p>
    <w:p w:rsidR="00D9598C" w:rsidRPr="0026166C" w:rsidRDefault="00D9598C" w:rsidP="0088067A">
      <w:pPr>
        <w:widowControl w:val="0"/>
        <w:numPr>
          <w:ilvl w:val="0"/>
          <w:numId w:val="22"/>
        </w:numPr>
        <w:suppressAutoHyphens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6166C">
        <w:rPr>
          <w:rFonts w:ascii="Times New Roman" w:hAnsi="Times New Roman"/>
          <w:color w:val="000000"/>
          <w:sz w:val="24"/>
          <w:szCs w:val="24"/>
        </w:rPr>
        <w:t>определить состав и характеристику универсальных учебных действий;</w:t>
      </w:r>
    </w:p>
    <w:p w:rsidR="00D9598C" w:rsidRPr="0026166C" w:rsidRDefault="00D9598C" w:rsidP="0088067A">
      <w:pPr>
        <w:widowControl w:val="0"/>
        <w:numPr>
          <w:ilvl w:val="0"/>
          <w:numId w:val="22"/>
        </w:numPr>
        <w:suppressAutoHyphens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color w:val="000000"/>
          <w:sz w:val="24"/>
          <w:szCs w:val="24"/>
        </w:rPr>
        <w:t xml:space="preserve">выявить в содержании предметных линий  универсальные учебные действия  и  определить условия формирования  в образовательном процессе и жизненно важных ситуациях. </w:t>
      </w:r>
    </w:p>
    <w:p w:rsidR="00D9598C" w:rsidRPr="0026166C" w:rsidRDefault="00D9598C" w:rsidP="00D9598C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Программа  </w:t>
      </w:r>
      <w:r w:rsidRPr="0026166C">
        <w:rPr>
          <w:rFonts w:ascii="Times New Roman" w:hAnsi="Times New Roman"/>
          <w:bCs/>
          <w:sz w:val="24"/>
          <w:szCs w:val="24"/>
        </w:rPr>
        <w:t>формирования универсальных учебных действий</w:t>
      </w:r>
      <w:r w:rsidRPr="0026166C">
        <w:rPr>
          <w:rFonts w:ascii="Times New Roman" w:hAnsi="Times New Roman"/>
          <w:sz w:val="24"/>
          <w:szCs w:val="24"/>
        </w:rPr>
        <w:t xml:space="preserve"> содержит:</w:t>
      </w:r>
    </w:p>
    <w:p w:rsidR="00D9598C" w:rsidRPr="0026166C" w:rsidRDefault="00D9598C" w:rsidP="0088067A">
      <w:pPr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описание ценностных ориентиров на каждой ступени образования; </w:t>
      </w:r>
    </w:p>
    <w:p w:rsidR="00D9598C" w:rsidRPr="0026166C" w:rsidRDefault="00D9598C" w:rsidP="0088067A">
      <w:pPr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характеристики личностных, регулятивных, познавательных, коммуникативных универсальных учебных действий.</w:t>
      </w:r>
    </w:p>
    <w:p w:rsidR="00D9598C" w:rsidRPr="0026166C" w:rsidRDefault="00D9598C" w:rsidP="0088067A">
      <w:pPr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связь универсальных учебных действий с содержанием учебных предметов в</w:t>
      </w:r>
      <w:r w:rsidR="00E16CE3" w:rsidRPr="0026166C">
        <w:rPr>
          <w:rFonts w:ascii="Times New Roman" w:hAnsi="Times New Roman"/>
          <w:sz w:val="24"/>
          <w:szCs w:val="24"/>
        </w:rPr>
        <w:t xml:space="preserve"> соответствии с УМК «Школа России</w:t>
      </w:r>
      <w:r w:rsidRPr="0026166C">
        <w:rPr>
          <w:rFonts w:ascii="Times New Roman" w:hAnsi="Times New Roman"/>
          <w:sz w:val="24"/>
          <w:szCs w:val="24"/>
        </w:rPr>
        <w:t xml:space="preserve">»; </w:t>
      </w:r>
    </w:p>
    <w:p w:rsidR="00D9598C" w:rsidRPr="0026166C" w:rsidRDefault="00D9598C" w:rsidP="0088067A">
      <w:pPr>
        <w:numPr>
          <w:ilvl w:val="0"/>
          <w:numId w:val="2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типовые задачи формирования личностных, регулятивных, познавательных, коммуникативных универсальных учебных действий в</w:t>
      </w:r>
      <w:r w:rsidR="00E16CE3" w:rsidRPr="0026166C">
        <w:rPr>
          <w:rFonts w:ascii="Times New Roman" w:hAnsi="Times New Roman"/>
          <w:sz w:val="24"/>
          <w:szCs w:val="24"/>
        </w:rPr>
        <w:t xml:space="preserve"> соответствии с УМК «Школа России</w:t>
      </w:r>
      <w:r w:rsidRPr="0026166C">
        <w:rPr>
          <w:rFonts w:ascii="Times New Roman" w:hAnsi="Times New Roman"/>
          <w:sz w:val="24"/>
          <w:szCs w:val="24"/>
        </w:rPr>
        <w:t>»;</w:t>
      </w:r>
    </w:p>
    <w:p w:rsidR="00D9598C" w:rsidRPr="0026166C" w:rsidRDefault="00D9598C" w:rsidP="0088067A">
      <w:pPr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описание преемственности программы формирования универсальных учебных действий по ступеням общего образования в</w:t>
      </w:r>
      <w:r w:rsidR="00E16CE3" w:rsidRPr="0026166C">
        <w:rPr>
          <w:rFonts w:ascii="Times New Roman" w:hAnsi="Times New Roman"/>
          <w:sz w:val="24"/>
          <w:szCs w:val="24"/>
        </w:rPr>
        <w:t xml:space="preserve"> соответствии с УМК «Школа России</w:t>
      </w:r>
      <w:r w:rsidRPr="0026166C">
        <w:rPr>
          <w:rFonts w:ascii="Times New Roman" w:hAnsi="Times New Roman"/>
          <w:sz w:val="24"/>
          <w:szCs w:val="24"/>
        </w:rPr>
        <w:t xml:space="preserve">». </w:t>
      </w:r>
    </w:p>
    <w:p w:rsidR="00D9598C" w:rsidRPr="0026166C" w:rsidRDefault="00D9598C" w:rsidP="0088067A">
      <w:pPr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Планируемые результаты </w:t>
      </w:r>
      <w:proofErr w:type="spellStart"/>
      <w:r w:rsidRPr="0026166C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26166C">
        <w:rPr>
          <w:rFonts w:ascii="Times New Roman" w:hAnsi="Times New Roman"/>
          <w:sz w:val="24"/>
          <w:szCs w:val="24"/>
        </w:rPr>
        <w:t xml:space="preserve"> УУД.</w:t>
      </w:r>
    </w:p>
    <w:p w:rsidR="00D9598C" w:rsidRPr="0026166C" w:rsidRDefault="00D9598C" w:rsidP="00D9598C">
      <w:pPr>
        <w:spacing w:line="360" w:lineRule="auto"/>
        <w:jc w:val="both"/>
        <w:rPr>
          <w:rFonts w:ascii="Times New Roman" w:hAnsi="Times New Roman"/>
          <w:color w:val="2B2C30"/>
          <w:sz w:val="24"/>
          <w:szCs w:val="24"/>
          <w:highlight w:val="yellow"/>
        </w:rPr>
      </w:pPr>
    </w:p>
    <w:p w:rsidR="00D9598C" w:rsidRPr="0026166C" w:rsidRDefault="00D9598C" w:rsidP="00D9598C">
      <w:pPr>
        <w:spacing w:line="360" w:lineRule="auto"/>
        <w:jc w:val="both"/>
        <w:rPr>
          <w:rFonts w:ascii="Times New Roman" w:hAnsi="Times New Roman"/>
          <w:color w:val="2B2C30"/>
          <w:sz w:val="24"/>
          <w:szCs w:val="24"/>
        </w:rPr>
      </w:pPr>
      <w:r w:rsidRPr="0026166C">
        <w:rPr>
          <w:rFonts w:ascii="Times New Roman" w:hAnsi="Times New Roman"/>
          <w:color w:val="2B2C30"/>
          <w:sz w:val="24"/>
          <w:szCs w:val="24"/>
        </w:rPr>
        <w:t>Программа формирования универсальных учебных действий является основой разработки рабочих программ отдельных учебных предметов.</w:t>
      </w:r>
    </w:p>
    <w:p w:rsidR="00D9598C" w:rsidRPr="0026166C" w:rsidRDefault="00D9598C" w:rsidP="00D9598C">
      <w:pPr>
        <w:spacing w:line="360" w:lineRule="auto"/>
        <w:ind w:left="360"/>
        <w:jc w:val="center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ФГОС начального общего образования определяет </w:t>
      </w:r>
      <w:r w:rsidRPr="0026166C">
        <w:rPr>
          <w:rFonts w:ascii="Times New Roman" w:hAnsi="Times New Roman"/>
          <w:b/>
          <w:sz w:val="24"/>
          <w:szCs w:val="24"/>
        </w:rPr>
        <w:t>ценностные ориентиры содержания образования на ступени начального общего образования</w:t>
      </w:r>
      <w:r w:rsidRPr="0026166C">
        <w:rPr>
          <w:rFonts w:ascii="Times New Roman" w:hAnsi="Times New Roman"/>
          <w:sz w:val="24"/>
          <w:szCs w:val="24"/>
        </w:rPr>
        <w:t xml:space="preserve">  следующим образом: </w:t>
      </w:r>
    </w:p>
    <w:p w:rsidR="00D9598C" w:rsidRPr="0026166C" w:rsidRDefault="00D9598C" w:rsidP="00D9598C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1. Формирование основ гражданской идентичности личности, включая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 чувство сопричастности и гордости за свою Родину, народ и историю;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lastRenderedPageBreak/>
        <w:t>- осознание ответственности человека за благосостояние общества;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 восприятие мира как единого и целостного при разнообразии культур, национальностей, религий;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- отказ от деления на «своих» и «чужих»; 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уважение истории и культуры каждого народа.</w:t>
      </w:r>
    </w:p>
    <w:p w:rsidR="00D9598C" w:rsidRPr="0026166C" w:rsidRDefault="00D9598C" w:rsidP="00D9598C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2. формирование психологических условий развития общения, кооперации сотрудничества.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- доброжелательность, доверие и  внимание к людям, 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готовность к сотрудничеству и дружбе, оказанию помощи тем, кто в ней нуждается;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- уважение к окружающим – умение слушать и слышать партнера, признавать право каждого на собственное мнение и принимать решения с учетом позиций всех участников;  </w:t>
      </w:r>
    </w:p>
    <w:p w:rsidR="00D9598C" w:rsidRPr="0026166C" w:rsidRDefault="00D9598C" w:rsidP="00D9598C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3. развитие ценностно-смысловой сферы личности на основе общечеловеческой нравственности и гуманизма.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принятие и уважение ценностей семьи и общества, школы и коллектива и стремление следовать им;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ориентация в нравственном содержании и смысле поступков, как собственных, так и окружающих людей, развитие этических чувств  - стыда, вины, совести  - как регуляторов морального поведения;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 формирование чувства прекрасного и эстетических чувств на основе знакомства с мировой и отечественной художественной культурой;</w:t>
      </w:r>
    </w:p>
    <w:p w:rsidR="00D9598C" w:rsidRPr="0026166C" w:rsidRDefault="00D9598C" w:rsidP="00D9598C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4. развитие умения учиться как первого шага к самообразованию и самовоспитанию: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развитие широких познавательных интересов, инициативы  и любознательности, мотивов познания и творчества;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формирование умения учиться и способности к организации своей деятельности (планированию, контролю, оценке);</w:t>
      </w:r>
    </w:p>
    <w:p w:rsidR="00D9598C" w:rsidRPr="0026166C" w:rsidRDefault="00D9598C" w:rsidP="00D9598C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5. развитие самостоятельности, инициативы и ответственности личности как условия ее </w:t>
      </w:r>
      <w:proofErr w:type="spellStart"/>
      <w:r w:rsidRPr="0026166C">
        <w:rPr>
          <w:rFonts w:ascii="Times New Roman" w:hAnsi="Times New Roman"/>
          <w:sz w:val="24"/>
          <w:szCs w:val="24"/>
        </w:rPr>
        <w:t>самоактуализации</w:t>
      </w:r>
      <w:proofErr w:type="spellEnd"/>
      <w:r w:rsidRPr="0026166C">
        <w:rPr>
          <w:rFonts w:ascii="Times New Roman" w:hAnsi="Times New Roman"/>
          <w:sz w:val="24"/>
          <w:szCs w:val="24"/>
        </w:rPr>
        <w:t>: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 формирование самоуважения и эмоционально-положительного отношения к себе;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lastRenderedPageBreak/>
        <w:t>- готовность открыто выражать и отстаивать свою позицию;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 критичность к своим поступкам и умение адекватно их оценивать;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готовность к самостоятельным действиям, ответственность за их результаты;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целеустремленность и настойчивость в достижении целей;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- готовность к преодолению трудностей и жизненного оптимизма;</w:t>
      </w:r>
    </w:p>
    <w:p w:rsidR="00D9598C" w:rsidRPr="0026166C" w:rsidRDefault="00D9598C" w:rsidP="00D9598C">
      <w:pPr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- умение противостоять действиям и влияниям, представляющим угрозу жизни, здоровью и безопасности  личности и общества в пределах своих возможностей.            </w:t>
      </w:r>
    </w:p>
    <w:p w:rsidR="00D9598C" w:rsidRPr="0026166C" w:rsidRDefault="00E16CE3" w:rsidP="00D9598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ab/>
        <w:t>В концепции УМК «Школа России</w:t>
      </w:r>
      <w:r w:rsidR="00D9598C" w:rsidRPr="0026166C">
        <w:rPr>
          <w:rFonts w:ascii="Times New Roman" w:hAnsi="Times New Roman"/>
          <w:sz w:val="24"/>
          <w:szCs w:val="24"/>
        </w:rPr>
        <w:t xml:space="preserve">» ценностные ориентиры формирования УУД определяются вышеперечисленными требованиями ФГОС и  общим представлением о современном выпускнике начальной школы.  </w:t>
      </w:r>
    </w:p>
    <w:p w:rsidR="00D9598C" w:rsidRPr="0026166C" w:rsidRDefault="00D9598C" w:rsidP="00D9598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     Это человек: </w:t>
      </w:r>
    </w:p>
    <w:p w:rsidR="00D9598C" w:rsidRPr="0026166C" w:rsidRDefault="00D9598C" w:rsidP="0088067A">
      <w:pPr>
        <w:numPr>
          <w:ilvl w:val="0"/>
          <w:numId w:val="2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Любознательный,  интересующийся, активно познающий мир</w:t>
      </w:r>
    </w:p>
    <w:p w:rsidR="00D9598C" w:rsidRPr="0026166C" w:rsidRDefault="00D9598C" w:rsidP="0088067A">
      <w:pPr>
        <w:numPr>
          <w:ilvl w:val="0"/>
          <w:numId w:val="23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gramStart"/>
      <w:r w:rsidRPr="0026166C">
        <w:rPr>
          <w:rFonts w:ascii="Times New Roman" w:hAnsi="Times New Roman"/>
          <w:sz w:val="24"/>
          <w:szCs w:val="24"/>
        </w:rPr>
        <w:t>Владеющий</w:t>
      </w:r>
      <w:proofErr w:type="gramEnd"/>
      <w:r w:rsidRPr="0026166C">
        <w:rPr>
          <w:rFonts w:ascii="Times New Roman" w:hAnsi="Times New Roman"/>
          <w:sz w:val="24"/>
          <w:szCs w:val="24"/>
        </w:rPr>
        <w:t xml:space="preserve"> основами умения учиться.</w:t>
      </w:r>
    </w:p>
    <w:p w:rsidR="00D9598C" w:rsidRPr="0026166C" w:rsidRDefault="00D9598C" w:rsidP="0088067A">
      <w:pPr>
        <w:numPr>
          <w:ilvl w:val="0"/>
          <w:numId w:val="2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>Любящий родной край и свою страну.</w:t>
      </w:r>
    </w:p>
    <w:p w:rsidR="00D9598C" w:rsidRPr="0026166C" w:rsidRDefault="00D9598C" w:rsidP="0088067A">
      <w:pPr>
        <w:numPr>
          <w:ilvl w:val="0"/>
          <w:numId w:val="23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gramStart"/>
      <w:r w:rsidRPr="0026166C">
        <w:rPr>
          <w:rFonts w:ascii="Times New Roman" w:hAnsi="Times New Roman"/>
          <w:sz w:val="24"/>
          <w:szCs w:val="24"/>
        </w:rPr>
        <w:t>Уважающий</w:t>
      </w:r>
      <w:proofErr w:type="gramEnd"/>
      <w:r w:rsidRPr="0026166C">
        <w:rPr>
          <w:rFonts w:ascii="Times New Roman" w:hAnsi="Times New Roman"/>
          <w:sz w:val="24"/>
          <w:szCs w:val="24"/>
        </w:rPr>
        <w:t xml:space="preserve"> и принимающий ценности семьи и общества</w:t>
      </w:r>
    </w:p>
    <w:p w:rsidR="00D9598C" w:rsidRPr="0026166C" w:rsidRDefault="00D9598C" w:rsidP="0088067A">
      <w:pPr>
        <w:numPr>
          <w:ilvl w:val="0"/>
          <w:numId w:val="23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gramStart"/>
      <w:r w:rsidRPr="0026166C">
        <w:rPr>
          <w:rFonts w:ascii="Times New Roman" w:hAnsi="Times New Roman"/>
          <w:sz w:val="24"/>
          <w:szCs w:val="24"/>
        </w:rPr>
        <w:t>Готовый</w:t>
      </w:r>
      <w:proofErr w:type="gramEnd"/>
      <w:r w:rsidRPr="0026166C">
        <w:rPr>
          <w:rFonts w:ascii="Times New Roman" w:hAnsi="Times New Roman"/>
          <w:sz w:val="24"/>
          <w:szCs w:val="24"/>
        </w:rPr>
        <w:t xml:space="preserve"> самостоятельно действовать и отвечать за свои поступки перед семьей и школой.</w:t>
      </w:r>
    </w:p>
    <w:p w:rsidR="00D9598C" w:rsidRPr="0026166C" w:rsidRDefault="00D9598C" w:rsidP="0088067A">
      <w:pPr>
        <w:numPr>
          <w:ilvl w:val="0"/>
          <w:numId w:val="23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gramStart"/>
      <w:r w:rsidRPr="0026166C">
        <w:rPr>
          <w:rFonts w:ascii="Times New Roman" w:hAnsi="Times New Roman"/>
          <w:sz w:val="24"/>
          <w:szCs w:val="24"/>
        </w:rPr>
        <w:t>Доброжелательный</w:t>
      </w:r>
      <w:proofErr w:type="gramEnd"/>
      <w:r w:rsidRPr="0026166C">
        <w:rPr>
          <w:rFonts w:ascii="Times New Roman" w:hAnsi="Times New Roman"/>
          <w:sz w:val="24"/>
          <w:szCs w:val="24"/>
        </w:rPr>
        <w:t xml:space="preserve">, умеющий слушать и слышать партнера, </w:t>
      </w:r>
    </w:p>
    <w:p w:rsidR="00D9598C" w:rsidRPr="0026166C" w:rsidRDefault="00D9598C" w:rsidP="0088067A">
      <w:pPr>
        <w:numPr>
          <w:ilvl w:val="0"/>
          <w:numId w:val="23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gramStart"/>
      <w:r w:rsidRPr="0026166C">
        <w:rPr>
          <w:rFonts w:ascii="Times New Roman" w:hAnsi="Times New Roman"/>
          <w:sz w:val="24"/>
          <w:szCs w:val="24"/>
        </w:rPr>
        <w:t>умеющий</w:t>
      </w:r>
      <w:proofErr w:type="gramEnd"/>
      <w:r w:rsidRPr="0026166C">
        <w:rPr>
          <w:rFonts w:ascii="Times New Roman" w:hAnsi="Times New Roman"/>
          <w:sz w:val="24"/>
          <w:szCs w:val="24"/>
        </w:rPr>
        <w:t xml:space="preserve"> высказать свое мнение.</w:t>
      </w:r>
    </w:p>
    <w:p w:rsidR="00D9598C" w:rsidRPr="0026166C" w:rsidRDefault="00D9598C" w:rsidP="0088067A">
      <w:pPr>
        <w:numPr>
          <w:ilvl w:val="0"/>
          <w:numId w:val="23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gramStart"/>
      <w:r w:rsidRPr="0026166C">
        <w:rPr>
          <w:rFonts w:ascii="Times New Roman" w:hAnsi="Times New Roman"/>
          <w:sz w:val="24"/>
          <w:szCs w:val="24"/>
        </w:rPr>
        <w:t>Выполняющий</w:t>
      </w:r>
      <w:proofErr w:type="gramEnd"/>
      <w:r w:rsidRPr="0026166C">
        <w:rPr>
          <w:rFonts w:ascii="Times New Roman" w:hAnsi="Times New Roman"/>
          <w:sz w:val="24"/>
          <w:szCs w:val="24"/>
        </w:rPr>
        <w:t xml:space="preserve"> правила здорового и безопасного образа жизни для себя и окружающих.</w:t>
      </w:r>
    </w:p>
    <w:p w:rsidR="00D9598C" w:rsidRPr="0026166C" w:rsidRDefault="00D9598C" w:rsidP="00D9598C">
      <w:pPr>
        <w:spacing w:line="360" w:lineRule="auto"/>
        <w:ind w:left="360" w:firstLine="348"/>
        <w:jc w:val="both"/>
        <w:rPr>
          <w:rFonts w:ascii="Times New Roman" w:hAnsi="Times New Roman"/>
          <w:sz w:val="24"/>
          <w:szCs w:val="24"/>
        </w:rPr>
      </w:pPr>
      <w:r w:rsidRPr="0026166C">
        <w:rPr>
          <w:rFonts w:ascii="Times New Roman" w:hAnsi="Times New Roman"/>
          <w:sz w:val="24"/>
          <w:szCs w:val="24"/>
        </w:rPr>
        <w:t xml:space="preserve">В ФГОС начального общего образования  содержится  характеристика личностных, регулятивных, познавательных, коммуникативных универсальных учебных действий: 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3813D2">
        <w:rPr>
          <w:rFonts w:ascii="Times New Roman" w:hAnsi="Times New Roman"/>
          <w:b/>
          <w:bCs/>
          <w:iCs/>
          <w:sz w:val="24"/>
          <w:szCs w:val="24"/>
        </w:rPr>
        <w:t>Личностные универсальные учебные действия</w:t>
      </w:r>
      <w:r w:rsidRPr="0026166C">
        <w:rPr>
          <w:rFonts w:ascii="Times New Roman" w:hAnsi="Times New Roman"/>
          <w:bCs/>
          <w:sz w:val="24"/>
          <w:szCs w:val="24"/>
        </w:rPr>
        <w:t xml:space="preserve">обеспечивают ценностно-смысловую ориентацию обучающихся (умение соотносить поступки и события с принятыми этическими принципами, знание моральных норм и умение выделить нравственный аспект поведения) и ориентацию в социальных ролях и межличностных отношениях. 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Применительно к учебной деятельности следует выделить три вида личностных действий: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личностное, профессиональное, жизненное самоопределение;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 xml:space="preserve">• </w:t>
      </w:r>
      <w:proofErr w:type="spellStart"/>
      <w:r w:rsidRPr="0026166C">
        <w:rPr>
          <w:rFonts w:ascii="Times New Roman" w:hAnsi="Times New Roman"/>
          <w:bCs/>
          <w:sz w:val="24"/>
          <w:szCs w:val="24"/>
        </w:rPr>
        <w:t>смыслообразование</w:t>
      </w:r>
      <w:proofErr w:type="spellEnd"/>
      <w:r w:rsidRPr="0026166C">
        <w:rPr>
          <w:rFonts w:ascii="Times New Roman" w:hAnsi="Times New Roman"/>
          <w:bCs/>
          <w:sz w:val="24"/>
          <w:szCs w:val="24"/>
        </w:rPr>
        <w:t xml:space="preserve">, т. е. установление обучающимися связи между целью учебной деятельности и её мотивом, другими словами, между результатом учения и тем, что побуждает к деятельности, ради </w:t>
      </w:r>
      <w:r w:rsidRPr="0026166C">
        <w:rPr>
          <w:rFonts w:ascii="Times New Roman" w:hAnsi="Times New Roman"/>
          <w:bCs/>
          <w:sz w:val="24"/>
          <w:szCs w:val="24"/>
        </w:rPr>
        <w:lastRenderedPageBreak/>
        <w:t xml:space="preserve">чего она осуществляется. Ученик должен задаваться </w:t>
      </w:r>
      <w:proofErr w:type="gramStart"/>
      <w:r w:rsidRPr="0026166C">
        <w:rPr>
          <w:rFonts w:ascii="Times New Roman" w:hAnsi="Times New Roman"/>
          <w:bCs/>
          <w:sz w:val="24"/>
          <w:szCs w:val="24"/>
        </w:rPr>
        <w:t>вопросом</w:t>
      </w:r>
      <w:proofErr w:type="gramEnd"/>
      <w:r w:rsidRPr="0026166C">
        <w:rPr>
          <w:rFonts w:ascii="Times New Roman" w:hAnsi="Times New Roman"/>
          <w:bCs/>
          <w:sz w:val="24"/>
          <w:szCs w:val="24"/>
        </w:rPr>
        <w:t xml:space="preserve">: </w:t>
      </w:r>
      <w:r w:rsidRPr="0026166C">
        <w:rPr>
          <w:rFonts w:ascii="Times New Roman" w:hAnsi="Times New Roman"/>
          <w:bCs/>
          <w:i/>
          <w:iCs/>
          <w:sz w:val="24"/>
          <w:szCs w:val="24"/>
        </w:rPr>
        <w:t xml:space="preserve">какое значение и </w:t>
      </w:r>
      <w:proofErr w:type="gramStart"/>
      <w:r w:rsidRPr="0026166C">
        <w:rPr>
          <w:rFonts w:ascii="Times New Roman" w:hAnsi="Times New Roman"/>
          <w:bCs/>
          <w:i/>
          <w:iCs/>
          <w:sz w:val="24"/>
          <w:szCs w:val="24"/>
        </w:rPr>
        <w:t>какой</w:t>
      </w:r>
      <w:proofErr w:type="gramEnd"/>
      <w:r w:rsidRPr="0026166C">
        <w:rPr>
          <w:rFonts w:ascii="Times New Roman" w:hAnsi="Times New Roman"/>
          <w:bCs/>
          <w:i/>
          <w:iCs/>
          <w:sz w:val="24"/>
          <w:szCs w:val="24"/>
        </w:rPr>
        <w:t xml:space="preserve"> смысл имеет для меня учение? </w:t>
      </w:r>
      <w:r w:rsidRPr="0026166C">
        <w:rPr>
          <w:rFonts w:ascii="Times New Roman" w:hAnsi="Times New Roman"/>
          <w:bCs/>
          <w:sz w:val="24"/>
          <w:szCs w:val="24"/>
        </w:rPr>
        <w:t xml:space="preserve">— и уметь на него отвечать; 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нравственно-этическая ориентация, в том числе,  и оценивание усваиваемого содержания (исходя из социальных и личностных ценностей),  обеспечивающее личностный моральный выбор.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/>
          <w:bCs/>
          <w:iCs/>
          <w:sz w:val="24"/>
          <w:szCs w:val="24"/>
        </w:rPr>
        <w:t>Регулятивные универсальные учебные действия</w:t>
      </w:r>
      <w:r w:rsidRPr="0026166C">
        <w:rPr>
          <w:rFonts w:ascii="Times New Roman" w:hAnsi="Times New Roman"/>
          <w:bCs/>
          <w:sz w:val="24"/>
          <w:szCs w:val="24"/>
        </w:rPr>
        <w:t xml:space="preserve">обеспечивают </w:t>
      </w:r>
      <w:proofErr w:type="gramStart"/>
      <w:r w:rsidRPr="0026166C">
        <w:rPr>
          <w:rFonts w:ascii="Times New Roman" w:hAnsi="Times New Roman"/>
          <w:bCs/>
          <w:sz w:val="24"/>
          <w:szCs w:val="24"/>
        </w:rPr>
        <w:t>обучающимся</w:t>
      </w:r>
      <w:proofErr w:type="gramEnd"/>
      <w:r w:rsidRPr="0026166C">
        <w:rPr>
          <w:rFonts w:ascii="Times New Roman" w:hAnsi="Times New Roman"/>
          <w:bCs/>
          <w:sz w:val="24"/>
          <w:szCs w:val="24"/>
        </w:rPr>
        <w:t xml:space="preserve"> организацию своей учебной деятельности. 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К ним относятся: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целеполагание как постановка учебной задачи на основе соотнесения того, что уже известно и усвоено учащимися, и того, что ещё неизвестно;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планирование — определение последовательности промежуточных целей с учётом конечного результата; составление плана и последовательности действий;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прогнозирование — предвосхищение результата и уровня усвоения знаний, его временных  характеристик;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контроль в форме сличения способа действия и его результата с заданным эталоном с целью обнаружения отклонений и отличий от эталона;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коррекция — внесение необходимых дополнений и коррективов в план и способ действия в случае расхождения эталона, реального действия и его результата с учётом оценки этого результата самим обучающимся, учителем, товарищами;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 xml:space="preserve">• оценка — выделение и осознание </w:t>
      </w:r>
      <w:proofErr w:type="gramStart"/>
      <w:r w:rsidRPr="0026166C">
        <w:rPr>
          <w:rFonts w:ascii="Times New Roman" w:hAnsi="Times New Roman"/>
          <w:bCs/>
          <w:sz w:val="24"/>
          <w:szCs w:val="24"/>
        </w:rPr>
        <w:t>обучающимся</w:t>
      </w:r>
      <w:proofErr w:type="gramEnd"/>
      <w:r w:rsidRPr="0026166C">
        <w:rPr>
          <w:rFonts w:ascii="Times New Roman" w:hAnsi="Times New Roman"/>
          <w:bCs/>
          <w:sz w:val="24"/>
          <w:szCs w:val="24"/>
        </w:rPr>
        <w:t xml:space="preserve"> того, что уже усвоено и что ещё нужно усвоить, осознание качества и уровня усвоения; оценка результатов работы;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 xml:space="preserve">• </w:t>
      </w:r>
      <w:proofErr w:type="spellStart"/>
      <w:r w:rsidRPr="0026166C">
        <w:rPr>
          <w:rFonts w:ascii="Times New Roman" w:hAnsi="Times New Roman"/>
          <w:bCs/>
          <w:sz w:val="24"/>
          <w:szCs w:val="24"/>
        </w:rPr>
        <w:t>саморегуляция</w:t>
      </w:r>
      <w:proofErr w:type="spellEnd"/>
      <w:r w:rsidRPr="0026166C">
        <w:rPr>
          <w:rFonts w:ascii="Times New Roman" w:hAnsi="Times New Roman"/>
          <w:bCs/>
          <w:sz w:val="24"/>
          <w:szCs w:val="24"/>
        </w:rPr>
        <w:t xml:space="preserve"> как способность к мобилизации сил и энергии, к волевому усилию (к выбору в ситуации мотивационного конфликта) и преодолению препятствий.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/>
          <w:bCs/>
          <w:iCs/>
          <w:sz w:val="24"/>
          <w:szCs w:val="24"/>
        </w:rPr>
        <w:t xml:space="preserve">Познавательные универсальные учебные действия </w:t>
      </w:r>
      <w:r w:rsidRPr="0026166C">
        <w:rPr>
          <w:rFonts w:ascii="Times New Roman" w:hAnsi="Times New Roman"/>
          <w:bCs/>
          <w:sz w:val="24"/>
          <w:szCs w:val="24"/>
        </w:rPr>
        <w:t xml:space="preserve">включают: </w:t>
      </w:r>
      <w:proofErr w:type="spellStart"/>
      <w:r w:rsidRPr="0026166C">
        <w:rPr>
          <w:rFonts w:ascii="Times New Roman" w:hAnsi="Times New Roman"/>
          <w:bCs/>
          <w:sz w:val="24"/>
          <w:szCs w:val="24"/>
        </w:rPr>
        <w:t>общеучебные</w:t>
      </w:r>
      <w:proofErr w:type="spellEnd"/>
      <w:r w:rsidRPr="0026166C">
        <w:rPr>
          <w:rFonts w:ascii="Times New Roman" w:hAnsi="Times New Roman"/>
          <w:bCs/>
          <w:sz w:val="24"/>
          <w:szCs w:val="24"/>
        </w:rPr>
        <w:t>, логические учебные действия, а также постановку и решение проблемы.</w:t>
      </w:r>
    </w:p>
    <w:p w:rsidR="00D9598C" w:rsidRPr="003813D2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3813D2">
        <w:rPr>
          <w:rFonts w:ascii="Times New Roman" w:hAnsi="Times New Roman"/>
          <w:b/>
          <w:bCs/>
          <w:iCs/>
          <w:sz w:val="24"/>
          <w:szCs w:val="24"/>
        </w:rPr>
        <w:t>Общеучебные</w:t>
      </w:r>
      <w:proofErr w:type="spellEnd"/>
      <w:r w:rsidRPr="003813D2">
        <w:rPr>
          <w:rFonts w:ascii="Times New Roman" w:hAnsi="Times New Roman"/>
          <w:b/>
          <w:bCs/>
          <w:iCs/>
          <w:sz w:val="24"/>
          <w:szCs w:val="24"/>
        </w:rPr>
        <w:t xml:space="preserve"> универсальные действия</w:t>
      </w:r>
      <w:r w:rsidRPr="003813D2">
        <w:rPr>
          <w:rFonts w:ascii="Times New Roman" w:hAnsi="Times New Roman"/>
          <w:b/>
          <w:bCs/>
          <w:sz w:val="24"/>
          <w:szCs w:val="24"/>
        </w:rPr>
        <w:t>: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самостоятельное выделение и формулирование познавательной цели;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поиск и выделение необходимой информации, в том числе решение рабочих задач с использованием общедоступных в начальной школе инструментов ИКТ и источников информации;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lastRenderedPageBreak/>
        <w:t>• структурирование знаний;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осознанное и произвольное построение речевого высказывания в устной и письменной форме;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 xml:space="preserve">• выбор наиболее эффективных способов решения задач </w:t>
      </w:r>
      <w:proofErr w:type="gramStart"/>
      <w:r w:rsidRPr="0026166C">
        <w:rPr>
          <w:rFonts w:ascii="Times New Roman" w:hAnsi="Times New Roman"/>
          <w:bCs/>
          <w:sz w:val="24"/>
          <w:szCs w:val="24"/>
        </w:rPr>
        <w:t>в</w:t>
      </w:r>
      <w:proofErr w:type="gramEnd"/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зависимости от конкретных условий;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рефлексия способов и условий действия, контроль и оценка процесса и результатов деятельности;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смысловое чтение как осмысление цели чтения и выбор вида чтения в зависимости от цели; извлечение необходимой информации из прослушанных текстов различных жанров;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 xml:space="preserve">определение основной и второстепенной информации; свободная ориентация и восприятие текстов </w:t>
      </w:r>
      <w:proofErr w:type="gramStart"/>
      <w:r w:rsidRPr="0026166C">
        <w:rPr>
          <w:rFonts w:ascii="Times New Roman" w:hAnsi="Times New Roman"/>
          <w:bCs/>
          <w:sz w:val="24"/>
          <w:szCs w:val="24"/>
        </w:rPr>
        <w:t>художественного</w:t>
      </w:r>
      <w:proofErr w:type="gramEnd"/>
      <w:r w:rsidRPr="0026166C">
        <w:rPr>
          <w:rFonts w:ascii="Times New Roman" w:hAnsi="Times New Roman"/>
          <w:bCs/>
          <w:sz w:val="24"/>
          <w:szCs w:val="24"/>
        </w:rPr>
        <w:t>,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научного, публицистического и официально-делового стилей; понимание и адекватная оценка языка средств массовой информации;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постановка и формулирование проблемы, самостоятельное создание алгоритмов деятельности при решении проблем творческого и поискового характера.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 xml:space="preserve">Особую группу </w:t>
      </w:r>
      <w:proofErr w:type="spellStart"/>
      <w:r w:rsidRPr="0026166C">
        <w:rPr>
          <w:rFonts w:ascii="Times New Roman" w:hAnsi="Times New Roman"/>
          <w:bCs/>
          <w:sz w:val="24"/>
          <w:szCs w:val="24"/>
        </w:rPr>
        <w:t>общеучебных</w:t>
      </w:r>
      <w:proofErr w:type="spellEnd"/>
      <w:r w:rsidRPr="0026166C">
        <w:rPr>
          <w:rFonts w:ascii="Times New Roman" w:hAnsi="Times New Roman"/>
          <w:bCs/>
          <w:sz w:val="24"/>
          <w:szCs w:val="24"/>
        </w:rPr>
        <w:t xml:space="preserve"> универсальных действий составляют </w:t>
      </w:r>
      <w:r w:rsidRPr="0026166C">
        <w:rPr>
          <w:rFonts w:ascii="Times New Roman" w:hAnsi="Times New Roman"/>
          <w:b/>
          <w:bCs/>
          <w:i/>
          <w:iCs/>
          <w:sz w:val="24"/>
          <w:szCs w:val="24"/>
        </w:rPr>
        <w:t>знаков</w:t>
      </w:r>
      <w:proofErr w:type="gramStart"/>
      <w:r w:rsidRPr="0026166C">
        <w:rPr>
          <w:rFonts w:ascii="Times New Roman" w:hAnsi="Times New Roman"/>
          <w:b/>
          <w:bCs/>
          <w:i/>
          <w:iCs/>
          <w:sz w:val="24"/>
          <w:szCs w:val="24"/>
        </w:rPr>
        <w:t>о-</w:t>
      </w:r>
      <w:proofErr w:type="gramEnd"/>
      <w:r w:rsidRPr="0026166C">
        <w:rPr>
          <w:rFonts w:ascii="Times New Roman" w:hAnsi="Times New Roman"/>
          <w:b/>
          <w:bCs/>
          <w:i/>
          <w:iCs/>
          <w:sz w:val="24"/>
          <w:szCs w:val="24"/>
        </w:rPr>
        <w:t>_символические действия</w:t>
      </w:r>
      <w:r w:rsidRPr="0026166C">
        <w:rPr>
          <w:rFonts w:ascii="Times New Roman" w:hAnsi="Times New Roman"/>
          <w:b/>
          <w:bCs/>
          <w:sz w:val="24"/>
          <w:szCs w:val="24"/>
        </w:rPr>
        <w:t>:</w:t>
      </w:r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26166C">
        <w:rPr>
          <w:rFonts w:ascii="Times New Roman" w:hAnsi="Times New Roman"/>
          <w:bCs/>
          <w:sz w:val="24"/>
          <w:szCs w:val="24"/>
        </w:rPr>
        <w:t>• моделирование — преобразование объекта из чувственной формы в модель, где выделены существенные характеристики объекта (пространственно-графическая или знаково-символическая);</w:t>
      </w:r>
      <w:proofErr w:type="gramEnd"/>
    </w:p>
    <w:p w:rsidR="00D9598C" w:rsidRPr="0026166C" w:rsidRDefault="00D9598C" w:rsidP="00D9598C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преобразование модели с целью выявления общих законов, определяющих данную предметную область.</w:t>
      </w:r>
    </w:p>
    <w:p w:rsidR="003813D2" w:rsidRDefault="003813D2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</w:p>
    <w:p w:rsidR="00D9598C" w:rsidRPr="003813D2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3813D2">
        <w:rPr>
          <w:rFonts w:ascii="Times New Roman" w:hAnsi="Times New Roman"/>
          <w:b/>
          <w:bCs/>
          <w:iCs/>
          <w:sz w:val="24"/>
          <w:szCs w:val="24"/>
        </w:rPr>
        <w:t>Логические универсальные действия</w:t>
      </w:r>
      <w:r w:rsidRPr="003813D2">
        <w:rPr>
          <w:rFonts w:ascii="Times New Roman" w:hAnsi="Times New Roman"/>
          <w:bCs/>
          <w:sz w:val="24"/>
          <w:szCs w:val="24"/>
        </w:rPr>
        <w:t>: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анализ объектов с целью выделения признаков (существенных, несущественных);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синтез — составление целого из частей, в том числе самостоятельное достраивание с восполнением недостающих компонентов;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 xml:space="preserve">• выбор оснований и критериев для сравнения, </w:t>
      </w:r>
      <w:proofErr w:type="spellStart"/>
      <w:r w:rsidRPr="0026166C">
        <w:rPr>
          <w:rFonts w:ascii="Times New Roman" w:hAnsi="Times New Roman"/>
          <w:bCs/>
          <w:sz w:val="24"/>
          <w:szCs w:val="24"/>
        </w:rPr>
        <w:t>сериации</w:t>
      </w:r>
      <w:proofErr w:type="spellEnd"/>
      <w:r w:rsidRPr="0026166C">
        <w:rPr>
          <w:rFonts w:ascii="Times New Roman" w:hAnsi="Times New Roman"/>
          <w:bCs/>
          <w:sz w:val="24"/>
          <w:szCs w:val="24"/>
        </w:rPr>
        <w:t>, классификации объектов;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 xml:space="preserve">• подведение под понятие, выведение следствий; 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lastRenderedPageBreak/>
        <w:t>• установление причинно-следственных связей, представление цепочек объектов и явлений;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построение логической цепочки рассуждений, анализ истинности утверждений;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доказательство;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выдвижение гипотез и их обоснование.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6166C">
        <w:rPr>
          <w:rFonts w:ascii="Times New Roman" w:hAnsi="Times New Roman"/>
          <w:b/>
          <w:bCs/>
          <w:i/>
          <w:iCs/>
          <w:sz w:val="24"/>
          <w:szCs w:val="24"/>
        </w:rPr>
        <w:t>Постановка и решение проблемы</w:t>
      </w:r>
      <w:r w:rsidRPr="0026166C">
        <w:rPr>
          <w:rFonts w:ascii="Times New Roman" w:hAnsi="Times New Roman"/>
          <w:b/>
          <w:bCs/>
          <w:sz w:val="24"/>
          <w:szCs w:val="24"/>
        </w:rPr>
        <w:t>: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формулирование проблемы;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6166C">
        <w:rPr>
          <w:rFonts w:ascii="Times New Roman" w:hAnsi="Times New Roman"/>
          <w:bCs/>
          <w:sz w:val="24"/>
          <w:szCs w:val="24"/>
        </w:rPr>
        <w:t>• самостоятельное создание способов решения проблем творческого и поискового характера.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26166C">
        <w:rPr>
          <w:rFonts w:ascii="Times New Roman" w:hAnsi="Times New Roman"/>
          <w:bCs/>
          <w:iCs/>
          <w:sz w:val="24"/>
          <w:szCs w:val="24"/>
        </w:rPr>
        <w:t>Коммуникативные универсальные учебные действия обеспечивают социальную компетентность и учёт позиции других людей, партнёров по общению или деятельности; умение слушать и вступать в диалог; участвовать в коллективном обсуждении проблем; интегрироваться в группу сверстников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26166C">
        <w:rPr>
          <w:rFonts w:ascii="Times New Roman" w:hAnsi="Times New Roman"/>
          <w:bCs/>
          <w:iCs/>
          <w:sz w:val="24"/>
          <w:szCs w:val="24"/>
        </w:rPr>
        <w:t>и строить продуктивное взаимодействие и сотрудничество со сверстниками и взрослыми.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26166C">
        <w:rPr>
          <w:rFonts w:ascii="Times New Roman" w:hAnsi="Times New Roman"/>
          <w:b/>
          <w:bCs/>
          <w:iCs/>
          <w:sz w:val="24"/>
          <w:szCs w:val="24"/>
        </w:rPr>
        <w:t>К коммуникативным действиям</w:t>
      </w:r>
      <w:r w:rsidRPr="0026166C">
        <w:rPr>
          <w:rFonts w:ascii="Times New Roman" w:hAnsi="Times New Roman"/>
          <w:bCs/>
          <w:iCs/>
          <w:sz w:val="24"/>
          <w:szCs w:val="24"/>
        </w:rPr>
        <w:t xml:space="preserve"> относятся: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26166C">
        <w:rPr>
          <w:rFonts w:ascii="Times New Roman" w:hAnsi="Times New Roman"/>
          <w:bCs/>
          <w:iCs/>
          <w:sz w:val="24"/>
          <w:szCs w:val="24"/>
        </w:rPr>
        <w:t>• планирование учебного сотрудничества с учителем и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26166C">
        <w:rPr>
          <w:rFonts w:ascii="Times New Roman" w:hAnsi="Times New Roman"/>
          <w:bCs/>
          <w:iCs/>
          <w:sz w:val="24"/>
          <w:szCs w:val="24"/>
        </w:rPr>
        <w:t>сверстниками — определение цели, функций участников, способов взаимодействия;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26166C">
        <w:rPr>
          <w:rFonts w:ascii="Times New Roman" w:hAnsi="Times New Roman"/>
          <w:bCs/>
          <w:iCs/>
          <w:sz w:val="24"/>
          <w:szCs w:val="24"/>
        </w:rPr>
        <w:t>• постановка вопросов — инициативное сотрудничество в поиске и сборе информации;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26166C">
        <w:rPr>
          <w:rFonts w:ascii="Times New Roman" w:hAnsi="Times New Roman"/>
          <w:bCs/>
          <w:iCs/>
          <w:sz w:val="24"/>
          <w:szCs w:val="24"/>
        </w:rPr>
        <w:t>• разрешение конфликтов — выявление, идентификация проблемы, поиск и оценка альтернативных способов разрешения конфликта, принятие решения и его реализация;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26166C">
        <w:rPr>
          <w:rFonts w:ascii="Times New Roman" w:hAnsi="Times New Roman"/>
          <w:bCs/>
          <w:iCs/>
          <w:sz w:val="24"/>
          <w:szCs w:val="24"/>
        </w:rPr>
        <w:t>• управление поведением партнёра — контроль, коррекция, оценка его действий;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26166C">
        <w:rPr>
          <w:rFonts w:ascii="Times New Roman" w:hAnsi="Times New Roman"/>
          <w:bCs/>
          <w:iCs/>
          <w:sz w:val="24"/>
          <w:szCs w:val="24"/>
        </w:rPr>
        <w:t>• умение с достаточной полнотой и точностью выражать свои мысли в соответствии с задачами и условиями коммуникации; владение монологической и диалогической формами речи в соответствии с грамматическими и синтаксическими нормами родного языка, современных средств коммуникации.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26166C">
        <w:rPr>
          <w:rFonts w:ascii="Times New Roman" w:hAnsi="Times New Roman"/>
          <w:bCs/>
          <w:iCs/>
          <w:sz w:val="24"/>
          <w:szCs w:val="24"/>
        </w:rPr>
        <w:t xml:space="preserve">Универсальные учебные действия представляют собой целостную систему,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развития. </w:t>
      </w:r>
    </w:p>
    <w:p w:rsidR="00D9598C" w:rsidRPr="0026166C" w:rsidRDefault="00D9598C" w:rsidP="00E93079">
      <w:pPr>
        <w:tabs>
          <w:tab w:val="left" w:pos="918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26166C">
        <w:rPr>
          <w:rFonts w:ascii="Times New Roman" w:hAnsi="Times New Roman"/>
          <w:bCs/>
          <w:iCs/>
          <w:sz w:val="24"/>
          <w:szCs w:val="24"/>
        </w:rPr>
        <w:lastRenderedPageBreak/>
        <w:t xml:space="preserve">Содержание и способы общения и коммуникации обусловливают развитие способности ребёнка к регуляции поведения и деятельности, познанию мира, определяют образ «Я» как систему представлений о себе, отношений к себе. </w:t>
      </w:r>
    </w:p>
    <w:p w:rsidR="00D9598C" w:rsidRPr="00F378CA" w:rsidRDefault="00D9598C" w:rsidP="00E93079">
      <w:pPr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1829DA" w:rsidRPr="00E93079" w:rsidRDefault="001829DA" w:rsidP="001829DA">
      <w:pPr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E93079">
        <w:rPr>
          <w:rFonts w:ascii="Times New Roman" w:hAnsi="Times New Roman"/>
          <w:b/>
          <w:bCs/>
          <w:sz w:val="28"/>
          <w:szCs w:val="28"/>
          <w:lang w:eastAsia="ru-RU"/>
        </w:rPr>
        <w:t>Характеристика  результатов формирования УУД на разных этапа</w:t>
      </w:r>
      <w:r w:rsidR="00E16CE3" w:rsidRPr="00E93079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х обучения </w:t>
      </w:r>
      <w:r w:rsidR="00E16CE3" w:rsidRPr="00E93079">
        <w:rPr>
          <w:rFonts w:ascii="Times New Roman" w:hAnsi="Times New Roman"/>
          <w:b/>
          <w:bCs/>
          <w:sz w:val="28"/>
          <w:szCs w:val="28"/>
          <w:lang w:eastAsia="ru-RU"/>
        </w:rPr>
        <w:br/>
        <w:t>по УМК  «Школа России</w:t>
      </w:r>
      <w:r w:rsidRPr="00E93079">
        <w:rPr>
          <w:rFonts w:ascii="Times New Roman" w:hAnsi="Times New Roman"/>
          <w:b/>
          <w:bCs/>
          <w:sz w:val="28"/>
          <w:szCs w:val="28"/>
          <w:lang w:eastAsia="ru-RU"/>
        </w:rPr>
        <w:t>» в начальной школе</w:t>
      </w:r>
    </w:p>
    <w:p w:rsidR="00D9598C" w:rsidRPr="001829DA" w:rsidRDefault="003813D2" w:rsidP="001829DA">
      <w:pPr>
        <w:jc w:val="right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Таблица № 1</w:t>
      </w:r>
    </w:p>
    <w:tbl>
      <w:tblPr>
        <w:tblW w:w="1080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468"/>
        <w:gridCol w:w="2592"/>
        <w:gridCol w:w="2700"/>
        <w:gridCol w:w="2700"/>
        <w:gridCol w:w="2340"/>
      </w:tblGrid>
      <w:tr w:rsidR="001829DA" w:rsidRPr="00D3032E" w:rsidTr="00960BE6">
        <w:trPr>
          <w:cantSplit/>
          <w:trHeight w:val="1134"/>
        </w:trPr>
        <w:tc>
          <w:tcPr>
            <w:tcW w:w="468" w:type="dxa"/>
            <w:shd w:val="clear" w:color="auto" w:fill="FFFFFF"/>
            <w:textDirection w:val="btLr"/>
          </w:tcPr>
          <w:p w:rsidR="001829DA" w:rsidRPr="00D3032E" w:rsidRDefault="001829DA" w:rsidP="00960BE6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D3032E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2592" w:type="dxa"/>
            <w:shd w:val="clear" w:color="auto" w:fill="FFFFFF"/>
          </w:tcPr>
          <w:p w:rsidR="001829DA" w:rsidRPr="00152AF0" w:rsidRDefault="001829DA" w:rsidP="00A46C66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152AF0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Личностные УУД</w:t>
            </w:r>
          </w:p>
        </w:tc>
        <w:tc>
          <w:tcPr>
            <w:tcW w:w="2700" w:type="dxa"/>
            <w:shd w:val="clear" w:color="auto" w:fill="FFFFFF"/>
          </w:tcPr>
          <w:p w:rsidR="001829DA" w:rsidRPr="00152AF0" w:rsidRDefault="001829DA" w:rsidP="00A46C66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152AF0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Регулятивные УУД </w:t>
            </w:r>
          </w:p>
        </w:tc>
        <w:tc>
          <w:tcPr>
            <w:tcW w:w="2700" w:type="dxa"/>
            <w:shd w:val="clear" w:color="auto" w:fill="FFFFFF"/>
          </w:tcPr>
          <w:p w:rsidR="001829DA" w:rsidRPr="00152AF0" w:rsidRDefault="001829DA" w:rsidP="00A46C66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152AF0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Познавательные УУД</w:t>
            </w:r>
          </w:p>
        </w:tc>
        <w:tc>
          <w:tcPr>
            <w:tcW w:w="2340" w:type="dxa"/>
            <w:shd w:val="clear" w:color="auto" w:fill="FFFFFF"/>
          </w:tcPr>
          <w:p w:rsidR="001829DA" w:rsidRPr="00152AF0" w:rsidRDefault="001829DA" w:rsidP="00A46C66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152AF0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Коммуникативные УУД</w:t>
            </w:r>
          </w:p>
        </w:tc>
      </w:tr>
      <w:tr w:rsidR="001829DA" w:rsidRPr="001829DA" w:rsidTr="00960BE6">
        <w:trPr>
          <w:cantSplit/>
          <w:trHeight w:val="1134"/>
        </w:trPr>
        <w:tc>
          <w:tcPr>
            <w:tcW w:w="468" w:type="dxa"/>
            <w:textDirection w:val="btLr"/>
          </w:tcPr>
          <w:p w:rsidR="001829DA" w:rsidRPr="001829DA" w:rsidRDefault="001829DA" w:rsidP="00960BE6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592" w:type="dxa"/>
          </w:tcPr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1. Ценить и принимать следующие базовые ценности:  «добро», «терпение», «родина», «природа», «семья».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2. Уважать к своей семье, к своим родственникам, любовь к родителям. 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3. Освоить  роли  ученика; формирование интереса (мотивации) к учению.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4. Оценивать  жизненные ситуаций  и поступки героев художественных текстов с точки зрения общечеловеческих норм.</w:t>
            </w:r>
          </w:p>
        </w:tc>
        <w:tc>
          <w:tcPr>
            <w:tcW w:w="2700" w:type="dxa"/>
          </w:tcPr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1. Организовывать свое рабочее место под руководством учителя.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2. Определять цель выполнения заданий на уроке, во внеурочной деятельности, в жизненных ситуациях под руководством учителя.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3. Определять план выполнения заданий на уроках, внеурочной деятельности, жизненных ситуациях под руководством учителя.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Cs w:val="0"/>
              </w:rPr>
            </w:pPr>
            <w:r w:rsidRPr="001829DA">
              <w:rPr>
                <w:rFonts w:ascii="Times New Roman" w:hAnsi="Times New Roman"/>
                <w:b w:val="0"/>
              </w:rPr>
              <w:t>4. Использовать в своей деятельности простейшие приборы: линейку, треугольник и т.д.</w:t>
            </w:r>
          </w:p>
        </w:tc>
        <w:tc>
          <w:tcPr>
            <w:tcW w:w="2700" w:type="dxa"/>
          </w:tcPr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1. Ориентироваться в учебнике: определять умения, которые будут сформированы на основе изучения данного раздела.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2. Отвечать на простые вопросы учителя, находить нужную информацию в учебнике.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3. Сравнивать предметы, объекты: находить общее и различие.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4. Группировать предметы, объекты на основе существенных признаков.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5. Подробно пересказывать </w:t>
            </w:r>
            <w:proofErr w:type="gramStart"/>
            <w:r w:rsidRPr="001829DA">
              <w:rPr>
                <w:rFonts w:ascii="Times New Roman" w:hAnsi="Times New Roman"/>
                <w:b w:val="0"/>
              </w:rPr>
              <w:t>прочитанное</w:t>
            </w:r>
            <w:proofErr w:type="gramEnd"/>
            <w:r w:rsidRPr="001829DA">
              <w:rPr>
                <w:rFonts w:ascii="Times New Roman" w:hAnsi="Times New Roman"/>
                <w:b w:val="0"/>
              </w:rPr>
              <w:t xml:space="preserve"> или прослушанное; определять тему. </w:t>
            </w:r>
          </w:p>
        </w:tc>
        <w:tc>
          <w:tcPr>
            <w:tcW w:w="2340" w:type="dxa"/>
          </w:tcPr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1. Участвовать в диалоге на уроке и в жизненных ситуациях.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2. Отвечать на вопросы учителя, товарищей по классу.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2. Соблюдать простейшие нормы речевого этикета: здороваться, прощаться, благодарить.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3. Слушать и понимать речь других.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4. Участвовать  в паре.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</w:p>
        </w:tc>
      </w:tr>
      <w:tr w:rsidR="001829DA" w:rsidRPr="001829DA" w:rsidTr="00960BE6">
        <w:trPr>
          <w:cantSplit/>
          <w:trHeight w:val="1134"/>
        </w:trPr>
        <w:tc>
          <w:tcPr>
            <w:tcW w:w="468" w:type="dxa"/>
            <w:textDirection w:val="btLr"/>
          </w:tcPr>
          <w:p w:rsidR="001829DA" w:rsidRPr="001829DA" w:rsidRDefault="001829DA" w:rsidP="00960BE6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2 класс</w:t>
            </w:r>
          </w:p>
        </w:tc>
        <w:tc>
          <w:tcPr>
            <w:tcW w:w="2592" w:type="dxa"/>
          </w:tcPr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1. </w:t>
            </w:r>
            <w:proofErr w:type="gramStart"/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Ценить и принимать следующие базовые ценности:  «добро», «терпение», «родина», «природа», «семья», «мир», «настоящий друг».</w:t>
            </w:r>
            <w:proofErr w:type="gramEnd"/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2. Уважение к своему народу, к своей родине.  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3. Освоение личностного смысла учения, желания учиться. 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4. Оценка жизненных ситуаций  и поступков героев художественных текстов с точки зрения общечеловеческих норм.</w:t>
            </w:r>
          </w:p>
        </w:tc>
        <w:tc>
          <w:tcPr>
            <w:tcW w:w="2700" w:type="dxa"/>
          </w:tcPr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1. Самостоятельно организовывать свое рабочее место.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2. Следовать режиму организации учебной и </w:t>
            </w:r>
            <w:proofErr w:type="spellStart"/>
            <w:r w:rsidRPr="001829DA">
              <w:rPr>
                <w:rFonts w:ascii="Times New Roman" w:hAnsi="Times New Roman"/>
                <w:b w:val="0"/>
              </w:rPr>
              <w:t>внеучебной</w:t>
            </w:r>
            <w:proofErr w:type="spellEnd"/>
            <w:r w:rsidRPr="001829DA">
              <w:rPr>
                <w:rFonts w:ascii="Times New Roman" w:hAnsi="Times New Roman"/>
                <w:b w:val="0"/>
              </w:rPr>
              <w:t xml:space="preserve"> деятельности.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3. Определять цель учебной деятельности с помощью учителя и самостоятельно.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4. Определять план выполнения заданий на уроках, внеурочной деятельности, жизненных ситуациях под руководством учителя.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1829DA">
              <w:rPr>
                <w:rFonts w:ascii="Times New Roman" w:hAnsi="Times New Roman"/>
                <w:b w:val="0"/>
              </w:rPr>
              <w:t>5</w:t>
            </w:r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>.  Соотносить выполненное задание  с образцом, предложенным учителем.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 xml:space="preserve">6. Использовать в работе простейшие  инструменты и более сложные приборы (циркуль).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>6. Корректировать выполнение задания в дальнейшем.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>7. Оценка своего задания по следующим параметрам: легко выполнять, возникли сложности при</w:t>
            </w:r>
            <w:r w:rsidRPr="001829DA">
              <w:rPr>
                <w:rFonts w:ascii="Times New Roman" w:hAnsi="Times New Roman"/>
                <w:b w:val="0"/>
              </w:rPr>
              <w:t xml:space="preserve"> выполнении. </w:t>
            </w:r>
          </w:p>
        </w:tc>
        <w:tc>
          <w:tcPr>
            <w:tcW w:w="2700" w:type="dxa"/>
          </w:tcPr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 xml:space="preserve">1. Ориентироваться в учебнике: определять умения, которые будут сформированы на основе изучения данного раздела; определять круг своего незнания.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>2. Отвечать на простые  и сложные вопросы учителя, самим задавать вопросы, находить нужную информацию в учебнике.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 xml:space="preserve">3. Сравнивать  и группировать предметы, объекты  по нескольким основаниям; находить закономерности; самостоятельно продолжать их по </w:t>
            </w:r>
            <w:proofErr w:type="gramStart"/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>установленном</w:t>
            </w:r>
            <w:proofErr w:type="gramEnd"/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 xml:space="preserve"> правилу.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 xml:space="preserve"> 4. Подробно пересказывать прочитанное или прослушанное;  составлять простой план</w:t>
            </w:r>
            <w:proofErr w:type="gramStart"/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 xml:space="preserve"> .</w:t>
            </w:r>
            <w:proofErr w:type="gramEnd"/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 xml:space="preserve">5. Определять,  в каких источниках  можно  найти  необходимую информацию для  выполнения задания. </w:t>
            </w:r>
          </w:p>
          <w:p w:rsidR="001829DA" w:rsidRPr="001829DA" w:rsidRDefault="001829DA" w:rsidP="001829DA">
            <w:pPr>
              <w:rPr>
                <w:rFonts w:ascii="Times New Roman" w:hAnsi="Times New Roman"/>
                <w:sz w:val="20"/>
                <w:szCs w:val="20"/>
              </w:rPr>
            </w:pPr>
            <w:r w:rsidRPr="001829DA">
              <w:rPr>
                <w:rFonts w:ascii="Times New Roman" w:hAnsi="Times New Roman"/>
                <w:sz w:val="20"/>
                <w:szCs w:val="20"/>
              </w:rPr>
              <w:t>6. Находить необходимую информацию,  как в учебнике, так и в  словарях в учебнике.7. Наблюдать и делать самостоятельные   простые выводы</w:t>
            </w:r>
          </w:p>
        </w:tc>
        <w:tc>
          <w:tcPr>
            <w:tcW w:w="2340" w:type="dxa"/>
          </w:tcPr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1.Участвовать в диалоге; слушать и понимать других, высказывать свою точку зрения на события, поступки.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sz w:val="24"/>
                <w:szCs w:val="24"/>
              </w:rPr>
            </w:pPr>
            <w:r w:rsidRPr="001829DA">
              <w:rPr>
                <w:rFonts w:ascii="Times New Roman" w:hAnsi="Times New Roman"/>
                <w:sz w:val="24"/>
                <w:szCs w:val="24"/>
              </w:rPr>
              <w:t xml:space="preserve">2.Оформлять свои мысли в устной и письменной речи с учетом своих учебных и жизненных речевых ситуаций. 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sz w:val="24"/>
                <w:szCs w:val="24"/>
              </w:rPr>
            </w:pPr>
            <w:r w:rsidRPr="001829DA">
              <w:rPr>
                <w:rFonts w:ascii="Times New Roman" w:hAnsi="Times New Roman"/>
                <w:sz w:val="24"/>
                <w:szCs w:val="24"/>
              </w:rPr>
              <w:t xml:space="preserve">3.Читать вслух и про себя тексты учебников, других художественных и научно-популярных книг, понимать прочитанное.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4. Выполняя различные роли в группе, сотрудничать в совместном решении проблемы (задачи).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1829DA" w:rsidRPr="001829DA" w:rsidTr="00960BE6">
        <w:trPr>
          <w:cantSplit/>
          <w:trHeight w:val="1134"/>
        </w:trPr>
        <w:tc>
          <w:tcPr>
            <w:tcW w:w="468" w:type="dxa"/>
            <w:textDirection w:val="btLr"/>
          </w:tcPr>
          <w:p w:rsidR="001829DA" w:rsidRPr="001829DA" w:rsidRDefault="001829DA" w:rsidP="00960BE6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3 класс</w:t>
            </w:r>
          </w:p>
        </w:tc>
        <w:tc>
          <w:tcPr>
            <w:tcW w:w="2592" w:type="dxa"/>
          </w:tcPr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1. </w:t>
            </w:r>
            <w:proofErr w:type="gramStart"/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Ценить и принимать следующие базовые ценности:  «добро», «терпение», «родина», «природа», «семья», «мир», «настоящий друг», «справедливость», «желание понимать друг друга», «понимать позицию другого».</w:t>
            </w:r>
            <w:proofErr w:type="gramEnd"/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2. Уважение к своему народу, к другим народам, терпимость к обычаям и традициям других народов.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3. Освоение личностного смысла учения; желания продолжать свою учебу.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4. Оценка жизненных ситуаций  и поступков героев художественных текстов с точки зрения общечеловеческих норм, нравственных и этических ценностей.</w:t>
            </w:r>
          </w:p>
        </w:tc>
        <w:tc>
          <w:tcPr>
            <w:tcW w:w="2700" w:type="dxa"/>
          </w:tcPr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1. Самостоятельно организовывать свое рабочее место в соответствии с целью выполнения заданий.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2. Самостоятельно определять важность или  необходимость выполнения различных задания в учебном  процессе и жизненных ситуациях.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3. Определять цель учебной деятельности с помощью самостоятельно.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4. Определять план выполнения заданий на уроках, внеурочной деятельности, жизненных ситуациях под руководством учителя.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5. Определять правильность выполненного задания  на основе сравнения с предыдущими заданиями, или на основе различных образцов.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6. Корректировать выполнение задания в соответствии с планом, условиями выполнения, результатом действий на определенном этапе.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7. Использовать в работе литературу, инструменты, приборы.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8. Оценка своего задания по  параметрам, заранее представленным.</w:t>
            </w:r>
          </w:p>
        </w:tc>
        <w:tc>
          <w:tcPr>
            <w:tcW w:w="2700" w:type="dxa"/>
          </w:tcPr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1. Ориентироваться в учебнике: определять умения, которые будут сформированы на основе изучения данного раздела; определять круг своего незнания; планировать свою работу по изучению незнакомого материала. 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2. Самостоятельно предполагать, какая  дополнительная информация буде нужна для изучения незнакомого материала;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отбирать необходимые  источники информации среди предложенных учителем словарей, энциклопедий, справочников.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sz w:val="24"/>
                <w:szCs w:val="24"/>
              </w:rPr>
            </w:pPr>
            <w:r w:rsidRPr="001829DA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gramStart"/>
            <w:r w:rsidRPr="001829DA">
              <w:rPr>
                <w:rFonts w:ascii="Times New Roman" w:hAnsi="Times New Roman"/>
                <w:sz w:val="24"/>
                <w:szCs w:val="24"/>
              </w:rPr>
              <w:t xml:space="preserve">Извлекать информацию, представленную в разных формах (текст, таблица, схема, экспонат, модель, </w:t>
            </w:r>
            <w:proofErr w:type="gramEnd"/>
          </w:p>
          <w:p w:rsidR="001829DA" w:rsidRPr="001829DA" w:rsidRDefault="001829DA" w:rsidP="00A46C66">
            <w:pPr>
              <w:rPr>
                <w:rFonts w:ascii="Times New Roman" w:hAnsi="Times New Roman"/>
                <w:sz w:val="24"/>
                <w:szCs w:val="24"/>
              </w:rPr>
            </w:pPr>
            <w:r w:rsidRPr="001829DA">
              <w:rPr>
                <w:rFonts w:ascii="Times New Roman" w:hAnsi="Times New Roman"/>
                <w:sz w:val="24"/>
                <w:szCs w:val="24"/>
              </w:rPr>
              <w:t>а, иллюстрация и др.)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sz w:val="24"/>
                <w:szCs w:val="24"/>
              </w:rPr>
            </w:pPr>
            <w:r w:rsidRPr="001829DA">
              <w:rPr>
                <w:rFonts w:ascii="Times New Roman" w:hAnsi="Times New Roman"/>
                <w:sz w:val="24"/>
                <w:szCs w:val="24"/>
              </w:rPr>
              <w:t>4. Представлять информацию в виде текста, таблицы, схемы, в том числе с помощью ИКТ.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sz w:val="24"/>
                <w:szCs w:val="24"/>
              </w:rPr>
              <w:t xml:space="preserve">5. Анализировать, сравнивать, группировать различные объекты, явления, факты. </w:t>
            </w:r>
          </w:p>
        </w:tc>
        <w:tc>
          <w:tcPr>
            <w:tcW w:w="2340" w:type="dxa"/>
          </w:tcPr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1. Участвовать в диалоге; слушать и понимать других, высказывать свою точку зрения на события, поступки.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sz w:val="24"/>
                <w:szCs w:val="24"/>
              </w:rPr>
            </w:pPr>
            <w:r w:rsidRPr="001829DA">
              <w:rPr>
                <w:rFonts w:ascii="Times New Roman" w:hAnsi="Times New Roman"/>
                <w:sz w:val="24"/>
                <w:szCs w:val="24"/>
              </w:rPr>
              <w:t xml:space="preserve">2.Оформлять свои мысли в устной и письменной речи с учетом своих учебных и жизненных речевых ситуаций. 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sz w:val="24"/>
                <w:szCs w:val="24"/>
              </w:rPr>
            </w:pPr>
            <w:r w:rsidRPr="001829DA">
              <w:rPr>
                <w:rFonts w:ascii="Times New Roman" w:hAnsi="Times New Roman"/>
                <w:sz w:val="24"/>
                <w:szCs w:val="24"/>
              </w:rPr>
              <w:t xml:space="preserve">3.Читать вслух и про себя тексты учебников, других художественных и научно-популярных книг, понимать прочитанное.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4. Выполняя различные роли в группе, сотрудничать в совместном решении проблемы (задачи).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5. Отстаивать свою точку зрения, соблюдая правила речевого этикета. 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6. Критично относиться к своему мнению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7. Понимать точку зрения другого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8. Участвовать в работе группы, распределять роли, договариваться друг с другом. 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1829DA" w:rsidRPr="001829DA" w:rsidTr="00960BE6">
        <w:trPr>
          <w:cantSplit/>
          <w:trHeight w:val="1134"/>
        </w:trPr>
        <w:tc>
          <w:tcPr>
            <w:tcW w:w="468" w:type="dxa"/>
            <w:textDirection w:val="btLr"/>
          </w:tcPr>
          <w:p w:rsidR="001829DA" w:rsidRPr="001829DA" w:rsidRDefault="001829DA" w:rsidP="00960BE6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4 класс</w:t>
            </w:r>
          </w:p>
        </w:tc>
        <w:tc>
          <w:tcPr>
            <w:tcW w:w="2592" w:type="dxa"/>
          </w:tcPr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1. </w:t>
            </w:r>
            <w:proofErr w:type="gramStart"/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Ценить и принимать следующие базовые ценности:  «добро», «терпение», «родина», «природа», «семья», «мир», «настоящий друг», «справедливость», «желание понимать друг друга», «понимать позицию другого», «народ», «национальность» и т.д.</w:t>
            </w:r>
            <w:proofErr w:type="gramEnd"/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2. Уважение  к своему народу, к другим народам, принятие ценностей других народов.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3. Освоение личностного смысла учения;  выбор дальнейшего образовательного маршрута.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829D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4. Оценка жизненных ситуаций  и поступков героев художественных текстов с точки зрения общечеловеческих норм, нравственных и этических ценностей, ценностей гражданина России.</w:t>
            </w:r>
          </w:p>
        </w:tc>
        <w:tc>
          <w:tcPr>
            <w:tcW w:w="2700" w:type="dxa"/>
          </w:tcPr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1. Самостоятельно  формулировать задание: определять его цель, планировать алгоритм его выполнения, корректировать работу по ходу его выполнения, самостоятельно оценивать.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2. Использовать  </w:t>
            </w:r>
            <w:proofErr w:type="gramStart"/>
            <w:r w:rsidRPr="001829DA">
              <w:rPr>
                <w:rFonts w:ascii="Times New Roman" w:hAnsi="Times New Roman"/>
                <w:b w:val="0"/>
              </w:rPr>
              <w:t>при</w:t>
            </w:r>
            <w:proofErr w:type="gramEnd"/>
            <w:r w:rsidRPr="001829DA">
              <w:rPr>
                <w:rFonts w:ascii="Times New Roman" w:hAnsi="Times New Roman"/>
                <w:b w:val="0"/>
              </w:rPr>
              <w:t xml:space="preserve"> выполнения задания различные средства: справочную литературу, ИКТ, инструменты и приборы.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3. Определять самостоятельно критерии оценивания, давать самооценку. </w:t>
            </w:r>
          </w:p>
        </w:tc>
        <w:tc>
          <w:tcPr>
            <w:tcW w:w="2700" w:type="dxa"/>
          </w:tcPr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1. Ориентироваться в учебнике: определять умения, которые будут сформированы на основе изучения данного раздела; определять круг своего незнания; планировать свою работу по изучению незнакомого материала. 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2. Самостоятельно предполагать, какая  дополнительная информация буде нужна для изучения незнакомого материала;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отбирать необходимые  источники информации среди предложенных учителем словарей, энциклопедий, справочников, электронные диски.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3. Сопоставлять  и отбирать информацию, полученную из  различных источников (словари, энциклопедии, справочники, электронные диски, сеть Интернет).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 xml:space="preserve">4. Анализировать, сравнивать, группировать различные объекты, явления, факты.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5. Самостоятельно делать выводы, перерабатывать информацию, преобразовывать её,  представлять информацию на основе схем, моделей, сообщений.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6. Составлять сложный план текста.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7. Уметь передавать содержание в сжатом, выборочном или развёрнутом виде</w:t>
            </w:r>
          </w:p>
        </w:tc>
        <w:tc>
          <w:tcPr>
            <w:tcW w:w="2340" w:type="dxa"/>
          </w:tcPr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</w:rPr>
              <w:t>Участвовать в диалоге; слушать и понимать других, высказывать свою точку зрения на события, поступки.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sz w:val="24"/>
                <w:szCs w:val="24"/>
              </w:rPr>
            </w:pPr>
            <w:r w:rsidRPr="001829DA">
              <w:rPr>
                <w:rFonts w:ascii="Times New Roman" w:hAnsi="Times New Roman"/>
                <w:sz w:val="24"/>
                <w:szCs w:val="24"/>
              </w:rPr>
              <w:t xml:space="preserve">2.Оформлять свои мысли в устной и письменной речи с учетом своих учебных и жизненных речевых ситуаций. 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sz w:val="24"/>
                <w:szCs w:val="24"/>
              </w:rPr>
            </w:pPr>
            <w:r w:rsidRPr="001829DA">
              <w:rPr>
                <w:rFonts w:ascii="Times New Roman" w:hAnsi="Times New Roman"/>
                <w:sz w:val="24"/>
                <w:szCs w:val="24"/>
              </w:rPr>
              <w:t xml:space="preserve">3.Читать вслух и про себя тексты учебников, других художественных и научно-популярных книг, понимать прочитанное.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>4. Выполняя различные роли в группе, сотрудничать в совместном решении проблемы (задачи).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 xml:space="preserve">5. Отстаивать свою точку зрения, соблюдая правила речевого этикета; аргументировать свою точку зрения с помощью фактов и дополнительных сведений.  </w:t>
            </w:r>
          </w:p>
          <w:p w:rsidR="001829DA" w:rsidRPr="001829DA" w:rsidRDefault="001829DA" w:rsidP="00A46C66">
            <w:pPr>
              <w:rPr>
                <w:rFonts w:ascii="Times New Roman" w:hAnsi="Times New Roman"/>
                <w:bCs/>
                <w:lang w:eastAsia="ru-RU"/>
              </w:rPr>
            </w:pPr>
            <w:r w:rsidRPr="001829DA">
              <w:rPr>
                <w:rFonts w:ascii="Times New Roman" w:hAnsi="Times New Roman"/>
                <w:bCs/>
                <w:lang w:eastAsia="ru-RU"/>
              </w:rPr>
              <w:t>6. Критично относиться к своему мнению.</w:t>
            </w:r>
            <w:r w:rsidRPr="001829DA">
              <w:rPr>
                <w:rFonts w:ascii="Times New Roman" w:hAnsi="Times New Roman"/>
              </w:rPr>
              <w:t xml:space="preserve"> Уметь взглянуть на ситуацию с иной позиции и договариваться с людьми иных позиций</w:t>
            </w:r>
            <w:r w:rsidRPr="001829DA">
              <w:rPr>
                <w:rFonts w:ascii="Times New Roman" w:hAnsi="Times New Roman"/>
                <w:bCs/>
                <w:lang w:eastAsia="ru-RU"/>
              </w:rPr>
              <w:t>.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 xml:space="preserve">7. Понимать точку зрения другого </w:t>
            </w:r>
          </w:p>
          <w:p w:rsidR="001829DA" w:rsidRPr="001829DA" w:rsidRDefault="001829DA" w:rsidP="00A46C66">
            <w:pPr>
              <w:pStyle w:val="af4"/>
              <w:jc w:val="left"/>
              <w:rPr>
                <w:rFonts w:ascii="Times New Roman" w:hAnsi="Times New Roman"/>
                <w:b w:val="0"/>
              </w:rPr>
            </w:pPr>
            <w:r w:rsidRPr="001829DA">
              <w:rPr>
                <w:rFonts w:ascii="Times New Roman" w:hAnsi="Times New Roman"/>
                <w:b w:val="0"/>
                <w:sz w:val="22"/>
                <w:szCs w:val="22"/>
              </w:rPr>
              <w:t>8. Участвовать в работе группы, распределять роли, договариваться друг с другом. Предвидеть  последствия коллективных решений.</w:t>
            </w:r>
          </w:p>
        </w:tc>
      </w:tr>
    </w:tbl>
    <w:p w:rsidR="0091424E" w:rsidRPr="00152AF0" w:rsidRDefault="0091424E" w:rsidP="00B317E2">
      <w:pPr>
        <w:spacing w:line="360" w:lineRule="auto"/>
        <w:rPr>
          <w:rFonts w:ascii="Times New Roman" w:hAnsi="Times New Roman"/>
          <w:b/>
          <w:sz w:val="28"/>
          <w:szCs w:val="28"/>
        </w:rPr>
      </w:pPr>
      <w:r w:rsidRPr="00152AF0">
        <w:rPr>
          <w:rFonts w:ascii="Times New Roman" w:hAnsi="Times New Roman"/>
          <w:b/>
          <w:sz w:val="28"/>
          <w:szCs w:val="28"/>
        </w:rPr>
        <w:lastRenderedPageBreak/>
        <w:t>Связь универсальных учебных действий с содержанием учебных предметов (на основе образоват</w:t>
      </w:r>
      <w:r w:rsidR="00E16CE3" w:rsidRPr="00152AF0">
        <w:rPr>
          <w:rFonts w:ascii="Times New Roman" w:hAnsi="Times New Roman"/>
          <w:b/>
          <w:sz w:val="28"/>
          <w:szCs w:val="28"/>
        </w:rPr>
        <w:t>ельных ресурсов УМК «Школа России</w:t>
      </w:r>
      <w:r w:rsidRPr="00152AF0">
        <w:rPr>
          <w:rFonts w:ascii="Times New Roman" w:hAnsi="Times New Roman"/>
          <w:b/>
          <w:sz w:val="28"/>
          <w:szCs w:val="28"/>
        </w:rPr>
        <w:t>»)</w:t>
      </w:r>
    </w:p>
    <w:p w:rsidR="0091424E" w:rsidRPr="004B5D70" w:rsidRDefault="0091424E" w:rsidP="00152AF0">
      <w:pPr>
        <w:pStyle w:val="af6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Формирование универсальных учебных действий в образовательном процессе осуществляется в контексте усвоения разных предметных дисциплин. Требования к формированию универсальных учебных действий находят отражение в планируемых результатах освоения программ учебных предметов «Русский язык», «Литературное чтение», «Математика», «Окружающий мир», «Технология», «Иностранный язык», «Изобразительное искусство», «Физическая культура» </w:t>
      </w:r>
      <w:r w:rsidRPr="004B5D70">
        <w:rPr>
          <w:rFonts w:ascii="Times New Roman" w:hAnsi="Times New Roman"/>
          <w:color w:val="000000"/>
          <w:sz w:val="24"/>
          <w:szCs w:val="24"/>
        </w:rPr>
        <w:t>в отношении  ценностно-смыслового, личностного, познавательного и коммуникативного развития учащихся</w:t>
      </w:r>
      <w:r w:rsidRPr="004B5D70">
        <w:rPr>
          <w:rFonts w:ascii="Times New Roman" w:hAnsi="Times New Roman"/>
          <w:sz w:val="24"/>
          <w:szCs w:val="24"/>
        </w:rPr>
        <w:t xml:space="preserve">. </w:t>
      </w:r>
    </w:p>
    <w:p w:rsidR="0091424E" w:rsidRPr="004B5D70" w:rsidRDefault="0091424E" w:rsidP="0091424E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Кажд</w:t>
      </w:r>
      <w:r w:rsidR="00E16CE3" w:rsidRPr="004B5D70">
        <w:rPr>
          <w:rFonts w:ascii="Times New Roman" w:hAnsi="Times New Roman"/>
          <w:sz w:val="24"/>
          <w:szCs w:val="24"/>
        </w:rPr>
        <w:t>ый из предметов УМК «Школа России</w:t>
      </w:r>
      <w:r w:rsidRPr="004B5D70">
        <w:rPr>
          <w:rFonts w:ascii="Times New Roman" w:hAnsi="Times New Roman"/>
          <w:sz w:val="24"/>
          <w:szCs w:val="24"/>
        </w:rPr>
        <w:t>», помимо прямого эффекта обучения – приобретения определенных знаний, умений, навыков, вносит свой вклад в формирование универсальных учебных умений:</w:t>
      </w:r>
    </w:p>
    <w:p w:rsidR="0091424E" w:rsidRPr="004B5D70" w:rsidRDefault="0091424E" w:rsidP="0088067A">
      <w:pPr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Коммуникативных умений, в том числе умения ориентироваться в ситуации общения, адекватно понимать речь партнера и строить свое речевое высказывание; контролировать и корректировать речь в зависимость от задач и ситуации общения; извлекать из текста информацию в соответствии с коммуникативной задачей;</w:t>
      </w:r>
    </w:p>
    <w:p w:rsidR="0091424E" w:rsidRPr="004B5D70" w:rsidRDefault="0091424E" w:rsidP="0088067A">
      <w:pPr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Умения использовать знаковые системы и символы для моделирования объектов и отношений между ними;</w:t>
      </w:r>
    </w:p>
    <w:p w:rsidR="0091424E" w:rsidRPr="004B5D70" w:rsidRDefault="0091424E" w:rsidP="0088067A">
      <w:pPr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Умений выполнять логические действия абстрагирования, сравнения, нахождения общих закономерностей, анализа, синтеза; осуществлять эвристические действия; выбирать стратегию решения; строить и проверять элементарные гипотезы.</w:t>
      </w:r>
    </w:p>
    <w:p w:rsidR="0091424E" w:rsidRPr="004B5D70" w:rsidRDefault="0091424E" w:rsidP="0091424E">
      <w:pPr>
        <w:shd w:val="clear" w:color="auto" w:fill="FFFFFF"/>
        <w:spacing w:line="360" w:lineRule="auto"/>
        <w:ind w:firstLine="709"/>
        <w:contextualSpacing/>
        <w:jc w:val="both"/>
        <w:rPr>
          <w:rFonts w:ascii="Times New Roman" w:hAnsi="Times New Roman"/>
          <w:color w:val="000000"/>
          <w:spacing w:val="-8"/>
          <w:w w:val="103"/>
          <w:sz w:val="24"/>
          <w:szCs w:val="24"/>
        </w:rPr>
      </w:pPr>
      <w:r w:rsidRPr="004B5D70">
        <w:rPr>
          <w:rFonts w:ascii="Times New Roman" w:hAnsi="Times New Roman"/>
          <w:color w:val="000000"/>
          <w:w w:val="103"/>
          <w:sz w:val="24"/>
          <w:szCs w:val="24"/>
        </w:rPr>
        <w:t xml:space="preserve">Каждый учебный предмет в зависимости от его содержания и способов организации учебной деятельности учащихся раскрывает определенные </w:t>
      </w:r>
      <w:r w:rsidRPr="004B5D70">
        <w:rPr>
          <w:rFonts w:ascii="Times New Roman" w:hAnsi="Times New Roman"/>
          <w:color w:val="000000"/>
          <w:spacing w:val="-2"/>
          <w:w w:val="103"/>
          <w:sz w:val="24"/>
          <w:szCs w:val="24"/>
        </w:rPr>
        <w:t xml:space="preserve">возможности для формирования универсальных учебных </w:t>
      </w:r>
      <w:r w:rsidRPr="004B5D70">
        <w:rPr>
          <w:rFonts w:ascii="Times New Roman" w:hAnsi="Times New Roman"/>
          <w:color w:val="000000"/>
          <w:spacing w:val="-8"/>
          <w:w w:val="103"/>
          <w:sz w:val="24"/>
          <w:szCs w:val="24"/>
        </w:rPr>
        <w:t>действий.</w:t>
      </w: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5"/>
        <w:gridCol w:w="1954"/>
        <w:gridCol w:w="2302"/>
        <w:gridCol w:w="1861"/>
        <w:gridCol w:w="2170"/>
      </w:tblGrid>
      <w:tr w:rsidR="0091424E" w:rsidRPr="0091424E" w:rsidTr="00A46C66">
        <w:tc>
          <w:tcPr>
            <w:tcW w:w="1021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1424E">
              <w:rPr>
                <w:rFonts w:ascii="Times New Roman" w:hAnsi="Times New Roman"/>
                <w:b/>
                <w:sz w:val="24"/>
                <w:szCs w:val="24"/>
              </w:rPr>
              <w:t xml:space="preserve">Смысловые </w:t>
            </w:r>
          </w:p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1424E">
              <w:rPr>
                <w:rFonts w:ascii="Times New Roman" w:hAnsi="Times New Roman"/>
                <w:b/>
                <w:sz w:val="24"/>
                <w:szCs w:val="24"/>
              </w:rPr>
              <w:t>акценты УУД</w:t>
            </w:r>
          </w:p>
        </w:tc>
        <w:tc>
          <w:tcPr>
            <w:tcW w:w="939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1424E">
              <w:rPr>
                <w:rFonts w:ascii="Times New Roman" w:hAnsi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104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1424E">
              <w:rPr>
                <w:rFonts w:ascii="Times New Roman" w:hAnsi="Times New Roman"/>
                <w:b/>
                <w:sz w:val="24"/>
                <w:szCs w:val="24"/>
              </w:rPr>
              <w:t>Литературное чтение</w:t>
            </w:r>
          </w:p>
        </w:tc>
        <w:tc>
          <w:tcPr>
            <w:tcW w:w="895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1424E">
              <w:rPr>
                <w:rFonts w:ascii="Times New Roman" w:hAnsi="Times New Roman"/>
                <w:b/>
                <w:sz w:val="24"/>
                <w:szCs w:val="24"/>
              </w:rPr>
              <w:t xml:space="preserve">Математика </w:t>
            </w:r>
          </w:p>
        </w:tc>
        <w:tc>
          <w:tcPr>
            <w:tcW w:w="1041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1424E">
              <w:rPr>
                <w:rFonts w:ascii="Times New Roman" w:hAnsi="Times New Roman"/>
                <w:b/>
                <w:sz w:val="24"/>
                <w:szCs w:val="24"/>
              </w:rPr>
              <w:t>Окружающий мир</w:t>
            </w:r>
          </w:p>
        </w:tc>
      </w:tr>
      <w:tr w:rsidR="0091424E" w:rsidRPr="0091424E" w:rsidTr="00A46C66">
        <w:trPr>
          <w:trHeight w:val="685"/>
        </w:trPr>
        <w:tc>
          <w:tcPr>
            <w:tcW w:w="1021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1424E">
              <w:rPr>
                <w:rFonts w:ascii="Times New Roman" w:hAnsi="Times New Roman"/>
                <w:b/>
                <w:sz w:val="24"/>
                <w:szCs w:val="24"/>
              </w:rPr>
              <w:t>личностные</w:t>
            </w:r>
          </w:p>
        </w:tc>
        <w:tc>
          <w:tcPr>
            <w:tcW w:w="939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424E">
              <w:rPr>
                <w:rFonts w:ascii="Times New Roman" w:hAnsi="Times New Roman"/>
                <w:sz w:val="24"/>
                <w:szCs w:val="24"/>
              </w:rPr>
              <w:t>жизненное само-</w:t>
            </w:r>
          </w:p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424E">
              <w:rPr>
                <w:rFonts w:ascii="Times New Roman" w:hAnsi="Times New Roman"/>
                <w:sz w:val="24"/>
                <w:szCs w:val="24"/>
              </w:rPr>
              <w:t>определение</w:t>
            </w:r>
          </w:p>
        </w:tc>
        <w:tc>
          <w:tcPr>
            <w:tcW w:w="1104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424E">
              <w:rPr>
                <w:rFonts w:ascii="Times New Roman" w:hAnsi="Times New Roman"/>
                <w:sz w:val="24"/>
                <w:szCs w:val="24"/>
              </w:rPr>
              <w:t>нравственно-этическая ориентация</w:t>
            </w:r>
          </w:p>
        </w:tc>
        <w:tc>
          <w:tcPr>
            <w:tcW w:w="895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424E">
              <w:rPr>
                <w:rFonts w:ascii="Times New Roman" w:hAnsi="Times New Roman"/>
                <w:sz w:val="24"/>
                <w:szCs w:val="24"/>
              </w:rPr>
              <w:t>смысло</w:t>
            </w:r>
            <w:proofErr w:type="spellEnd"/>
          </w:p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424E">
              <w:rPr>
                <w:rFonts w:ascii="Times New Roman" w:hAnsi="Times New Roman"/>
                <w:sz w:val="24"/>
                <w:szCs w:val="24"/>
              </w:rPr>
              <w:t>образование</w:t>
            </w:r>
          </w:p>
        </w:tc>
        <w:tc>
          <w:tcPr>
            <w:tcW w:w="1041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424E">
              <w:rPr>
                <w:rFonts w:ascii="Times New Roman" w:hAnsi="Times New Roman"/>
                <w:sz w:val="24"/>
                <w:szCs w:val="24"/>
              </w:rPr>
              <w:t>нравственно-этическая ориентация</w:t>
            </w:r>
          </w:p>
        </w:tc>
      </w:tr>
      <w:tr w:rsidR="0091424E" w:rsidRPr="0091424E" w:rsidTr="00A46C66">
        <w:tc>
          <w:tcPr>
            <w:tcW w:w="1021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1424E">
              <w:rPr>
                <w:rFonts w:ascii="Times New Roman" w:hAnsi="Times New Roman"/>
                <w:b/>
                <w:sz w:val="24"/>
                <w:szCs w:val="24"/>
              </w:rPr>
              <w:t>регулятивные</w:t>
            </w:r>
          </w:p>
        </w:tc>
        <w:tc>
          <w:tcPr>
            <w:tcW w:w="3979" w:type="pct"/>
            <w:gridSpan w:val="4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424E">
              <w:rPr>
                <w:rFonts w:ascii="Times New Roman" w:hAnsi="Times New Roman"/>
                <w:sz w:val="24"/>
                <w:szCs w:val="24"/>
              </w:rPr>
              <w:t>целеполагание, планирование, прогнозирование, контроль, коррекция, оценка,          алгоритмизация действий (Математика, Русский язык, Окружающий мир, Технология</w:t>
            </w:r>
            <w:proofErr w:type="gramStart"/>
            <w:r w:rsidRPr="0091424E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91424E">
              <w:rPr>
                <w:rFonts w:ascii="Times New Roman" w:hAnsi="Times New Roman"/>
                <w:sz w:val="24"/>
                <w:szCs w:val="24"/>
              </w:rPr>
              <w:t xml:space="preserve"> Физическая культура и др.)</w:t>
            </w:r>
          </w:p>
        </w:tc>
      </w:tr>
      <w:tr w:rsidR="0091424E" w:rsidRPr="0091424E" w:rsidTr="00A46C66">
        <w:tc>
          <w:tcPr>
            <w:tcW w:w="1021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1424E">
              <w:rPr>
                <w:rFonts w:ascii="Times New Roman" w:hAnsi="Times New Roman"/>
                <w:b/>
                <w:sz w:val="24"/>
                <w:szCs w:val="24"/>
              </w:rPr>
              <w:t>познавательные</w:t>
            </w:r>
          </w:p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1424E">
              <w:rPr>
                <w:rFonts w:ascii="Times New Roman" w:hAnsi="Times New Roman"/>
                <w:b/>
                <w:sz w:val="24"/>
                <w:szCs w:val="24"/>
              </w:rPr>
              <w:t>общеучебные</w:t>
            </w:r>
            <w:proofErr w:type="spellEnd"/>
          </w:p>
        </w:tc>
        <w:tc>
          <w:tcPr>
            <w:tcW w:w="939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424E">
              <w:rPr>
                <w:rFonts w:ascii="Times New Roman" w:hAnsi="Times New Roman"/>
                <w:sz w:val="24"/>
                <w:szCs w:val="24"/>
              </w:rPr>
              <w:t xml:space="preserve">моделирование (перевод устной речи в </w:t>
            </w:r>
            <w:proofErr w:type="gramStart"/>
            <w:r w:rsidRPr="0091424E">
              <w:rPr>
                <w:rFonts w:ascii="Times New Roman" w:hAnsi="Times New Roman"/>
                <w:sz w:val="24"/>
                <w:szCs w:val="24"/>
              </w:rPr>
              <w:t>письменную</w:t>
            </w:r>
            <w:proofErr w:type="gramEnd"/>
            <w:r w:rsidRPr="0091424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04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424E">
              <w:rPr>
                <w:rFonts w:ascii="Times New Roman" w:hAnsi="Times New Roman"/>
                <w:sz w:val="24"/>
                <w:szCs w:val="24"/>
              </w:rPr>
              <w:t xml:space="preserve"> смысловое чтение, произвольные и осознанные устные и письменные </w:t>
            </w:r>
            <w:r w:rsidRPr="0091424E">
              <w:rPr>
                <w:rFonts w:ascii="Times New Roman" w:hAnsi="Times New Roman"/>
                <w:sz w:val="24"/>
                <w:szCs w:val="24"/>
              </w:rPr>
              <w:lastRenderedPageBreak/>
              <w:t>высказывания</w:t>
            </w:r>
          </w:p>
        </w:tc>
        <w:tc>
          <w:tcPr>
            <w:tcW w:w="895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424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моделирование, выбор наиболее эффективных способов </w:t>
            </w:r>
            <w:r w:rsidRPr="0091424E">
              <w:rPr>
                <w:rFonts w:ascii="Times New Roman" w:hAnsi="Times New Roman"/>
                <w:sz w:val="24"/>
                <w:szCs w:val="24"/>
              </w:rPr>
              <w:lastRenderedPageBreak/>
              <w:t>решения задач</w:t>
            </w:r>
          </w:p>
        </w:tc>
        <w:tc>
          <w:tcPr>
            <w:tcW w:w="1041" w:type="pct"/>
          </w:tcPr>
          <w:p w:rsidR="0091424E" w:rsidRPr="0091424E" w:rsidRDefault="0091424E" w:rsidP="00A46C6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424E">
              <w:rPr>
                <w:rFonts w:ascii="Times New Roman" w:hAnsi="Times New Roman"/>
                <w:sz w:val="24"/>
                <w:szCs w:val="24"/>
              </w:rPr>
              <w:lastRenderedPageBreak/>
              <w:t>широкий спектр источников информации</w:t>
            </w:r>
          </w:p>
        </w:tc>
      </w:tr>
      <w:tr w:rsidR="0091424E" w:rsidRPr="004B5D70" w:rsidTr="00A46C66">
        <w:tc>
          <w:tcPr>
            <w:tcW w:w="1021" w:type="pct"/>
          </w:tcPr>
          <w:p w:rsidR="0091424E" w:rsidRPr="004B5D70" w:rsidRDefault="0091424E" w:rsidP="00A46C66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5D7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познавательные логические</w:t>
            </w:r>
          </w:p>
        </w:tc>
        <w:tc>
          <w:tcPr>
            <w:tcW w:w="2043" w:type="pct"/>
            <w:gridSpan w:val="2"/>
          </w:tcPr>
          <w:p w:rsidR="0091424E" w:rsidRPr="004B5D70" w:rsidRDefault="0091424E" w:rsidP="00A46C6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5D70">
              <w:rPr>
                <w:rFonts w:ascii="Times New Roman" w:hAnsi="Times New Roman"/>
                <w:sz w:val="24"/>
                <w:szCs w:val="24"/>
              </w:rPr>
              <w:t>формулирование личных, языковых, нравственных проблем. Самостоятельное создание способов решения проблем поискового и творческого характера</w:t>
            </w:r>
          </w:p>
        </w:tc>
        <w:tc>
          <w:tcPr>
            <w:tcW w:w="1936" w:type="pct"/>
            <w:gridSpan w:val="2"/>
          </w:tcPr>
          <w:p w:rsidR="0091424E" w:rsidRPr="004B5D70" w:rsidRDefault="0091424E" w:rsidP="00A46C6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5D70">
              <w:rPr>
                <w:rFonts w:ascii="Times New Roman" w:hAnsi="Times New Roman"/>
                <w:sz w:val="24"/>
                <w:szCs w:val="24"/>
              </w:rPr>
              <w:t>анализ, синтез, сравнение, группировка, причинно-следственные связи, логические рассуждения, доказательства, практические действия</w:t>
            </w:r>
            <w:proofErr w:type="gramEnd"/>
          </w:p>
        </w:tc>
      </w:tr>
      <w:tr w:rsidR="0091424E" w:rsidRPr="004B5D70" w:rsidTr="00A46C66">
        <w:tc>
          <w:tcPr>
            <w:tcW w:w="1021" w:type="pct"/>
          </w:tcPr>
          <w:p w:rsidR="0091424E" w:rsidRPr="004B5D70" w:rsidRDefault="0091424E" w:rsidP="00A46C66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5D70">
              <w:rPr>
                <w:rFonts w:ascii="Times New Roman" w:hAnsi="Times New Roman"/>
                <w:b/>
                <w:sz w:val="24"/>
                <w:szCs w:val="24"/>
              </w:rPr>
              <w:t>коммуникативные</w:t>
            </w:r>
          </w:p>
        </w:tc>
        <w:tc>
          <w:tcPr>
            <w:tcW w:w="3979" w:type="pct"/>
            <w:gridSpan w:val="4"/>
          </w:tcPr>
          <w:p w:rsidR="0091424E" w:rsidRPr="004B5D70" w:rsidRDefault="0091424E" w:rsidP="00A46C6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5D70">
              <w:rPr>
                <w:rFonts w:ascii="Times New Roman" w:hAnsi="Times New Roman"/>
                <w:sz w:val="24"/>
                <w:szCs w:val="24"/>
              </w:rPr>
              <w:t xml:space="preserve">использование средств языка и речи для получения и передачи информации, участие в продуктивном диалоге;     самовыражение: монологические высказывания разного типа.  </w:t>
            </w:r>
          </w:p>
        </w:tc>
      </w:tr>
    </w:tbl>
    <w:p w:rsidR="00D9598C" w:rsidRPr="004B5D70" w:rsidRDefault="00D9598C" w:rsidP="006870B7">
      <w:pPr>
        <w:rPr>
          <w:rFonts w:ascii="Times New Roman" w:hAnsi="Times New Roman"/>
          <w:sz w:val="24"/>
          <w:szCs w:val="24"/>
        </w:rPr>
      </w:pPr>
    </w:p>
    <w:p w:rsidR="0091424E" w:rsidRPr="004B5D70" w:rsidRDefault="0091424E" w:rsidP="0091424E">
      <w:pPr>
        <w:spacing w:line="360" w:lineRule="auto"/>
        <w:ind w:firstLine="708"/>
        <w:jc w:val="both"/>
        <w:rPr>
          <w:rFonts w:ascii="Times New Roman" w:hAnsi="Times New Roman"/>
          <w:bCs/>
          <w:iCs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Связь универсальных учебных действий с содержанием учебных предметов  определяется  </w:t>
      </w:r>
      <w:r w:rsidRPr="004B5D70">
        <w:rPr>
          <w:rFonts w:ascii="Times New Roman" w:hAnsi="Times New Roman"/>
          <w:bCs/>
          <w:iCs/>
          <w:sz w:val="24"/>
          <w:szCs w:val="24"/>
        </w:rPr>
        <w:t xml:space="preserve"> следующими утверждениями:</w:t>
      </w:r>
    </w:p>
    <w:p w:rsidR="0091424E" w:rsidRPr="004B5D70" w:rsidRDefault="0091424E" w:rsidP="0088067A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УУД представляют собой целостную систему, в которой можно выделить  взаимосвязанные и </w:t>
      </w:r>
      <w:proofErr w:type="spellStart"/>
      <w:r w:rsidRPr="004B5D70">
        <w:rPr>
          <w:rFonts w:ascii="Times New Roman" w:hAnsi="Times New Roman"/>
          <w:sz w:val="24"/>
          <w:szCs w:val="24"/>
        </w:rPr>
        <w:t>взаимообуславливающие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 виды действий:</w:t>
      </w:r>
    </w:p>
    <w:p w:rsidR="0091424E" w:rsidRPr="004B5D70" w:rsidRDefault="0091424E" w:rsidP="0091424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B5D70">
        <w:rPr>
          <w:rFonts w:ascii="Times New Roman" w:hAnsi="Times New Roman"/>
          <w:sz w:val="24"/>
          <w:szCs w:val="24"/>
        </w:rPr>
        <w:t>коммуникативные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– обеспечивающие социальную компетентность,</w:t>
      </w:r>
    </w:p>
    <w:p w:rsidR="0091424E" w:rsidRPr="004B5D70" w:rsidRDefault="0091424E" w:rsidP="0091424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познавательные – </w:t>
      </w:r>
      <w:proofErr w:type="spellStart"/>
      <w:r w:rsidRPr="004B5D70">
        <w:rPr>
          <w:rFonts w:ascii="Times New Roman" w:hAnsi="Times New Roman"/>
          <w:sz w:val="24"/>
          <w:szCs w:val="24"/>
        </w:rPr>
        <w:t>общеучебные</w:t>
      </w:r>
      <w:proofErr w:type="spellEnd"/>
      <w:r w:rsidRPr="004B5D70">
        <w:rPr>
          <w:rFonts w:ascii="Times New Roman" w:hAnsi="Times New Roman"/>
          <w:sz w:val="24"/>
          <w:szCs w:val="24"/>
        </w:rPr>
        <w:t>, логические, связанные с решением проблемы,</w:t>
      </w:r>
    </w:p>
    <w:p w:rsidR="0091424E" w:rsidRPr="004B5D70" w:rsidRDefault="0091424E" w:rsidP="0091424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B5D70">
        <w:rPr>
          <w:rFonts w:ascii="Times New Roman" w:hAnsi="Times New Roman"/>
          <w:sz w:val="24"/>
          <w:szCs w:val="24"/>
        </w:rPr>
        <w:t>личностные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– определяющие мотивационную ориентацию,</w:t>
      </w:r>
    </w:p>
    <w:p w:rsidR="0091424E" w:rsidRPr="004B5D70" w:rsidRDefault="0091424E" w:rsidP="0091424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B5D70">
        <w:rPr>
          <w:rFonts w:ascii="Times New Roman" w:hAnsi="Times New Roman"/>
          <w:sz w:val="24"/>
          <w:szCs w:val="24"/>
        </w:rPr>
        <w:t xml:space="preserve">регулятивные –  обеспечивающие организацию собственной  деятельности. </w:t>
      </w:r>
      <w:proofErr w:type="gramEnd"/>
    </w:p>
    <w:p w:rsidR="0091424E" w:rsidRPr="004B5D70" w:rsidRDefault="0091424E" w:rsidP="0088067A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Формирование УУД является целенаправленным, системным процессом, который реализуется через все предметные области  и внеурочную деятельность.</w:t>
      </w:r>
    </w:p>
    <w:p w:rsidR="0091424E" w:rsidRPr="004B5D70" w:rsidRDefault="0091424E" w:rsidP="0088067A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Заданные стандартом УУД определяют акценты в отборе содержания, планировании  и организации  образовательного процесса с учетом возрастно-психологических особенностей обучающихся.</w:t>
      </w:r>
    </w:p>
    <w:p w:rsidR="0091424E" w:rsidRPr="004B5D70" w:rsidRDefault="0091424E" w:rsidP="0088067A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Схема работы над формированием конкретных УУД каждого вида указывается в тематическом планировании, технологических картах.  </w:t>
      </w:r>
    </w:p>
    <w:p w:rsidR="0091424E" w:rsidRPr="004B5D70" w:rsidRDefault="0091424E" w:rsidP="0088067A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Способы учета уровня их </w:t>
      </w:r>
      <w:proofErr w:type="spellStart"/>
      <w:r w:rsidRPr="004B5D70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-   в требованиях к результатам освоения УП по каждому предмету и в обязательных программах внеурочной деятельности. </w:t>
      </w:r>
    </w:p>
    <w:p w:rsidR="0091424E" w:rsidRPr="004B5D70" w:rsidRDefault="0091424E" w:rsidP="0088067A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Педагогическое сопровождение этого процесса  осуществляется с помощью Универсального интегрированного Портфолио,  который является  процессуальным способом оценки достижений учащихся в развитии универсальных учебных действий.  </w:t>
      </w:r>
    </w:p>
    <w:p w:rsidR="0091424E" w:rsidRPr="004B5D70" w:rsidRDefault="0091424E" w:rsidP="0088067A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Результаты усвоения УУД формулируются для каждого класса и являются ориентиром при организации мониторинга их достижения.</w:t>
      </w:r>
    </w:p>
    <w:p w:rsidR="0091424E" w:rsidRPr="004B5D70" w:rsidRDefault="0091424E" w:rsidP="0091424E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Отличительной особенностью УМК является то, что основой всех учебных предметов выступают понятия «культура», «общение», «познание», «творчество».</w:t>
      </w:r>
    </w:p>
    <w:p w:rsidR="0091424E" w:rsidRPr="004B5D70" w:rsidRDefault="0091424E" w:rsidP="0091424E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>Приведем пример, как  формируется одна из характеристик достижения личностных результатов средствами разных учеб</w:t>
      </w:r>
      <w:r w:rsidR="00E16CE3" w:rsidRPr="004B5D70">
        <w:rPr>
          <w:rFonts w:ascii="Times New Roman" w:hAnsi="Times New Roman"/>
          <w:sz w:val="24"/>
          <w:szCs w:val="24"/>
        </w:rPr>
        <w:t>ных предметов в УМК «Школа России</w:t>
      </w:r>
      <w:r w:rsidRPr="004B5D70">
        <w:rPr>
          <w:rFonts w:ascii="Times New Roman" w:hAnsi="Times New Roman"/>
          <w:sz w:val="24"/>
          <w:szCs w:val="24"/>
        </w:rPr>
        <w:t>».</w:t>
      </w:r>
    </w:p>
    <w:p w:rsidR="0091424E" w:rsidRPr="004B5D70" w:rsidRDefault="0091424E" w:rsidP="0091424E">
      <w:pPr>
        <w:tabs>
          <w:tab w:val="left" w:pos="0"/>
        </w:tabs>
        <w:autoSpaceDE w:val="0"/>
        <w:autoSpaceDN w:val="0"/>
        <w:adjustRightInd w:val="0"/>
        <w:spacing w:line="317" w:lineRule="auto"/>
        <w:ind w:firstLine="720"/>
        <w:jc w:val="both"/>
        <w:rPr>
          <w:rFonts w:ascii="Times New Roman" w:hAnsi="Times New Roman"/>
          <w:b/>
          <w:bCs/>
          <w:sz w:val="24"/>
          <w:szCs w:val="24"/>
        </w:rPr>
      </w:pPr>
      <w:r w:rsidRPr="004B5D70">
        <w:rPr>
          <w:rFonts w:ascii="Times New Roman" w:hAnsi="Times New Roman"/>
          <w:b/>
          <w:bCs/>
          <w:sz w:val="24"/>
          <w:szCs w:val="24"/>
        </w:rPr>
        <w:t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ценности многонационального российского общества; становление гуманистических и демократических ценностных ориентаций.</w:t>
      </w:r>
    </w:p>
    <w:p w:rsidR="0091424E" w:rsidRPr="004B5D70" w:rsidRDefault="0091424E" w:rsidP="0091424E">
      <w:pPr>
        <w:shd w:val="clear" w:color="auto" w:fill="FFFFFF"/>
        <w:autoSpaceDE w:val="0"/>
        <w:autoSpaceDN w:val="0"/>
        <w:adjustRightInd w:val="0"/>
        <w:spacing w:line="317" w:lineRule="auto"/>
        <w:ind w:firstLine="720"/>
        <w:jc w:val="both"/>
        <w:rPr>
          <w:rFonts w:ascii="Times New Roman" w:hAnsi="Times New Roman"/>
          <w:spacing w:val="2"/>
          <w:sz w:val="24"/>
          <w:szCs w:val="24"/>
        </w:rPr>
      </w:pPr>
      <w:r w:rsidRPr="004B5D70">
        <w:rPr>
          <w:rFonts w:ascii="Times New Roman" w:hAnsi="Times New Roman"/>
          <w:spacing w:val="-2"/>
          <w:sz w:val="24"/>
          <w:szCs w:val="24"/>
        </w:rPr>
        <w:t>Для достижения указанных личностных результатов в учебниках  1 – 4 классоввведены соответствующие разделы и темы, разнообразные по форме и содержанию</w:t>
      </w:r>
      <w:r w:rsidRPr="004B5D70">
        <w:rPr>
          <w:rFonts w:ascii="Times New Roman" w:hAnsi="Times New Roman"/>
          <w:spacing w:val="2"/>
          <w:sz w:val="24"/>
          <w:szCs w:val="24"/>
        </w:rPr>
        <w:t xml:space="preserve"> тексты, упражнения, задания, задачи.</w:t>
      </w:r>
    </w:p>
    <w:p w:rsidR="0091424E" w:rsidRPr="004B5D70" w:rsidRDefault="0091424E" w:rsidP="0091424E">
      <w:pPr>
        <w:spacing w:line="317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b/>
          <w:i/>
          <w:spacing w:val="2"/>
          <w:sz w:val="24"/>
          <w:szCs w:val="24"/>
        </w:rPr>
        <w:t>В курсе</w:t>
      </w:r>
      <w:r w:rsidRPr="004B5D70">
        <w:rPr>
          <w:rFonts w:ascii="Times New Roman" w:hAnsi="Times New Roman"/>
          <w:b/>
          <w:i/>
          <w:spacing w:val="-2"/>
          <w:sz w:val="24"/>
          <w:szCs w:val="24"/>
        </w:rPr>
        <w:t>«Математика»</w:t>
      </w:r>
      <w:r w:rsidRPr="004B5D70">
        <w:rPr>
          <w:rFonts w:ascii="Times New Roman" w:hAnsi="Times New Roman"/>
          <w:i/>
          <w:spacing w:val="-4"/>
          <w:sz w:val="24"/>
          <w:szCs w:val="24"/>
        </w:rPr>
        <w:t>с</w:t>
      </w:r>
      <w:r w:rsidRPr="004B5D70">
        <w:rPr>
          <w:rFonts w:ascii="Times New Roman" w:hAnsi="Times New Roman"/>
          <w:spacing w:val="-4"/>
          <w:sz w:val="24"/>
          <w:szCs w:val="24"/>
        </w:rPr>
        <w:t xml:space="preserve"> этой целью тексты заданий в </w:t>
      </w:r>
      <w:r w:rsidRPr="004B5D70">
        <w:rPr>
          <w:rFonts w:ascii="Times New Roman" w:hAnsi="Times New Roman"/>
          <w:sz w:val="24"/>
          <w:szCs w:val="24"/>
        </w:rPr>
        <w:t>учебниках погружают ученика в мир российской действительности (имена персонажей, названия городов, денежных единиц и т.д.), несут в себе гуманистический потенциал созидания, добра, справедливости.</w:t>
      </w:r>
    </w:p>
    <w:p w:rsidR="0091424E" w:rsidRPr="004B5D70" w:rsidRDefault="0091424E" w:rsidP="0091424E">
      <w:pPr>
        <w:spacing w:line="336" w:lineRule="auto"/>
        <w:ind w:firstLine="720"/>
        <w:jc w:val="both"/>
        <w:rPr>
          <w:rFonts w:ascii="Times New Roman" w:hAnsi="Times New Roman"/>
          <w:spacing w:val="-4"/>
          <w:sz w:val="24"/>
          <w:szCs w:val="24"/>
        </w:rPr>
      </w:pPr>
      <w:proofErr w:type="gramStart"/>
      <w:r w:rsidRPr="004B5D70">
        <w:rPr>
          <w:rFonts w:ascii="Times New Roman" w:hAnsi="Times New Roman"/>
          <w:sz w:val="24"/>
          <w:szCs w:val="24"/>
        </w:rPr>
        <w:t xml:space="preserve">В разнообразных заданиях вычислительного и исследовательского характера </w:t>
      </w:r>
      <w:r w:rsidRPr="004B5D70">
        <w:rPr>
          <w:rFonts w:ascii="Times New Roman" w:hAnsi="Times New Roman"/>
          <w:spacing w:val="4"/>
          <w:sz w:val="24"/>
          <w:szCs w:val="24"/>
        </w:rPr>
        <w:t xml:space="preserve">учащиеся одновременно с освоением знаний по математике выполняют дешифровку текстов и на доступном для них уровне знакомятся с историей развития </w:t>
      </w:r>
      <w:r w:rsidRPr="004B5D70">
        <w:rPr>
          <w:rFonts w:ascii="Times New Roman" w:hAnsi="Times New Roman"/>
          <w:spacing w:val="-4"/>
          <w:sz w:val="24"/>
          <w:szCs w:val="24"/>
        </w:rPr>
        <w:t xml:space="preserve">математического знания на Руси (например, </w:t>
      </w:r>
      <w:r w:rsidRPr="004B5D70">
        <w:rPr>
          <w:rFonts w:ascii="Times New Roman" w:hAnsi="Times New Roman"/>
          <w:sz w:val="24"/>
          <w:szCs w:val="24"/>
        </w:rPr>
        <w:t>алфавитной нумерацией на Руси</w:t>
      </w:r>
      <w:r w:rsidRPr="004B5D70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4B5D70">
        <w:rPr>
          <w:rFonts w:ascii="Times New Roman" w:hAnsi="Times New Roman"/>
          <w:spacing w:val="-2"/>
          <w:sz w:val="24"/>
          <w:szCs w:val="24"/>
        </w:rPr>
        <w:t>старинными русскими единицами измерения длины, массы, объема, историей календаря</w:t>
      </w:r>
      <w:r w:rsidRPr="004B5D70">
        <w:rPr>
          <w:rFonts w:ascii="Times New Roman" w:hAnsi="Times New Roman"/>
          <w:sz w:val="24"/>
          <w:szCs w:val="24"/>
        </w:rPr>
        <w:t xml:space="preserve"> на </w:t>
      </w:r>
      <w:r w:rsidRPr="004B5D70">
        <w:rPr>
          <w:rFonts w:ascii="Times New Roman" w:hAnsi="Times New Roman"/>
          <w:spacing w:val="-2"/>
          <w:sz w:val="24"/>
          <w:szCs w:val="24"/>
        </w:rPr>
        <w:t>Руси и др.), великими российскими деятелями науки и культуры − поэтами и писателями</w:t>
      </w:r>
      <w:r w:rsidRPr="004B5D70">
        <w:rPr>
          <w:rFonts w:ascii="Times New Roman" w:hAnsi="Times New Roman"/>
          <w:spacing w:val="2"/>
          <w:sz w:val="24"/>
          <w:szCs w:val="24"/>
        </w:rPr>
        <w:t xml:space="preserve">, </w:t>
      </w:r>
      <w:r w:rsidRPr="004B5D70">
        <w:rPr>
          <w:rFonts w:ascii="Times New Roman" w:hAnsi="Times New Roman"/>
          <w:spacing w:val="-4"/>
          <w:sz w:val="24"/>
          <w:szCs w:val="24"/>
        </w:rPr>
        <w:t>художниками, композиторами</w:t>
      </w:r>
      <w:proofErr w:type="gramEnd"/>
      <w:r w:rsidRPr="004B5D70">
        <w:rPr>
          <w:rFonts w:ascii="Times New Roman" w:hAnsi="Times New Roman"/>
          <w:spacing w:val="-4"/>
          <w:sz w:val="24"/>
          <w:szCs w:val="24"/>
        </w:rPr>
        <w:t xml:space="preserve">, учеными, путешественниками  </w:t>
      </w:r>
      <w:r w:rsidRPr="004B5D70">
        <w:rPr>
          <w:rFonts w:ascii="Times New Roman" w:hAnsi="Times New Roman"/>
          <w:sz w:val="24"/>
          <w:szCs w:val="24"/>
        </w:rPr>
        <w:t xml:space="preserve">с героическим </w:t>
      </w:r>
      <w:r w:rsidRPr="004B5D70">
        <w:rPr>
          <w:rFonts w:ascii="Times New Roman" w:hAnsi="Times New Roman"/>
          <w:spacing w:val="2"/>
          <w:sz w:val="24"/>
          <w:szCs w:val="24"/>
        </w:rPr>
        <w:t>историческим прошлым нашей страны</w:t>
      </w:r>
      <w:r w:rsidRPr="004B5D70">
        <w:rPr>
          <w:rFonts w:ascii="Times New Roman" w:hAnsi="Times New Roman"/>
          <w:sz w:val="24"/>
          <w:szCs w:val="24"/>
        </w:rPr>
        <w:t xml:space="preserve"> (например, датами на</w:t>
      </w:r>
      <w:r w:rsidRPr="004B5D70">
        <w:rPr>
          <w:rFonts w:ascii="Times New Roman" w:hAnsi="Times New Roman"/>
          <w:spacing w:val="-4"/>
          <w:sz w:val="24"/>
          <w:szCs w:val="24"/>
        </w:rPr>
        <w:t xml:space="preserve">чала Великой Отечественной войны </w:t>
      </w:r>
      <w:r w:rsidRPr="004B5D70">
        <w:rPr>
          <w:rFonts w:ascii="Times New Roman" w:hAnsi="Times New Roman"/>
          <w:spacing w:val="2"/>
          <w:sz w:val="24"/>
          <w:szCs w:val="24"/>
        </w:rPr>
        <w:t>победы в ней</w:t>
      </w:r>
      <w:r w:rsidRPr="004B5D70">
        <w:rPr>
          <w:rFonts w:ascii="Times New Roman" w:hAnsi="Times New Roman"/>
          <w:spacing w:val="-4"/>
          <w:sz w:val="24"/>
          <w:szCs w:val="24"/>
        </w:rPr>
        <w:t xml:space="preserve"> и др.).</w:t>
      </w:r>
    </w:p>
    <w:p w:rsidR="0091424E" w:rsidRPr="004B5D70" w:rsidRDefault="0091424E" w:rsidP="0091424E">
      <w:pPr>
        <w:spacing w:line="336" w:lineRule="auto"/>
        <w:ind w:firstLine="720"/>
        <w:jc w:val="both"/>
        <w:rPr>
          <w:rFonts w:ascii="Times New Roman" w:hAnsi="Times New Roman"/>
          <w:spacing w:val="2"/>
          <w:sz w:val="24"/>
          <w:szCs w:val="24"/>
        </w:rPr>
      </w:pPr>
      <w:r w:rsidRPr="004B5D70">
        <w:rPr>
          <w:rFonts w:ascii="Times New Roman" w:hAnsi="Times New Roman"/>
          <w:spacing w:val="-4"/>
          <w:sz w:val="24"/>
          <w:szCs w:val="24"/>
        </w:rPr>
        <w:t>Содержание заданий по математике  способствуют   организации  самостоятельной  работы  учащихся с информацией о России: справочной и художественной литературой, региональным</w:t>
      </w:r>
      <w:r w:rsidRPr="004B5D70">
        <w:rPr>
          <w:rFonts w:ascii="Times New Roman" w:hAnsi="Times New Roman"/>
          <w:spacing w:val="2"/>
          <w:sz w:val="24"/>
          <w:szCs w:val="24"/>
        </w:rPr>
        <w:t xml:space="preserve">и энциклопедиями, электронными образовательными ресурсами. Таким образом, у учащихся развивается интерес к истории </w:t>
      </w:r>
      <w:r w:rsidRPr="004B5D70">
        <w:rPr>
          <w:rFonts w:ascii="Times New Roman" w:hAnsi="Times New Roman"/>
          <w:spacing w:val="6"/>
          <w:sz w:val="24"/>
          <w:szCs w:val="24"/>
        </w:rPr>
        <w:t>России и, в частности, к истории своего региона, воспитывается чувство гор</w:t>
      </w:r>
      <w:r w:rsidRPr="004B5D70">
        <w:rPr>
          <w:rFonts w:ascii="Times New Roman" w:hAnsi="Times New Roman"/>
          <w:spacing w:val="2"/>
          <w:sz w:val="24"/>
          <w:szCs w:val="24"/>
        </w:rPr>
        <w:t>дости за свою страну.</w:t>
      </w:r>
    </w:p>
    <w:p w:rsidR="0091424E" w:rsidRPr="004B5D70" w:rsidRDefault="0091424E" w:rsidP="0091424E">
      <w:pPr>
        <w:shd w:val="clear" w:color="auto" w:fill="FFFFFF"/>
        <w:autoSpaceDE w:val="0"/>
        <w:autoSpaceDN w:val="0"/>
        <w:adjustRightInd w:val="0"/>
        <w:spacing w:line="336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b/>
          <w:i/>
          <w:sz w:val="24"/>
          <w:szCs w:val="24"/>
        </w:rPr>
        <w:t>В курсе «Русский язык»</w:t>
      </w:r>
      <w:r w:rsidRPr="004B5D70">
        <w:rPr>
          <w:rFonts w:ascii="Times New Roman" w:hAnsi="Times New Roman"/>
          <w:sz w:val="24"/>
          <w:szCs w:val="24"/>
        </w:rPr>
        <w:t xml:space="preserve"> материалы учебника знакомят учащихся с историей и культурой нашей страны, воспитывают любовь и уважение к Родине. Тексты учебников подобраны таким образом, чтобы младшие школьники получили представление о России как об огромной и великой державе. Дети узнают о географии России, о древних городах нашей страны. Многочисленные тексты об известных людях России также ориентированы на воспитание чувства гордости за свою страну, за ее историю и культуру.</w:t>
      </w:r>
    </w:p>
    <w:p w:rsidR="0091424E" w:rsidRPr="004B5D70" w:rsidRDefault="0091424E" w:rsidP="0091424E">
      <w:pPr>
        <w:tabs>
          <w:tab w:val="left" w:pos="993"/>
          <w:tab w:val="num" w:pos="1134"/>
        </w:tabs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Учебники ориентируют учащихся на осознание своей этнической и национальной принадлежности при сохранении уважения к представителям других народов. Эта цель достигается как с помощью текстов, где данная информация дается учащимся «напрямую», так и с помощью </w:t>
      </w:r>
      <w:r w:rsidRPr="004B5D70">
        <w:rPr>
          <w:rFonts w:ascii="Times New Roman" w:hAnsi="Times New Roman"/>
          <w:sz w:val="24"/>
          <w:szCs w:val="24"/>
        </w:rPr>
        <w:lastRenderedPageBreak/>
        <w:t xml:space="preserve">текстов, в которых содержится установка </w:t>
      </w:r>
      <w:r w:rsidRPr="004B5D70">
        <w:rPr>
          <w:rFonts w:ascii="Times New Roman" w:hAnsi="Times New Roman"/>
          <w:spacing w:val="-2"/>
          <w:sz w:val="24"/>
          <w:szCs w:val="24"/>
        </w:rPr>
        <w:t>на воспитание любви к своему родному краю и, одновременно, осознание ценностей</w:t>
      </w:r>
      <w:r w:rsidRPr="004B5D70">
        <w:rPr>
          <w:rFonts w:ascii="Times New Roman" w:hAnsi="Times New Roman"/>
          <w:sz w:val="24"/>
          <w:szCs w:val="24"/>
        </w:rPr>
        <w:t xml:space="preserve"> многонационального российского общества.</w:t>
      </w:r>
    </w:p>
    <w:p w:rsidR="0091424E" w:rsidRPr="004B5D70" w:rsidRDefault="0091424E" w:rsidP="0091424E">
      <w:pPr>
        <w:autoSpaceDE w:val="0"/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b/>
          <w:i/>
          <w:sz w:val="24"/>
          <w:szCs w:val="24"/>
        </w:rPr>
        <w:t>В курсе «Литературное чтение»</w:t>
      </w:r>
      <w:r w:rsidRPr="004B5D70">
        <w:rPr>
          <w:rFonts w:ascii="Times New Roman" w:hAnsi="Times New Roman"/>
          <w:sz w:val="24"/>
          <w:szCs w:val="24"/>
        </w:rPr>
        <w:t xml:space="preserve"> материалы учебников показывают красоту родного края, воспитывают чувство гордости за свою страну, уважение к другим народам России и мира.</w:t>
      </w:r>
    </w:p>
    <w:p w:rsidR="0091424E" w:rsidRPr="004B5D70" w:rsidRDefault="0091424E" w:rsidP="0091424E">
      <w:pPr>
        <w:autoSpaceDE w:val="0"/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pacing w:val="-2"/>
          <w:sz w:val="24"/>
          <w:szCs w:val="24"/>
        </w:rPr>
        <w:t xml:space="preserve">Воспитание любви к своей родине, гордости за неё формируется содержанием </w:t>
      </w:r>
      <w:r w:rsidRPr="004B5D70">
        <w:rPr>
          <w:rFonts w:ascii="Times New Roman" w:hAnsi="Times New Roman"/>
          <w:sz w:val="24"/>
          <w:szCs w:val="24"/>
        </w:rPr>
        <w:t xml:space="preserve">разделов «Край родной, навек любимый», «Картины родной природы», заданиями и хорошо подобранным фотографическим рядом городов России: Москвы, Санкт-Петербурга, Сергиева Посада, Суздали, Торжка, Владивостока и др. Произведения русских писателей и поэтов показывают красоту родной природы, иллюстрируются репродукциями картин известных русских художников. </w:t>
      </w:r>
    </w:p>
    <w:p w:rsidR="0091424E" w:rsidRPr="004B5D70" w:rsidRDefault="0091424E" w:rsidP="0091424E">
      <w:pPr>
        <w:autoSpaceDE w:val="0"/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pacing w:val="4"/>
          <w:sz w:val="24"/>
          <w:szCs w:val="24"/>
        </w:rPr>
        <w:t xml:space="preserve">Раздел «О Родине, о подвигах, о славе» учебника для 4 класса знакомит </w:t>
      </w:r>
      <w:r w:rsidRPr="004B5D70">
        <w:rPr>
          <w:rFonts w:ascii="Times New Roman" w:hAnsi="Times New Roman"/>
          <w:spacing w:val="-4"/>
          <w:sz w:val="24"/>
          <w:szCs w:val="24"/>
        </w:rPr>
        <w:t>учащихся с некоторыми важными событиями и личностями в истории нашей страны:</w:t>
      </w:r>
      <w:r w:rsidRPr="004B5D70">
        <w:rPr>
          <w:rFonts w:ascii="Times New Roman" w:hAnsi="Times New Roman"/>
          <w:sz w:val="24"/>
          <w:szCs w:val="24"/>
        </w:rPr>
        <w:t xml:space="preserve"> Александр Невский и Ледовое побоище, Дмитрий Донской и Куликовская битва и др., пословицами и поговорками о Родине, очерками К. Ушинского, В. </w:t>
      </w:r>
      <w:proofErr w:type="spellStart"/>
      <w:r w:rsidRPr="004B5D70">
        <w:rPr>
          <w:rFonts w:ascii="Times New Roman" w:hAnsi="Times New Roman"/>
          <w:sz w:val="24"/>
          <w:szCs w:val="24"/>
        </w:rPr>
        <w:t>Пескова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об Отечестве. </w:t>
      </w:r>
    </w:p>
    <w:p w:rsidR="0091424E" w:rsidRPr="004B5D70" w:rsidRDefault="0091424E" w:rsidP="0091424E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b/>
          <w:i/>
          <w:sz w:val="24"/>
          <w:szCs w:val="24"/>
        </w:rPr>
        <w:t>В курсе «Окружающий мир»</w:t>
      </w:r>
      <w:r w:rsidRPr="004B5D70">
        <w:rPr>
          <w:rFonts w:ascii="Times New Roman" w:hAnsi="Times New Roman"/>
          <w:sz w:val="24"/>
          <w:szCs w:val="24"/>
        </w:rPr>
        <w:t xml:space="preserve"> с этой целью предусмотрен раздел «Родная </w:t>
      </w:r>
      <w:r w:rsidRPr="004B5D70">
        <w:rPr>
          <w:rFonts w:ascii="Times New Roman" w:hAnsi="Times New Roman"/>
          <w:spacing w:val="-4"/>
          <w:sz w:val="24"/>
          <w:szCs w:val="24"/>
        </w:rPr>
        <w:t>страна» (1 класс), в котором дети знакомятся с государственными символами России</w:t>
      </w:r>
      <w:r w:rsidRPr="004B5D70">
        <w:rPr>
          <w:rFonts w:ascii="Times New Roman" w:hAnsi="Times New Roman"/>
          <w:sz w:val="24"/>
          <w:szCs w:val="24"/>
        </w:rPr>
        <w:t xml:space="preserve"> (гербом, флагом, гимном), с обликом российской столицы и его изменением в ходе </w:t>
      </w:r>
      <w:r w:rsidRPr="004B5D70">
        <w:rPr>
          <w:rFonts w:ascii="Times New Roman" w:hAnsi="Times New Roman"/>
          <w:spacing w:val="4"/>
          <w:sz w:val="24"/>
          <w:szCs w:val="24"/>
        </w:rPr>
        <w:t>исторического времени. Тема «Мы – семья народов России» в этом же разделе зна</w:t>
      </w:r>
      <w:r w:rsidRPr="004B5D70">
        <w:rPr>
          <w:rFonts w:ascii="Times New Roman" w:hAnsi="Times New Roman"/>
          <w:sz w:val="24"/>
          <w:szCs w:val="24"/>
        </w:rPr>
        <w:t xml:space="preserve">комит детей с культурой разных народов России в сопоставлении и взаимных связях. </w:t>
      </w:r>
    </w:p>
    <w:p w:rsidR="0091424E" w:rsidRPr="004B5D70" w:rsidRDefault="0091424E" w:rsidP="0091424E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pacing w:val="-2"/>
          <w:sz w:val="24"/>
          <w:szCs w:val="24"/>
        </w:rPr>
        <w:t>Учебник 2 класса начинается темой «Мы – союз народов России». В ней раскрывается значение понятия Российская Федерация, предлагается работа с политико-</w:t>
      </w:r>
      <w:r w:rsidRPr="004B5D70">
        <w:rPr>
          <w:rFonts w:ascii="Times New Roman" w:hAnsi="Times New Roman"/>
          <w:sz w:val="24"/>
          <w:szCs w:val="24"/>
        </w:rPr>
        <w:t xml:space="preserve">административной картой нашей страны, вводится представление об основных, </w:t>
      </w:r>
      <w:r w:rsidRPr="004B5D70">
        <w:rPr>
          <w:rFonts w:ascii="Times New Roman" w:hAnsi="Times New Roman"/>
          <w:spacing w:val="4"/>
          <w:sz w:val="24"/>
          <w:szCs w:val="24"/>
        </w:rPr>
        <w:t>традиционных для России религиях, рассказывается о консолидирующей роли рус</w:t>
      </w:r>
      <w:r w:rsidRPr="004B5D70">
        <w:rPr>
          <w:rFonts w:ascii="Times New Roman" w:hAnsi="Times New Roman"/>
          <w:sz w:val="24"/>
          <w:szCs w:val="24"/>
        </w:rPr>
        <w:t xml:space="preserve">ского языка как государственного, обеспечивающего межнациональное (межэтническое) общение. </w:t>
      </w:r>
    </w:p>
    <w:p w:rsidR="0091424E" w:rsidRPr="004B5D70" w:rsidRDefault="0091424E" w:rsidP="0091424E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В учебнике 3 класса гуманистические и демократические ценностные ориентации формируются в разделе «Мир как дом». В учебнике 4 класса для этой цели </w:t>
      </w:r>
      <w:r w:rsidRPr="004B5D70">
        <w:rPr>
          <w:rFonts w:ascii="Times New Roman" w:hAnsi="Times New Roman"/>
          <w:spacing w:val="-4"/>
          <w:sz w:val="24"/>
          <w:szCs w:val="24"/>
        </w:rPr>
        <w:t>предлагаются разделы «Мы – граждане единого Отечества», «По родным просторам»</w:t>
      </w:r>
      <w:r w:rsidRPr="004B5D70">
        <w:rPr>
          <w:rFonts w:ascii="Times New Roman" w:hAnsi="Times New Roman"/>
          <w:sz w:val="24"/>
          <w:szCs w:val="24"/>
        </w:rPr>
        <w:t>, «Путешествие по Реке времени», «Мы строим будущее России».</w:t>
      </w:r>
    </w:p>
    <w:p w:rsidR="0091424E" w:rsidRPr="004B5D70" w:rsidRDefault="0091424E" w:rsidP="0091424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b/>
          <w:i/>
          <w:sz w:val="24"/>
          <w:szCs w:val="24"/>
        </w:rPr>
        <w:t>В курсе «Технология»</w:t>
      </w:r>
      <w:r w:rsidRPr="004B5D70">
        <w:rPr>
          <w:rFonts w:ascii="Times New Roman" w:hAnsi="Times New Roman"/>
          <w:sz w:val="24"/>
          <w:szCs w:val="24"/>
        </w:rPr>
        <w:t xml:space="preserve"> для 1−4 класса учащиеся знакомятся со старинными, </w:t>
      </w:r>
      <w:r w:rsidRPr="004B5D70">
        <w:rPr>
          <w:rFonts w:ascii="Times New Roman" w:hAnsi="Times New Roman"/>
          <w:spacing w:val="-2"/>
          <w:sz w:val="24"/>
          <w:szCs w:val="24"/>
        </w:rPr>
        <w:t>традиционными для России промыслами и ремеслами, материалами, инструментами,</w:t>
      </w:r>
      <w:r w:rsidRPr="004B5D70">
        <w:rPr>
          <w:rFonts w:ascii="Times New Roman" w:hAnsi="Times New Roman"/>
          <w:sz w:val="24"/>
          <w:szCs w:val="24"/>
        </w:rPr>
        <w:t xml:space="preserve"> профессиями мастеров, работающих в этих отраслях, а также технологическими процессами современных производств Российской Федерации, работой промышленных предприятий нашей страны, продукцией, которую они выпускают. </w:t>
      </w:r>
    </w:p>
    <w:p w:rsidR="0091424E" w:rsidRPr="004B5D70" w:rsidRDefault="0091424E" w:rsidP="0091424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 xml:space="preserve"> Практические работы по изготовлению изделий традиционных ремесел, современных костюмов разных народов России формируют у учащихся осознание своей </w:t>
      </w:r>
      <w:r w:rsidRPr="004B5D70">
        <w:rPr>
          <w:rFonts w:ascii="Times New Roman" w:hAnsi="Times New Roman"/>
          <w:spacing w:val="-4"/>
          <w:sz w:val="24"/>
          <w:szCs w:val="24"/>
        </w:rPr>
        <w:t>этнической и национальной принадлежности; воспитывают уважительное отношение</w:t>
      </w:r>
      <w:r w:rsidRPr="004B5D70">
        <w:rPr>
          <w:rFonts w:ascii="Times New Roman" w:hAnsi="Times New Roman"/>
          <w:sz w:val="24"/>
          <w:szCs w:val="24"/>
        </w:rPr>
        <w:t xml:space="preserve"> к культуре своего и других народов. В 4 классе учащиеся при знакомстве с современными производствами нашей страны и выполнении проектов частично воспроизводят производственные циклы промышленных предприятий в РФ.</w:t>
      </w:r>
    </w:p>
    <w:p w:rsidR="0091424E" w:rsidRPr="004B5D70" w:rsidRDefault="0091424E" w:rsidP="0091424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b/>
          <w:i/>
          <w:spacing w:val="-4"/>
          <w:sz w:val="24"/>
          <w:szCs w:val="24"/>
        </w:rPr>
        <w:t>В курсе «Музыка»</w:t>
      </w:r>
      <w:r w:rsidRPr="004B5D70">
        <w:rPr>
          <w:rFonts w:ascii="Times New Roman" w:hAnsi="Times New Roman"/>
          <w:i/>
          <w:spacing w:val="-4"/>
          <w:sz w:val="24"/>
          <w:szCs w:val="24"/>
        </w:rPr>
        <w:t xml:space="preserve"> во</w:t>
      </w:r>
      <w:r w:rsidRPr="004B5D70">
        <w:rPr>
          <w:rFonts w:ascii="Times New Roman" w:hAnsi="Times New Roman"/>
          <w:spacing w:val="-4"/>
          <w:sz w:val="24"/>
          <w:szCs w:val="24"/>
        </w:rPr>
        <w:t xml:space="preserve"> 2 классе дети разучивают Гимн России, и продолжают знакомство с государственной символикой Российского государства, произведениями</w:t>
      </w:r>
      <w:r w:rsidRPr="004B5D70">
        <w:rPr>
          <w:rFonts w:ascii="Times New Roman" w:hAnsi="Times New Roman"/>
          <w:sz w:val="24"/>
          <w:szCs w:val="24"/>
        </w:rPr>
        <w:t xml:space="preserve"> отечественного музыкального искусства.</w:t>
      </w:r>
    </w:p>
    <w:p w:rsidR="0091424E" w:rsidRPr="004B5D70" w:rsidRDefault="0091424E" w:rsidP="0091424E">
      <w:pPr>
        <w:spacing w:line="331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b/>
          <w:i/>
          <w:sz w:val="24"/>
          <w:szCs w:val="24"/>
        </w:rPr>
        <w:t>В курсе«Изобразительное искусство»</w:t>
      </w:r>
      <w:r w:rsidRPr="004B5D70">
        <w:rPr>
          <w:rFonts w:ascii="Times New Roman" w:hAnsi="Times New Roman"/>
          <w:sz w:val="24"/>
          <w:szCs w:val="24"/>
        </w:rPr>
        <w:t xml:space="preserve">достижение указанных результатов осуществляется благодаря содержанию конкретных  заданий и сквозному принципу построения обучающего материала, в основе которого идея «от родного порога – в мир большой культуры». </w:t>
      </w:r>
    </w:p>
    <w:p w:rsidR="0091424E" w:rsidRPr="004B5D70" w:rsidRDefault="0091424E" w:rsidP="0091424E">
      <w:pPr>
        <w:pStyle w:val="af7"/>
        <w:spacing w:line="331" w:lineRule="auto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4B5D70">
        <w:rPr>
          <w:rFonts w:ascii="Times New Roman" w:hAnsi="Times New Roman" w:cs="Times New Roman"/>
          <w:b/>
          <w:i/>
          <w:spacing w:val="-4"/>
          <w:sz w:val="24"/>
          <w:szCs w:val="24"/>
        </w:rPr>
        <w:t>В курсе «Основы религиозных культур и светской этики</w:t>
      </w:r>
      <w:r w:rsidRPr="004B5D70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Pr="004B5D70">
        <w:rPr>
          <w:rFonts w:ascii="Times New Roman" w:hAnsi="Times New Roman" w:cs="Times New Roman"/>
          <w:sz w:val="24"/>
          <w:szCs w:val="24"/>
        </w:rPr>
        <w:t xml:space="preserve"> каждый учебник содержит общие для всех шести модулей уроки: </w:t>
      </w:r>
      <w:r w:rsidRPr="004B5D70">
        <w:rPr>
          <w:rFonts w:ascii="Times New Roman" w:hAnsi="Times New Roman" w:cs="Times New Roman"/>
          <w:i/>
          <w:sz w:val="24"/>
          <w:szCs w:val="24"/>
        </w:rPr>
        <w:t>урок 1</w:t>
      </w:r>
      <w:r w:rsidRPr="004B5D70">
        <w:rPr>
          <w:rFonts w:ascii="Times New Roman" w:hAnsi="Times New Roman" w:cs="Times New Roman"/>
          <w:sz w:val="24"/>
          <w:szCs w:val="24"/>
        </w:rPr>
        <w:t xml:space="preserve"> «Россия – наша Родина» и </w:t>
      </w:r>
      <w:r w:rsidRPr="004B5D70">
        <w:rPr>
          <w:rFonts w:ascii="Times New Roman" w:hAnsi="Times New Roman" w:cs="Times New Roman"/>
          <w:i/>
          <w:sz w:val="24"/>
          <w:szCs w:val="24"/>
        </w:rPr>
        <w:t>урок 30</w:t>
      </w:r>
      <w:r w:rsidRPr="004B5D70">
        <w:rPr>
          <w:rFonts w:ascii="Times New Roman" w:hAnsi="Times New Roman" w:cs="Times New Roman"/>
          <w:sz w:val="24"/>
          <w:szCs w:val="24"/>
        </w:rPr>
        <w:t xml:space="preserve"> «Любовь и уважение к Отчеству». </w:t>
      </w:r>
      <w:r w:rsidRPr="004B5D70">
        <w:rPr>
          <w:rFonts w:ascii="Times New Roman" w:hAnsi="Times New Roman" w:cs="Times New Roman"/>
          <w:spacing w:val="-4"/>
          <w:sz w:val="24"/>
          <w:szCs w:val="24"/>
        </w:rPr>
        <w:t xml:space="preserve">Тема Родины, России, любви и уважения к </w:t>
      </w:r>
      <w:r w:rsidRPr="004B5D70">
        <w:rPr>
          <w:rFonts w:ascii="Times New Roman" w:hAnsi="Times New Roman" w:cs="Times New Roman"/>
          <w:spacing w:val="-2"/>
          <w:sz w:val="24"/>
          <w:szCs w:val="24"/>
        </w:rPr>
        <w:t>Отчеству, единства разнообразных культурных и духовных традиций народов нашей страны лежит в начале учебной программы каждого предмета и ею же завершается. Также и в содержании каждого учебника эта тема системно представлена иллюстративным материалом, отражающим особенности российских культурных и религиозных традиций,учебным содержанием, которое раскрывается на материале отечественной истории. Кроме того, в основе содержания всех модулей лежат концептуальные понятия «мы – российский народ», «мы разные и мы вместе». Таким образом, у учащихся складывается целостный образ культурно-исторического мира России.</w:t>
      </w:r>
    </w:p>
    <w:p w:rsidR="0091424E" w:rsidRPr="004B5D70" w:rsidRDefault="0091424E" w:rsidP="0091424E">
      <w:pPr>
        <w:shd w:val="clear" w:color="auto" w:fill="FFFFFF"/>
        <w:autoSpaceDE w:val="0"/>
        <w:autoSpaceDN w:val="0"/>
        <w:adjustRightInd w:val="0"/>
        <w:spacing w:line="331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b/>
          <w:i/>
          <w:spacing w:val="-4"/>
          <w:sz w:val="24"/>
          <w:szCs w:val="24"/>
        </w:rPr>
        <w:t xml:space="preserve">В курсе «Английский </w:t>
      </w:r>
      <w:proofErr w:type="spellStart"/>
      <w:r w:rsidRPr="004B5D70">
        <w:rPr>
          <w:rFonts w:ascii="Times New Roman" w:hAnsi="Times New Roman"/>
          <w:b/>
          <w:i/>
          <w:spacing w:val="-4"/>
          <w:sz w:val="24"/>
          <w:szCs w:val="24"/>
        </w:rPr>
        <w:t>язык»</w:t>
      </w:r>
      <w:r w:rsidRPr="004B5D70">
        <w:rPr>
          <w:rFonts w:ascii="Times New Roman" w:hAnsi="Times New Roman"/>
          <w:sz w:val="24"/>
          <w:szCs w:val="24"/>
        </w:rPr>
        <w:t>в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разделе </w:t>
      </w:r>
      <w:proofErr w:type="spellStart"/>
      <w:r w:rsidRPr="004B5D70">
        <w:rPr>
          <w:rFonts w:ascii="Times New Roman" w:hAnsi="Times New Roman"/>
          <w:i/>
          <w:spacing w:val="-4"/>
          <w:sz w:val="24"/>
          <w:szCs w:val="24"/>
        </w:rPr>
        <w:t>SpotlightonRussia</w:t>
      </w:r>
      <w:proofErr w:type="spellEnd"/>
      <w:r w:rsidRPr="004B5D70">
        <w:rPr>
          <w:rFonts w:ascii="Times New Roman" w:hAnsi="Times New Roman"/>
          <w:spacing w:val="-4"/>
          <w:sz w:val="24"/>
          <w:szCs w:val="24"/>
        </w:rPr>
        <w:t xml:space="preserve"> учащимся предлагаются тексты о России по различной тематике. Например</w:t>
      </w:r>
      <w:r w:rsidRPr="004B5D70">
        <w:rPr>
          <w:rFonts w:ascii="Times New Roman" w:hAnsi="Times New Roman"/>
          <w:sz w:val="24"/>
          <w:szCs w:val="24"/>
        </w:rPr>
        <w:t xml:space="preserve">, тексты о дне города, российских городах-миллионерах, музеях России позволяют учащимся осознавать себя гражданами страны. Текст о семейном гербе и создание </w:t>
      </w:r>
      <w:r w:rsidRPr="004B5D70">
        <w:rPr>
          <w:rFonts w:ascii="Times New Roman" w:hAnsi="Times New Roman"/>
          <w:spacing w:val="4"/>
          <w:sz w:val="24"/>
          <w:szCs w:val="24"/>
        </w:rPr>
        <w:t>собственного герба формирует ценности общества и семьи. Таким образом, у учащихся</w:t>
      </w:r>
      <w:r w:rsidRPr="004B5D70">
        <w:rPr>
          <w:rFonts w:ascii="Times New Roman" w:hAnsi="Times New Roman"/>
          <w:sz w:val="24"/>
          <w:szCs w:val="24"/>
        </w:rPr>
        <w:t xml:space="preserve"> воспитывается чувство гордости за свою семью и свою страну.</w:t>
      </w:r>
    </w:p>
    <w:p w:rsidR="0091424E" w:rsidRPr="004B5D70" w:rsidRDefault="0091424E" w:rsidP="0091424E">
      <w:pPr>
        <w:jc w:val="both"/>
        <w:rPr>
          <w:rFonts w:ascii="Times New Roman" w:hAnsi="Times New Roman"/>
          <w:sz w:val="24"/>
          <w:szCs w:val="24"/>
        </w:rPr>
      </w:pPr>
    </w:p>
    <w:p w:rsidR="0091424E" w:rsidRPr="004B5D70" w:rsidRDefault="0091424E" w:rsidP="0091424E">
      <w:pPr>
        <w:shd w:val="clear" w:color="auto" w:fill="FFFFFF"/>
        <w:autoSpaceDE w:val="0"/>
        <w:autoSpaceDN w:val="0"/>
        <w:adjustRightInd w:val="0"/>
        <w:spacing w:line="331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Чтение знакомых младшим школьникам образцов русского фольклора на иностранном языке позволяет им посмотреть на родную культуру с другой стороны, глубже осознать и оценить ее духовное богатство и красоту.</w:t>
      </w:r>
    </w:p>
    <w:p w:rsidR="00960BE6" w:rsidRDefault="00960BE6" w:rsidP="007F7334">
      <w:pPr>
        <w:spacing w:line="360" w:lineRule="auto"/>
        <w:ind w:left="720"/>
        <w:rPr>
          <w:rFonts w:ascii="Times New Roman" w:hAnsi="Times New Roman"/>
          <w:b/>
          <w:sz w:val="28"/>
          <w:szCs w:val="28"/>
        </w:rPr>
      </w:pPr>
    </w:p>
    <w:p w:rsidR="007F7334" w:rsidRDefault="0091424E" w:rsidP="007F7334">
      <w:pPr>
        <w:spacing w:line="360" w:lineRule="auto"/>
        <w:ind w:left="720"/>
        <w:rPr>
          <w:rFonts w:ascii="Times New Roman" w:hAnsi="Times New Roman"/>
          <w:b/>
          <w:sz w:val="24"/>
          <w:szCs w:val="24"/>
        </w:rPr>
      </w:pPr>
      <w:r w:rsidRPr="00152AF0">
        <w:rPr>
          <w:rFonts w:ascii="Times New Roman" w:hAnsi="Times New Roman"/>
          <w:b/>
          <w:sz w:val="28"/>
          <w:szCs w:val="28"/>
        </w:rPr>
        <w:lastRenderedPageBreak/>
        <w:t>Типовые задачи формирования универсальных учебных дей</w:t>
      </w:r>
      <w:r w:rsidR="00E16CE3" w:rsidRPr="00152AF0">
        <w:rPr>
          <w:rFonts w:ascii="Times New Roman" w:hAnsi="Times New Roman"/>
          <w:b/>
          <w:sz w:val="28"/>
          <w:szCs w:val="28"/>
        </w:rPr>
        <w:t>ствий на основе УМК «Школа России</w:t>
      </w:r>
      <w:r w:rsidRPr="00152AF0">
        <w:rPr>
          <w:rFonts w:ascii="Times New Roman" w:hAnsi="Times New Roman"/>
          <w:b/>
          <w:sz w:val="28"/>
          <w:szCs w:val="28"/>
        </w:rPr>
        <w:t>»</w:t>
      </w:r>
    </w:p>
    <w:p w:rsidR="0091424E" w:rsidRPr="007F7334" w:rsidRDefault="0091424E" w:rsidP="007F7334">
      <w:pPr>
        <w:spacing w:line="360" w:lineRule="auto"/>
        <w:ind w:left="720"/>
        <w:rPr>
          <w:rFonts w:ascii="Times New Roman" w:hAnsi="Times New Roman"/>
          <w:b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Типовые задачи формирования универсальных учебных дей</w:t>
      </w:r>
      <w:r w:rsidR="00E16CE3" w:rsidRPr="004B5D70">
        <w:rPr>
          <w:rFonts w:ascii="Times New Roman" w:hAnsi="Times New Roman"/>
          <w:sz w:val="24"/>
          <w:szCs w:val="24"/>
        </w:rPr>
        <w:t xml:space="preserve">ствий на основе УМК </w:t>
      </w:r>
      <w:r w:rsidR="00E16CE3" w:rsidRPr="00152AF0">
        <w:rPr>
          <w:rFonts w:ascii="Times New Roman" w:hAnsi="Times New Roman"/>
          <w:sz w:val="28"/>
          <w:szCs w:val="28"/>
        </w:rPr>
        <w:t>«</w:t>
      </w:r>
      <w:r w:rsidR="00E16CE3" w:rsidRPr="004B5D70">
        <w:rPr>
          <w:rFonts w:ascii="Times New Roman" w:hAnsi="Times New Roman"/>
          <w:sz w:val="24"/>
          <w:szCs w:val="24"/>
        </w:rPr>
        <w:t>Школа России</w:t>
      </w:r>
      <w:r w:rsidRPr="004B5D70">
        <w:rPr>
          <w:rFonts w:ascii="Times New Roman" w:hAnsi="Times New Roman"/>
          <w:sz w:val="24"/>
          <w:szCs w:val="24"/>
        </w:rPr>
        <w:t xml:space="preserve">»  конструируются учителем на основании следующих общих подходов: </w:t>
      </w:r>
    </w:p>
    <w:p w:rsidR="0091424E" w:rsidRPr="004B5D70" w:rsidRDefault="0091424E" w:rsidP="0088067A">
      <w:pPr>
        <w:numPr>
          <w:ilvl w:val="0"/>
          <w:numId w:val="26"/>
        </w:numPr>
        <w:tabs>
          <w:tab w:val="left" w:pos="576"/>
          <w:tab w:val="left" w:pos="720"/>
          <w:tab w:val="left" w:pos="864"/>
          <w:tab w:val="left" w:pos="1008"/>
          <w:tab w:val="left" w:pos="1296"/>
          <w:tab w:val="left" w:pos="216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  Структура задачи. Любая задача, предназначенная для развития  или оценки уровня </w:t>
      </w:r>
      <w:proofErr w:type="spellStart"/>
      <w:r w:rsidRPr="004B5D70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УУД   (</w:t>
      </w:r>
      <w:r w:rsidRPr="004B5D70">
        <w:rPr>
          <w:rFonts w:ascii="Times New Roman" w:hAnsi="Times New Roman"/>
          <w:iCs/>
          <w:sz w:val="24"/>
          <w:szCs w:val="24"/>
        </w:rPr>
        <w:t xml:space="preserve">личностных, регулятивных, познавательных </w:t>
      </w:r>
      <w:r w:rsidRPr="004B5D70">
        <w:rPr>
          <w:rFonts w:ascii="Times New Roman" w:hAnsi="Times New Roman"/>
          <w:sz w:val="24"/>
          <w:szCs w:val="24"/>
        </w:rPr>
        <w:t xml:space="preserve">и </w:t>
      </w:r>
      <w:r w:rsidRPr="004B5D70">
        <w:rPr>
          <w:rFonts w:ascii="Times New Roman" w:hAnsi="Times New Roman"/>
          <w:iCs/>
          <w:sz w:val="24"/>
          <w:szCs w:val="24"/>
        </w:rPr>
        <w:t xml:space="preserve">коммуникативных) </w:t>
      </w:r>
      <w:r w:rsidRPr="004B5D70">
        <w:rPr>
          <w:rFonts w:ascii="Times New Roman" w:hAnsi="Times New Roman"/>
          <w:sz w:val="24"/>
          <w:szCs w:val="24"/>
        </w:rPr>
        <w:t>предполагает осуществление субъектом (в свёрнутом или развёрнутом виде) следующих навыков: ознакомление-понимание - применение-анализ-синтез-оценка.</w:t>
      </w:r>
    </w:p>
    <w:p w:rsidR="0091424E" w:rsidRPr="004B5D70" w:rsidRDefault="0091424E" w:rsidP="0091424E">
      <w:pPr>
        <w:spacing w:line="360" w:lineRule="auto"/>
        <w:ind w:firstLine="120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В общем виде задача состоит из информационного блока и серии вопросов (практических заданий) к нему. </w:t>
      </w:r>
    </w:p>
    <w:p w:rsidR="0091424E" w:rsidRPr="004B5D70" w:rsidRDefault="0091424E" w:rsidP="0088067A">
      <w:pPr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Требования к задачам. Для того</w:t>
      </w:r>
      <w:proofErr w:type="gramStart"/>
      <w:r w:rsidRPr="004B5D70">
        <w:rPr>
          <w:rFonts w:ascii="Times New Roman" w:hAnsi="Times New Roman"/>
          <w:sz w:val="24"/>
          <w:szCs w:val="24"/>
        </w:rPr>
        <w:t>,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чтобы задачи, предназначенные для оценки тех или иных УУД, были валидными, надёжными и объективными, они должны быть:</w:t>
      </w:r>
    </w:p>
    <w:p w:rsidR="0091424E" w:rsidRPr="004B5D70" w:rsidRDefault="00152AF0" w:rsidP="0091424E">
      <w:pPr>
        <w:tabs>
          <w:tab w:val="left" w:pos="360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="0091424E" w:rsidRPr="004B5D70">
        <w:rPr>
          <w:rFonts w:ascii="Times New Roman" w:hAnsi="Times New Roman"/>
          <w:sz w:val="24"/>
          <w:szCs w:val="24"/>
        </w:rPr>
        <w:t>составлены</w:t>
      </w:r>
      <w:proofErr w:type="gramEnd"/>
      <w:r w:rsidR="0091424E" w:rsidRPr="004B5D70">
        <w:rPr>
          <w:rFonts w:ascii="Times New Roman" w:hAnsi="Times New Roman"/>
          <w:sz w:val="24"/>
          <w:szCs w:val="24"/>
        </w:rPr>
        <w:t xml:space="preserve"> в соответствии с требованиями, предъявляемыми к тестовым заданиям в целом;</w:t>
      </w:r>
    </w:p>
    <w:p w:rsidR="0091424E" w:rsidRPr="004B5D70" w:rsidRDefault="0091424E" w:rsidP="0091424E">
      <w:pPr>
        <w:tabs>
          <w:tab w:val="left" w:pos="360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4B5D70">
        <w:rPr>
          <w:rFonts w:ascii="Times New Roman" w:hAnsi="Times New Roman"/>
          <w:sz w:val="24"/>
          <w:szCs w:val="24"/>
        </w:rPr>
        <w:t>сформулированы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на языке, доступном пониманию ученика, претендующего на освоение обладание соответствующих  УУД;</w:t>
      </w:r>
    </w:p>
    <w:p w:rsidR="0091424E" w:rsidRPr="004B5D70" w:rsidRDefault="0091424E" w:rsidP="0091424E">
      <w:pPr>
        <w:tabs>
          <w:tab w:val="left" w:pos="360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4B5D70">
        <w:rPr>
          <w:rFonts w:ascii="Times New Roman" w:hAnsi="Times New Roman"/>
          <w:sz w:val="24"/>
          <w:szCs w:val="24"/>
        </w:rPr>
        <w:t>избыточными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с точки зрения выраженности в них «зоны ближайшего</w:t>
      </w:r>
    </w:p>
    <w:p w:rsidR="0091424E" w:rsidRPr="004B5D70" w:rsidRDefault="0091424E" w:rsidP="0091424E">
      <w:pPr>
        <w:tabs>
          <w:tab w:val="left" w:pos="360"/>
        </w:tabs>
        <w:spacing w:line="360" w:lineRule="auto"/>
        <w:ind w:left="360" w:hanging="36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развития»;</w:t>
      </w:r>
    </w:p>
    <w:p w:rsidR="0091424E" w:rsidRPr="004B5D70" w:rsidRDefault="0091424E" w:rsidP="0091424E">
      <w:pPr>
        <w:tabs>
          <w:tab w:val="left" w:pos="360"/>
        </w:tabs>
        <w:spacing w:line="360" w:lineRule="auto"/>
        <w:ind w:left="360" w:hanging="36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- многоуровневыми, т.е. предполагающими возможность оценить: </w:t>
      </w:r>
      <w:proofErr w:type="gramStart"/>
      <w:r w:rsidRPr="004B5D70">
        <w:rPr>
          <w:rFonts w:ascii="Times New Roman" w:hAnsi="Times New Roman"/>
          <w:sz w:val="24"/>
          <w:szCs w:val="24"/>
        </w:rPr>
        <w:t>общий</w:t>
      </w:r>
      <w:proofErr w:type="gramEnd"/>
    </w:p>
    <w:p w:rsidR="0091424E" w:rsidRPr="004B5D70" w:rsidRDefault="0091424E" w:rsidP="0091424E">
      <w:pPr>
        <w:tabs>
          <w:tab w:val="left" w:pos="360"/>
        </w:tabs>
        <w:spacing w:line="360" w:lineRule="auto"/>
        <w:ind w:left="360" w:hanging="36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подход к решению; выбор необходимой стратегии;</w:t>
      </w:r>
    </w:p>
    <w:p w:rsidR="0091424E" w:rsidRPr="004B5D70" w:rsidRDefault="0091424E" w:rsidP="0091424E">
      <w:pPr>
        <w:tabs>
          <w:tab w:val="left" w:pos="360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- «</w:t>
      </w:r>
      <w:proofErr w:type="gramStart"/>
      <w:r w:rsidRPr="004B5D70">
        <w:rPr>
          <w:rFonts w:ascii="Times New Roman" w:hAnsi="Times New Roman"/>
          <w:sz w:val="24"/>
          <w:szCs w:val="24"/>
        </w:rPr>
        <w:t>модульными</w:t>
      </w:r>
      <w:proofErr w:type="gramEnd"/>
      <w:r w:rsidRPr="004B5D70">
        <w:rPr>
          <w:rFonts w:ascii="Times New Roman" w:hAnsi="Times New Roman"/>
          <w:sz w:val="24"/>
          <w:szCs w:val="24"/>
        </w:rPr>
        <w:t>», т.е. предусматривающими возможность, сохраняя общий</w:t>
      </w:r>
    </w:p>
    <w:p w:rsidR="0091424E" w:rsidRPr="004B5D70" w:rsidRDefault="0091424E" w:rsidP="0091424E">
      <w:pPr>
        <w:tabs>
          <w:tab w:val="left" w:pos="360"/>
        </w:tabs>
        <w:spacing w:line="360" w:lineRule="auto"/>
        <w:ind w:left="360" w:hanging="36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конструкт задачи, менять некоторые из её условий.</w:t>
      </w:r>
    </w:p>
    <w:p w:rsidR="0091424E" w:rsidRPr="004B5D70" w:rsidRDefault="0091424E" w:rsidP="007F733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В разработке задач учителя будут исходить из того, что  уровни учебных целей: Ознакомление, Понимание, Применение, Анализ, Синтез, Оценка имеют отношение к любому УУД. Т.е. каждое УУД предполагается  последовательно формировать на каждом уровне  </w:t>
      </w:r>
    </w:p>
    <w:p w:rsidR="0091424E" w:rsidRDefault="0091424E" w:rsidP="0091424E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60BE6" w:rsidRPr="00152AF0" w:rsidRDefault="00960BE6" w:rsidP="0091424E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1424E" w:rsidRPr="00152AF0" w:rsidRDefault="0091424E" w:rsidP="0091424E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152AF0">
        <w:rPr>
          <w:rFonts w:ascii="Times New Roman" w:hAnsi="Times New Roman"/>
          <w:b/>
          <w:sz w:val="28"/>
          <w:szCs w:val="28"/>
        </w:rPr>
        <w:lastRenderedPageBreak/>
        <w:t>Преемственность формирования универсальных учебных действий по ступеням общего образования.</w:t>
      </w:r>
    </w:p>
    <w:p w:rsidR="0091424E" w:rsidRPr="004B5D70" w:rsidRDefault="0091424E" w:rsidP="0091424E">
      <w:pPr>
        <w:shd w:val="clear" w:color="auto" w:fill="FFFFFF"/>
        <w:spacing w:line="360" w:lineRule="auto"/>
        <w:ind w:firstLine="709"/>
        <w:contextualSpacing/>
        <w:jc w:val="both"/>
        <w:rPr>
          <w:rFonts w:ascii="Times New Roman" w:hAnsi="Times New Roman"/>
          <w:color w:val="000000"/>
          <w:w w:val="101"/>
          <w:sz w:val="24"/>
          <w:szCs w:val="24"/>
        </w:rPr>
      </w:pPr>
      <w:r w:rsidRPr="004B5D70">
        <w:rPr>
          <w:rFonts w:ascii="Times New Roman" w:hAnsi="Times New Roman"/>
          <w:color w:val="000000"/>
          <w:w w:val="101"/>
          <w:sz w:val="24"/>
          <w:szCs w:val="24"/>
        </w:rPr>
        <w:t xml:space="preserve">Организация преемственности осуществляется при переходе от дошкольного образования к начальному образованию, от начального образования к основному образованию, от основного к среднему полному образованию. На каждой ступени образовательного процесса проводится диагностика (физическая, психологическая, педагогическая)  готовности учащихся к обучению на следующей ступени.  Стартовая диагностика определяет  основные проблемы, характерные для большинства </w:t>
      </w:r>
      <w:proofErr w:type="gramStart"/>
      <w:r w:rsidRPr="004B5D70">
        <w:rPr>
          <w:rFonts w:ascii="Times New Roman" w:hAnsi="Times New Roman"/>
          <w:color w:val="000000"/>
          <w:w w:val="101"/>
          <w:sz w:val="24"/>
          <w:szCs w:val="24"/>
        </w:rPr>
        <w:t>обучающихся</w:t>
      </w:r>
      <w:proofErr w:type="gramEnd"/>
      <w:r w:rsidRPr="004B5D70">
        <w:rPr>
          <w:rFonts w:ascii="Times New Roman" w:hAnsi="Times New Roman"/>
          <w:color w:val="000000"/>
          <w:w w:val="101"/>
          <w:sz w:val="24"/>
          <w:szCs w:val="24"/>
        </w:rPr>
        <w:t>,  и в соответствии с особенностями  ступени обучения  на определенный период выстраивается система работы по преемственности.</w:t>
      </w:r>
    </w:p>
    <w:p w:rsidR="0091424E" w:rsidRPr="004B5D70" w:rsidRDefault="0091424E" w:rsidP="0091424E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Преемственность формирования универсальных учебных действий по ступеням общего образования обеспечивается за счет:</w:t>
      </w:r>
    </w:p>
    <w:p w:rsidR="0091424E" w:rsidRPr="004B5D70" w:rsidRDefault="0091424E" w:rsidP="0091424E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- принятия в педагогическом коллективе общих ценностных оснований образования,  в частности - ориентация на ключевой стратегический приоритет непрерывного образования – формирование умения учиться.</w:t>
      </w:r>
    </w:p>
    <w:p w:rsidR="0091424E" w:rsidRPr="004B5D70" w:rsidRDefault="0091424E" w:rsidP="0091424E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- четкого представления педагогов о планируемых результатах обучения на каждой ступени;</w:t>
      </w:r>
    </w:p>
    <w:p w:rsidR="0091424E" w:rsidRPr="004B5D70" w:rsidRDefault="0091424E" w:rsidP="0091424E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- целенаправленной деятельности по реализации условий</w:t>
      </w:r>
      <w:r w:rsidRPr="004B5D70">
        <w:rPr>
          <w:rFonts w:ascii="Times New Roman" w:hAnsi="Times New Roman"/>
          <w:color w:val="2B2C30"/>
          <w:sz w:val="24"/>
          <w:szCs w:val="24"/>
        </w:rPr>
        <w:t>, обеспечивающих развитие УУД  в образовательном процессе (</w:t>
      </w:r>
      <w:r w:rsidRPr="004B5D70">
        <w:rPr>
          <w:rFonts w:ascii="Times New Roman" w:hAnsi="Times New Roman"/>
          <w:sz w:val="24"/>
          <w:szCs w:val="24"/>
        </w:rPr>
        <w:t xml:space="preserve">коммуникативные, речевые, регулятивные, </w:t>
      </w:r>
      <w:proofErr w:type="spellStart"/>
      <w:r w:rsidRPr="004B5D70">
        <w:rPr>
          <w:rFonts w:ascii="Times New Roman" w:hAnsi="Times New Roman"/>
          <w:sz w:val="24"/>
          <w:szCs w:val="24"/>
        </w:rPr>
        <w:t>общепознавательные</w:t>
      </w:r>
      <w:proofErr w:type="spellEnd"/>
      <w:r w:rsidRPr="004B5D70">
        <w:rPr>
          <w:rFonts w:ascii="Times New Roman" w:hAnsi="Times New Roman"/>
          <w:sz w:val="24"/>
          <w:szCs w:val="24"/>
        </w:rPr>
        <w:t>, логические и др.).</w:t>
      </w:r>
    </w:p>
    <w:p w:rsidR="0091424E" w:rsidRPr="004B5D70" w:rsidRDefault="0091424E" w:rsidP="0091424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Основанием преемственности разных ступеней образовательной системы  становится  ориентация на ключевой стратегический приоритет непрерывного образования – формирование умения учиться.</w:t>
      </w:r>
    </w:p>
    <w:p w:rsidR="0091424E" w:rsidRDefault="0091424E" w:rsidP="0091424E">
      <w:pPr>
        <w:pStyle w:val="af6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В  Таблице «Значение универсальных учебных действий для успешности обучения в начальной школе, основной школе» представлены    УУД,   результаты развития УУД, их значение для обучения. </w:t>
      </w:r>
    </w:p>
    <w:p w:rsidR="00B317E2" w:rsidRDefault="00B317E2" w:rsidP="0091424E">
      <w:pPr>
        <w:pStyle w:val="af6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B317E2" w:rsidRPr="004B5D70" w:rsidRDefault="00B317E2" w:rsidP="0091424E">
      <w:pPr>
        <w:pStyle w:val="af6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11"/>
        <w:gridCol w:w="3379"/>
        <w:gridCol w:w="4392"/>
      </w:tblGrid>
      <w:tr w:rsidR="0091424E" w:rsidRPr="0091424E" w:rsidTr="0002568F">
        <w:tc>
          <w:tcPr>
            <w:tcW w:w="3652" w:type="dxa"/>
            <w:shd w:val="clear" w:color="auto" w:fill="FFFFFF"/>
          </w:tcPr>
          <w:p w:rsidR="0091424E" w:rsidRPr="0091424E" w:rsidRDefault="0091424E" w:rsidP="00A46C66">
            <w:pPr>
              <w:pStyle w:val="af6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424E">
              <w:rPr>
                <w:rFonts w:ascii="Times New Roman" w:hAnsi="Times New Roman"/>
                <w:b/>
                <w:sz w:val="24"/>
                <w:szCs w:val="24"/>
              </w:rPr>
              <w:t>УУД</w:t>
            </w:r>
          </w:p>
        </w:tc>
        <w:tc>
          <w:tcPr>
            <w:tcW w:w="4536" w:type="dxa"/>
            <w:shd w:val="clear" w:color="auto" w:fill="FFFFFF"/>
          </w:tcPr>
          <w:p w:rsidR="0091424E" w:rsidRPr="0091424E" w:rsidRDefault="0091424E" w:rsidP="00A46C66">
            <w:pPr>
              <w:pStyle w:val="af6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424E">
              <w:rPr>
                <w:rFonts w:ascii="Times New Roman" w:hAnsi="Times New Roman"/>
                <w:b/>
                <w:sz w:val="24"/>
                <w:szCs w:val="24"/>
              </w:rPr>
              <w:t>Результаты развития УУД</w:t>
            </w:r>
          </w:p>
        </w:tc>
        <w:tc>
          <w:tcPr>
            <w:tcW w:w="6379" w:type="dxa"/>
            <w:shd w:val="clear" w:color="auto" w:fill="FFFFFF"/>
          </w:tcPr>
          <w:p w:rsidR="0091424E" w:rsidRPr="0091424E" w:rsidRDefault="0091424E" w:rsidP="00A46C66">
            <w:pPr>
              <w:pStyle w:val="af6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424E">
              <w:rPr>
                <w:rFonts w:ascii="Times New Roman" w:hAnsi="Times New Roman"/>
                <w:b/>
                <w:sz w:val="24"/>
                <w:szCs w:val="24"/>
              </w:rPr>
              <w:t>Значение для обучения</w:t>
            </w:r>
          </w:p>
        </w:tc>
      </w:tr>
      <w:tr w:rsidR="0091424E" w:rsidRPr="0091424E" w:rsidTr="00A46C66">
        <w:tc>
          <w:tcPr>
            <w:tcW w:w="3652" w:type="dxa"/>
          </w:tcPr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t>Личностные действия</w:t>
            </w:r>
          </w:p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152AF0">
              <w:rPr>
                <w:rFonts w:ascii="Times New Roman" w:hAnsi="Times New Roman"/>
                <w:sz w:val="24"/>
                <w:szCs w:val="24"/>
              </w:rPr>
              <w:t>смыслообразование</w:t>
            </w:r>
            <w:proofErr w:type="spellEnd"/>
          </w:p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lastRenderedPageBreak/>
              <w:t>-самоопределение</w:t>
            </w:r>
          </w:p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t>Регулятивные действия</w:t>
            </w:r>
          </w:p>
        </w:tc>
        <w:tc>
          <w:tcPr>
            <w:tcW w:w="4536" w:type="dxa"/>
          </w:tcPr>
          <w:p w:rsidR="0091424E" w:rsidRPr="00152AF0" w:rsidRDefault="0091424E" w:rsidP="00152AF0">
            <w:pPr>
              <w:pStyle w:val="af6"/>
              <w:ind w:left="284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Адекватная школьная мотивация. </w:t>
            </w:r>
          </w:p>
          <w:p w:rsidR="0091424E" w:rsidRPr="00152AF0" w:rsidRDefault="0091424E" w:rsidP="00152AF0">
            <w:pPr>
              <w:pStyle w:val="af6"/>
              <w:ind w:left="284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lastRenderedPageBreak/>
              <w:t>Мотивация достижения.</w:t>
            </w:r>
          </w:p>
          <w:p w:rsidR="0091424E" w:rsidRPr="00152AF0" w:rsidRDefault="0091424E" w:rsidP="00152AF0">
            <w:pPr>
              <w:pStyle w:val="af6"/>
              <w:ind w:left="284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t>Развитие основ гражданской идентичности.</w:t>
            </w:r>
          </w:p>
          <w:p w:rsidR="0091424E" w:rsidRPr="00152AF0" w:rsidRDefault="0091424E" w:rsidP="00152AF0">
            <w:pPr>
              <w:pStyle w:val="af6"/>
              <w:ind w:left="284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t>Рефлексивная адекватная самооценка</w:t>
            </w:r>
          </w:p>
        </w:tc>
        <w:tc>
          <w:tcPr>
            <w:tcW w:w="6379" w:type="dxa"/>
          </w:tcPr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Обучение в зоне ближайшего развития ребенка. Адекватная оценка </w:t>
            </w:r>
            <w:r w:rsidRPr="00152A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учащимся  границ «знания и незнания». </w:t>
            </w:r>
            <w:r w:rsidR="00152AF0">
              <w:rPr>
                <w:rFonts w:ascii="Times New Roman" w:hAnsi="Times New Roman"/>
                <w:sz w:val="24"/>
                <w:szCs w:val="24"/>
              </w:rPr>
              <w:t xml:space="preserve">Достаточно </w:t>
            </w:r>
            <w:proofErr w:type="spellStart"/>
            <w:r w:rsidR="00152AF0">
              <w:rPr>
                <w:rFonts w:ascii="Times New Roman" w:hAnsi="Times New Roman"/>
                <w:sz w:val="24"/>
                <w:szCs w:val="24"/>
              </w:rPr>
              <w:t>высокаясамоэффектив</w:t>
            </w:r>
            <w:r w:rsidRPr="00152AF0">
              <w:rPr>
                <w:rFonts w:ascii="Times New Roman" w:hAnsi="Times New Roman"/>
                <w:sz w:val="24"/>
                <w:szCs w:val="24"/>
              </w:rPr>
              <w:t>ность</w:t>
            </w:r>
            <w:proofErr w:type="spellEnd"/>
            <w:r w:rsidRPr="00152AF0">
              <w:rPr>
                <w:rFonts w:ascii="Times New Roman" w:hAnsi="Times New Roman"/>
                <w:sz w:val="24"/>
                <w:szCs w:val="24"/>
              </w:rPr>
              <w:t xml:space="preserve"> в форме принятия учебной цели и работы над ее достижением.</w:t>
            </w:r>
          </w:p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424E" w:rsidRPr="0091424E" w:rsidTr="00A46C66">
        <w:tc>
          <w:tcPr>
            <w:tcW w:w="3652" w:type="dxa"/>
          </w:tcPr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lastRenderedPageBreak/>
              <w:t>Регулятивные, личностные, познавательные, коммуникативные действия</w:t>
            </w:r>
          </w:p>
        </w:tc>
        <w:tc>
          <w:tcPr>
            <w:tcW w:w="4536" w:type="dxa"/>
          </w:tcPr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t>Функционально-структур-</w:t>
            </w:r>
            <w:proofErr w:type="spellStart"/>
            <w:r w:rsidRPr="00152AF0">
              <w:rPr>
                <w:rFonts w:ascii="Times New Roman" w:hAnsi="Times New Roman"/>
                <w:sz w:val="24"/>
                <w:szCs w:val="24"/>
              </w:rPr>
              <w:t>наясформированность</w:t>
            </w:r>
            <w:proofErr w:type="spellEnd"/>
            <w:r w:rsidRPr="00152AF0">
              <w:rPr>
                <w:rFonts w:ascii="Times New Roman" w:hAnsi="Times New Roman"/>
                <w:sz w:val="24"/>
                <w:szCs w:val="24"/>
              </w:rPr>
              <w:t xml:space="preserve"> учебной деятельности. Произвольность восприятия, внимания,  памяти, воображения.</w:t>
            </w:r>
          </w:p>
        </w:tc>
        <w:tc>
          <w:tcPr>
            <w:tcW w:w="6379" w:type="dxa"/>
          </w:tcPr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t>Высокая успешность в усвоении учебного содержания. Создание предпосылок для дальнейшего перехода к самообразованию.</w:t>
            </w:r>
          </w:p>
        </w:tc>
      </w:tr>
      <w:tr w:rsidR="0091424E" w:rsidRPr="0091424E" w:rsidTr="00A46C66">
        <w:tc>
          <w:tcPr>
            <w:tcW w:w="3652" w:type="dxa"/>
          </w:tcPr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t>Коммуникативные (речевые), регулятивные действия</w:t>
            </w:r>
          </w:p>
        </w:tc>
        <w:tc>
          <w:tcPr>
            <w:tcW w:w="4536" w:type="dxa"/>
          </w:tcPr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t>Внутренний план действия</w:t>
            </w:r>
          </w:p>
        </w:tc>
        <w:tc>
          <w:tcPr>
            <w:tcW w:w="6379" w:type="dxa"/>
          </w:tcPr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t>Способность действовать «в уме». Отрыв слова от предмета, достижение нового уровня обобщения.</w:t>
            </w:r>
          </w:p>
        </w:tc>
      </w:tr>
      <w:tr w:rsidR="0091424E" w:rsidRPr="0091424E" w:rsidTr="00A46C66">
        <w:tc>
          <w:tcPr>
            <w:tcW w:w="3652" w:type="dxa"/>
          </w:tcPr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t>Коммуникативные, регулятивные действия</w:t>
            </w:r>
          </w:p>
        </w:tc>
        <w:tc>
          <w:tcPr>
            <w:tcW w:w="4536" w:type="dxa"/>
          </w:tcPr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t>Рефлексия – осознание учащимся содержания, последовательности и оснований действий</w:t>
            </w:r>
          </w:p>
        </w:tc>
        <w:tc>
          <w:tcPr>
            <w:tcW w:w="6379" w:type="dxa"/>
          </w:tcPr>
          <w:p w:rsidR="0091424E" w:rsidRPr="00152AF0" w:rsidRDefault="0091424E" w:rsidP="00152AF0">
            <w:pPr>
              <w:pStyle w:val="af6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52AF0">
              <w:rPr>
                <w:rFonts w:ascii="Times New Roman" w:hAnsi="Times New Roman"/>
                <w:sz w:val="24"/>
                <w:szCs w:val="24"/>
              </w:rPr>
              <w:t xml:space="preserve">Осознанность и критичность учебных действий. </w:t>
            </w:r>
          </w:p>
        </w:tc>
      </w:tr>
    </w:tbl>
    <w:p w:rsidR="0091424E" w:rsidRPr="0091424E" w:rsidRDefault="0091424E" w:rsidP="0091424E">
      <w:pPr>
        <w:spacing w:line="360" w:lineRule="auto"/>
        <w:jc w:val="center"/>
        <w:rPr>
          <w:rFonts w:ascii="Times New Roman" w:hAnsi="Times New Roman"/>
          <w:b/>
          <w:color w:val="2B2C30"/>
          <w:sz w:val="24"/>
          <w:szCs w:val="24"/>
        </w:rPr>
      </w:pPr>
    </w:p>
    <w:p w:rsidR="0091424E" w:rsidRPr="00152AF0" w:rsidRDefault="0091424E" w:rsidP="0091424E">
      <w:pPr>
        <w:spacing w:line="360" w:lineRule="auto"/>
        <w:jc w:val="center"/>
        <w:rPr>
          <w:rFonts w:ascii="Times New Roman" w:hAnsi="Times New Roman"/>
          <w:b/>
          <w:color w:val="2B2C30"/>
          <w:sz w:val="28"/>
          <w:szCs w:val="28"/>
        </w:rPr>
      </w:pPr>
      <w:r w:rsidRPr="00152AF0">
        <w:rPr>
          <w:rFonts w:ascii="Times New Roman" w:hAnsi="Times New Roman"/>
          <w:b/>
          <w:color w:val="2B2C30"/>
          <w:sz w:val="28"/>
          <w:szCs w:val="28"/>
        </w:rPr>
        <w:t>Планируемые результаты в освоении школьниками универсальных учебных действий по завершении начального обучения.</w:t>
      </w:r>
    </w:p>
    <w:p w:rsidR="0091424E" w:rsidRPr="004B5D70" w:rsidRDefault="0091424E" w:rsidP="0091424E">
      <w:pPr>
        <w:spacing w:line="360" w:lineRule="auto"/>
        <w:jc w:val="both"/>
        <w:rPr>
          <w:rFonts w:ascii="Times New Roman" w:hAnsi="Times New Roman"/>
          <w:color w:val="2B2C30"/>
          <w:sz w:val="24"/>
          <w:szCs w:val="24"/>
        </w:rPr>
      </w:pPr>
      <w:r w:rsidRPr="004B5D70">
        <w:rPr>
          <w:rFonts w:ascii="Times New Roman" w:hAnsi="Times New Roman"/>
          <w:color w:val="2B2C30"/>
          <w:sz w:val="24"/>
          <w:szCs w:val="24"/>
          <w:u w:val="single"/>
        </w:rPr>
        <w:t>Педагогические ориентиры: Развитие личности</w:t>
      </w:r>
      <w:r w:rsidRPr="004B5D70">
        <w:rPr>
          <w:rFonts w:ascii="Times New Roman" w:hAnsi="Times New Roman"/>
          <w:color w:val="2B2C30"/>
          <w:sz w:val="24"/>
          <w:szCs w:val="24"/>
        </w:rPr>
        <w:t xml:space="preserve">. </w:t>
      </w:r>
    </w:p>
    <w:p w:rsidR="0091424E" w:rsidRPr="001736BE" w:rsidRDefault="0091424E" w:rsidP="001736BE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В </w:t>
      </w:r>
      <w:r w:rsidRPr="004B5D70">
        <w:rPr>
          <w:rFonts w:ascii="Times New Roman" w:hAnsi="Times New Roman"/>
          <w:bCs/>
          <w:iCs/>
          <w:sz w:val="24"/>
          <w:szCs w:val="24"/>
        </w:rPr>
        <w:t>сфере личностных универсальных учебных действий у выпускников</w:t>
      </w:r>
      <w:r w:rsidRPr="004B5D70">
        <w:rPr>
          <w:rFonts w:ascii="Times New Roman" w:hAnsi="Times New Roman"/>
          <w:sz w:val="24"/>
          <w:szCs w:val="24"/>
        </w:rPr>
        <w:t xml:space="preserve">будут сформированы внутренняя позиция </w:t>
      </w:r>
      <w:proofErr w:type="gramStart"/>
      <w:r w:rsidRPr="004B5D70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4B5D70">
        <w:rPr>
          <w:rFonts w:ascii="Times New Roman" w:hAnsi="Times New Roman"/>
          <w:sz w:val="24"/>
          <w:szCs w:val="24"/>
        </w:rPr>
        <w:t>, адекватная мотивация учебной деятельности, включая учебные и познавательные мотивы, ориентация на моральные нормы и их выполнение.</w:t>
      </w:r>
    </w:p>
    <w:p w:rsidR="0091424E" w:rsidRPr="004B5D70" w:rsidRDefault="0091424E" w:rsidP="0091424E">
      <w:pPr>
        <w:spacing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4B5D70">
        <w:rPr>
          <w:rFonts w:ascii="Times New Roman" w:hAnsi="Times New Roman"/>
          <w:color w:val="2B2C30"/>
          <w:sz w:val="24"/>
          <w:szCs w:val="24"/>
          <w:u w:val="single"/>
        </w:rPr>
        <w:t xml:space="preserve">Педагогические ориентиры: </w:t>
      </w:r>
      <w:r w:rsidRPr="004B5D70">
        <w:rPr>
          <w:rFonts w:ascii="Times New Roman" w:hAnsi="Times New Roman"/>
          <w:sz w:val="24"/>
          <w:szCs w:val="24"/>
          <w:u w:val="single"/>
        </w:rPr>
        <w:t>Самообразование и самоорганизация</w:t>
      </w:r>
    </w:p>
    <w:p w:rsidR="0091424E" w:rsidRPr="004B5D70" w:rsidRDefault="0091424E" w:rsidP="0091424E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В </w:t>
      </w:r>
      <w:r w:rsidRPr="004B5D70">
        <w:rPr>
          <w:rFonts w:ascii="Times New Roman" w:hAnsi="Times New Roman"/>
          <w:bCs/>
          <w:iCs/>
          <w:sz w:val="24"/>
          <w:szCs w:val="24"/>
        </w:rPr>
        <w:t xml:space="preserve">сфере регулятивных универсальных учебных действий </w:t>
      </w:r>
      <w:r w:rsidRPr="004B5D70">
        <w:rPr>
          <w:rFonts w:ascii="Times New Roman" w:hAnsi="Times New Roman"/>
          <w:sz w:val="24"/>
          <w:szCs w:val="24"/>
        </w:rPr>
        <w:t xml:space="preserve">выпускники овладеют всеми типами учебных действий, направленных на организацию своей работы в образовательном учреждении и </w:t>
      </w:r>
      <w:r w:rsidRPr="004B5D70">
        <w:rPr>
          <w:rFonts w:ascii="Times New Roman" w:hAnsi="Times New Roman"/>
          <w:sz w:val="24"/>
          <w:szCs w:val="24"/>
        </w:rPr>
        <w:lastRenderedPageBreak/>
        <w:t>вне его, включая способность принимать и сохранять учебную цель и задачу, планировать её реализацию (в том числе во внутреннем плане), контролировать и</w:t>
      </w:r>
    </w:p>
    <w:p w:rsidR="0091424E" w:rsidRPr="004B5D70" w:rsidRDefault="0091424E" w:rsidP="0091424E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оценивать свои действия, вносить соответствующие коррективы в их выполнение.</w:t>
      </w:r>
    </w:p>
    <w:p w:rsidR="0091424E" w:rsidRPr="004B5D70" w:rsidRDefault="0091424E" w:rsidP="0091424E">
      <w:pPr>
        <w:spacing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4B5D70">
        <w:rPr>
          <w:rFonts w:ascii="Times New Roman" w:hAnsi="Times New Roman"/>
          <w:color w:val="2B2C30"/>
          <w:sz w:val="24"/>
          <w:szCs w:val="24"/>
          <w:u w:val="single"/>
        </w:rPr>
        <w:t xml:space="preserve">Педагогические ориентиры: </w:t>
      </w:r>
      <w:r w:rsidRPr="004B5D70">
        <w:rPr>
          <w:rFonts w:ascii="Times New Roman" w:hAnsi="Times New Roman"/>
          <w:sz w:val="24"/>
          <w:szCs w:val="24"/>
          <w:u w:val="single"/>
        </w:rPr>
        <w:t>Исследовательская культура</w:t>
      </w:r>
    </w:p>
    <w:p w:rsidR="0091424E" w:rsidRPr="004B5D70" w:rsidRDefault="0091424E" w:rsidP="0091424E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В </w:t>
      </w:r>
      <w:r w:rsidRPr="004B5D70">
        <w:rPr>
          <w:rFonts w:ascii="Times New Roman" w:hAnsi="Times New Roman"/>
          <w:bCs/>
          <w:iCs/>
          <w:sz w:val="24"/>
          <w:szCs w:val="24"/>
        </w:rPr>
        <w:t xml:space="preserve">сфере познавательных универсальных учебных действий </w:t>
      </w:r>
      <w:r w:rsidRPr="004B5D70">
        <w:rPr>
          <w:rFonts w:ascii="Times New Roman" w:hAnsi="Times New Roman"/>
          <w:sz w:val="24"/>
          <w:szCs w:val="24"/>
        </w:rPr>
        <w:t>выпускники научатся воспринимать и анализировать сообщения и важнейшие их компоненты — тексты, использовать знаково_символические средства, в том числе овладеют действием моделирования, а также широким спектром логических действий и операций, включая общие приёмы решения задач.</w:t>
      </w:r>
    </w:p>
    <w:p w:rsidR="0091424E" w:rsidRPr="004B5D70" w:rsidRDefault="0091424E" w:rsidP="0091424E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4B5D70">
        <w:rPr>
          <w:rFonts w:ascii="Times New Roman" w:hAnsi="Times New Roman"/>
          <w:color w:val="2B2C30"/>
          <w:sz w:val="24"/>
          <w:szCs w:val="24"/>
          <w:u w:val="single"/>
        </w:rPr>
        <w:t xml:space="preserve">Педагогические ориентиры: </w:t>
      </w:r>
      <w:r w:rsidRPr="004B5D70">
        <w:rPr>
          <w:rFonts w:ascii="Times New Roman" w:hAnsi="Times New Roman"/>
          <w:sz w:val="24"/>
          <w:szCs w:val="24"/>
          <w:u w:val="single"/>
        </w:rPr>
        <w:t>Культура общения</w:t>
      </w:r>
    </w:p>
    <w:p w:rsidR="001736BE" w:rsidRDefault="0091424E" w:rsidP="001736BE">
      <w:pPr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В </w:t>
      </w:r>
      <w:r w:rsidRPr="004B5D70">
        <w:rPr>
          <w:rFonts w:ascii="Times New Roman" w:hAnsi="Times New Roman"/>
          <w:bCs/>
          <w:iCs/>
          <w:sz w:val="24"/>
          <w:szCs w:val="24"/>
        </w:rPr>
        <w:t xml:space="preserve">сфере коммуникативных универсальных учебных действий </w:t>
      </w:r>
      <w:r w:rsidRPr="004B5D70">
        <w:rPr>
          <w:rFonts w:ascii="Times New Roman" w:hAnsi="Times New Roman"/>
          <w:sz w:val="24"/>
          <w:szCs w:val="24"/>
        </w:rPr>
        <w:t>выпускники приобретут умения учитывать позицию собеседника (партнёра), организовывать и осуществлять сотрудничество и кооперацию с учителем и сверстниками, адекватно воспринимать и передавать информацию, отображать предметное содержание и условия деятельности в сообщениях, важнейшими компонентами которых являются тексты.</w:t>
      </w:r>
    </w:p>
    <w:p w:rsidR="0091424E" w:rsidRPr="001736BE" w:rsidRDefault="0091424E" w:rsidP="001736BE">
      <w:pPr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color w:val="2B2C30"/>
          <w:sz w:val="24"/>
          <w:szCs w:val="24"/>
          <w:u w:val="single"/>
        </w:rPr>
        <w:t>«Условия</w:t>
      </w:r>
      <w:proofErr w:type="gramStart"/>
      <w:r w:rsidRPr="004B5D70">
        <w:rPr>
          <w:rFonts w:ascii="Times New Roman" w:hAnsi="Times New Roman"/>
          <w:color w:val="2B2C30"/>
          <w:sz w:val="24"/>
          <w:szCs w:val="24"/>
          <w:u w:val="single"/>
        </w:rPr>
        <w:t xml:space="preserve"> ,</w:t>
      </w:r>
      <w:proofErr w:type="gramEnd"/>
      <w:r w:rsidRPr="004B5D70">
        <w:rPr>
          <w:rFonts w:ascii="Times New Roman" w:hAnsi="Times New Roman"/>
          <w:color w:val="2B2C30"/>
          <w:sz w:val="24"/>
          <w:szCs w:val="24"/>
          <w:u w:val="single"/>
        </w:rPr>
        <w:t xml:space="preserve"> обеспечивающие развитие УУД в образовательном процессе.»</w:t>
      </w:r>
    </w:p>
    <w:p w:rsidR="0091424E" w:rsidRPr="004B5D70" w:rsidRDefault="0091424E" w:rsidP="0088067A">
      <w:pPr>
        <w:tabs>
          <w:tab w:val="left" w:pos="567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4B5D70">
        <w:rPr>
          <w:rFonts w:ascii="Times New Roman" w:hAnsi="Times New Roman"/>
          <w:sz w:val="24"/>
          <w:szCs w:val="24"/>
          <w:lang w:eastAsia="ru-RU"/>
        </w:rPr>
        <w:t xml:space="preserve">Учитель   </w:t>
      </w:r>
      <w:r w:rsidRPr="004B5D70">
        <w:rPr>
          <w:rFonts w:ascii="Times New Roman" w:hAnsi="Times New Roman"/>
          <w:bCs/>
          <w:sz w:val="24"/>
          <w:szCs w:val="24"/>
          <w:lang w:eastAsia="ru-RU"/>
        </w:rPr>
        <w:t>знает:</w:t>
      </w:r>
    </w:p>
    <w:p w:rsidR="0091424E" w:rsidRPr="004B5D70" w:rsidRDefault="0091424E" w:rsidP="0088067A">
      <w:pPr>
        <w:tabs>
          <w:tab w:val="left" w:pos="567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eastAsia="ru-RU"/>
        </w:rPr>
      </w:pPr>
      <w:r w:rsidRPr="004B5D70">
        <w:rPr>
          <w:rFonts w:ascii="Times New Roman" w:hAnsi="Times New Roman"/>
          <w:sz w:val="24"/>
          <w:szCs w:val="24"/>
          <w:lang w:eastAsia="ru-RU"/>
        </w:rPr>
        <w:t>− важность формирования универсальных учебных действий школьников;</w:t>
      </w:r>
    </w:p>
    <w:p w:rsidR="0091424E" w:rsidRPr="004B5D70" w:rsidRDefault="0091424E" w:rsidP="0088067A">
      <w:pPr>
        <w:tabs>
          <w:tab w:val="left" w:pos="567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eastAsia="ru-RU"/>
        </w:rPr>
      </w:pPr>
      <w:r w:rsidRPr="004B5D70">
        <w:rPr>
          <w:rFonts w:ascii="Times New Roman" w:hAnsi="Times New Roman"/>
          <w:sz w:val="24"/>
          <w:szCs w:val="24"/>
          <w:lang w:eastAsia="ru-RU"/>
        </w:rPr>
        <w:t xml:space="preserve">−  сущность и виды универсальных умений, </w:t>
      </w:r>
    </w:p>
    <w:p w:rsidR="0091424E" w:rsidRPr="004B5D70" w:rsidRDefault="0091424E" w:rsidP="0088067A">
      <w:pPr>
        <w:tabs>
          <w:tab w:val="left" w:pos="567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  <w:lang w:eastAsia="ru-RU"/>
        </w:rPr>
      </w:pPr>
      <w:r w:rsidRPr="004B5D70">
        <w:rPr>
          <w:rFonts w:ascii="Times New Roman" w:hAnsi="Times New Roman"/>
          <w:sz w:val="24"/>
          <w:szCs w:val="24"/>
          <w:lang w:eastAsia="ru-RU"/>
        </w:rPr>
        <w:t>-  педагогические приемы и способы их формирования</w:t>
      </w:r>
      <w:proofErr w:type="gramStart"/>
      <w:r w:rsidRPr="004B5D70">
        <w:rPr>
          <w:rFonts w:ascii="Times New Roman" w:hAnsi="Times New Roman"/>
          <w:sz w:val="24"/>
          <w:szCs w:val="24"/>
          <w:lang w:eastAsia="ru-RU"/>
        </w:rPr>
        <w:t xml:space="preserve"> .</w:t>
      </w:r>
      <w:proofErr w:type="gramEnd"/>
    </w:p>
    <w:p w:rsidR="0091424E" w:rsidRPr="004B5D70" w:rsidRDefault="0091424E" w:rsidP="0088067A">
      <w:pPr>
        <w:tabs>
          <w:tab w:val="left" w:pos="567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4B5D70">
        <w:rPr>
          <w:rFonts w:ascii="Times New Roman" w:hAnsi="Times New Roman"/>
          <w:sz w:val="24"/>
          <w:szCs w:val="24"/>
          <w:lang w:eastAsia="ru-RU"/>
        </w:rPr>
        <w:t xml:space="preserve">Учитель   </w:t>
      </w:r>
      <w:r w:rsidRPr="004B5D70">
        <w:rPr>
          <w:rFonts w:ascii="Times New Roman" w:hAnsi="Times New Roman"/>
          <w:bCs/>
          <w:sz w:val="24"/>
          <w:szCs w:val="24"/>
          <w:lang w:eastAsia="ru-RU"/>
        </w:rPr>
        <w:t>умеет:</w:t>
      </w:r>
    </w:p>
    <w:p w:rsidR="0091424E" w:rsidRPr="004B5D70" w:rsidRDefault="0091424E" w:rsidP="0088067A">
      <w:pPr>
        <w:tabs>
          <w:tab w:val="left" w:pos="567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4B5D70">
        <w:rPr>
          <w:rFonts w:ascii="Times New Roman" w:hAnsi="Times New Roman"/>
          <w:bCs/>
          <w:sz w:val="24"/>
          <w:szCs w:val="24"/>
          <w:lang w:eastAsia="ru-RU"/>
        </w:rPr>
        <w:t>-  отбирать содержание и конструировать учебный процесс с учетом формирования УДД</w:t>
      </w:r>
    </w:p>
    <w:p w:rsidR="0091424E" w:rsidRPr="004B5D70" w:rsidRDefault="0091424E" w:rsidP="0088067A">
      <w:pPr>
        <w:tabs>
          <w:tab w:val="left" w:pos="567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sz w:val="24"/>
          <w:szCs w:val="24"/>
          <w:lang w:eastAsia="ru-RU"/>
        </w:rPr>
      </w:pPr>
      <w:r w:rsidRPr="004B5D70">
        <w:rPr>
          <w:rFonts w:ascii="Times New Roman" w:hAnsi="Times New Roman"/>
          <w:bCs/>
          <w:sz w:val="24"/>
          <w:szCs w:val="24"/>
          <w:lang w:eastAsia="ru-RU"/>
        </w:rPr>
        <w:t xml:space="preserve">-  использовать диагностический инструментарий успешности формирования УДД </w:t>
      </w:r>
    </w:p>
    <w:p w:rsidR="00933717" w:rsidRPr="004B5D70" w:rsidRDefault="0091424E" w:rsidP="003813D2">
      <w:pPr>
        <w:rPr>
          <w:rFonts w:ascii="Times New Roman" w:hAnsi="Times New Roman"/>
          <w:bCs/>
          <w:sz w:val="24"/>
          <w:szCs w:val="24"/>
          <w:lang w:eastAsia="ru-RU"/>
        </w:rPr>
      </w:pPr>
      <w:r w:rsidRPr="004B5D70">
        <w:rPr>
          <w:rFonts w:ascii="Times New Roman" w:hAnsi="Times New Roman"/>
          <w:bCs/>
          <w:sz w:val="24"/>
          <w:szCs w:val="24"/>
          <w:lang w:eastAsia="ru-RU"/>
        </w:rPr>
        <w:t xml:space="preserve">-  привлекать родителей к совместному решению проблемы формирования УДД </w:t>
      </w:r>
    </w:p>
    <w:p w:rsidR="00EB0880" w:rsidRDefault="00EB0880" w:rsidP="00933717">
      <w:pPr>
        <w:jc w:val="center"/>
        <w:rPr>
          <w:b/>
          <w:sz w:val="28"/>
          <w:szCs w:val="28"/>
        </w:rPr>
      </w:pPr>
    </w:p>
    <w:p w:rsidR="00152AF0" w:rsidRDefault="00152AF0" w:rsidP="007875B7">
      <w:pPr>
        <w:shd w:val="clear" w:color="auto" w:fill="FFFFFF"/>
        <w:ind w:hanging="1210"/>
        <w:jc w:val="center"/>
        <w:rPr>
          <w:rStyle w:val="af1"/>
          <w:rFonts w:ascii="Times New Roman" w:eastAsia="Calibri" w:hAnsi="Times New Roman"/>
          <w:sz w:val="40"/>
          <w:szCs w:val="40"/>
        </w:rPr>
      </w:pPr>
    </w:p>
    <w:p w:rsidR="001736BE" w:rsidRDefault="001736BE" w:rsidP="007875B7">
      <w:pPr>
        <w:shd w:val="clear" w:color="auto" w:fill="FFFFFF"/>
        <w:ind w:hanging="1210"/>
        <w:jc w:val="center"/>
        <w:rPr>
          <w:rStyle w:val="af1"/>
          <w:rFonts w:ascii="Times New Roman" w:eastAsia="Calibri" w:hAnsi="Times New Roman"/>
          <w:sz w:val="40"/>
          <w:szCs w:val="40"/>
        </w:rPr>
      </w:pPr>
    </w:p>
    <w:p w:rsidR="007875B7" w:rsidRPr="001736BE" w:rsidRDefault="007875B7" w:rsidP="007875B7">
      <w:pPr>
        <w:shd w:val="clear" w:color="auto" w:fill="FFFFFF"/>
        <w:ind w:hanging="1210"/>
        <w:jc w:val="center"/>
        <w:rPr>
          <w:rFonts w:ascii="Times New Roman" w:hAnsi="Times New Roman"/>
          <w:sz w:val="28"/>
          <w:szCs w:val="28"/>
        </w:rPr>
      </w:pPr>
      <w:r w:rsidRPr="001736BE">
        <w:rPr>
          <w:rStyle w:val="af1"/>
          <w:rFonts w:ascii="Times New Roman" w:eastAsia="Calibri" w:hAnsi="Times New Roman"/>
          <w:sz w:val="28"/>
          <w:szCs w:val="28"/>
        </w:rPr>
        <w:lastRenderedPageBreak/>
        <w:t>ПРОГРАММЫ ОТДЕЛЬНЫХ УЧЕБНЫХ ПРЕДМЕТОВ, КУРСОВ</w:t>
      </w:r>
    </w:p>
    <w:p w:rsidR="007875B7" w:rsidRPr="004B5D70" w:rsidRDefault="007875B7" w:rsidP="001736BE">
      <w:pPr>
        <w:shd w:val="clear" w:color="auto" w:fill="FFFFFF"/>
        <w:ind w:hanging="1210"/>
        <w:jc w:val="center"/>
        <w:rPr>
          <w:rFonts w:ascii="Times New Roman" w:hAnsi="Times New Roman"/>
          <w:sz w:val="24"/>
          <w:szCs w:val="24"/>
        </w:rPr>
      </w:pPr>
      <w:r w:rsidRPr="00165EFF">
        <w:rPr>
          <w:rFonts w:ascii="Times New Roman" w:hAnsi="Times New Roman"/>
          <w:sz w:val="24"/>
          <w:szCs w:val="24"/>
        </w:rPr>
        <w:t> 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t>Общие положения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Начальная школа — самоценный, принципиально новый этап в жизни ребёнка: начинается систематическое обучение в образовательном учреждении, расширяется сфера его взаи</w:t>
      </w:r>
      <w:r w:rsidRPr="004B5D70">
        <w:rPr>
          <w:rFonts w:ascii="Times New Roman" w:hAnsi="Times New Roman"/>
          <w:sz w:val="24"/>
          <w:szCs w:val="24"/>
        </w:rPr>
        <w:softHyphen/>
        <w:t>модействия с окружающим миром, изменяется социальный статус и увеличивается потребность в самовыражении.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Образование в начальной школе является базой, фунда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ментом всего последующего обучения. В первую очередь это касается </w:t>
      </w:r>
      <w:proofErr w:type="spellStart"/>
      <w:r w:rsidRPr="004B5D70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универсальных учебных действий (УУД), обеспечивающих умение учиться. Сегодня начальное образование призвано решать свою главную задачу — закла</w:t>
      </w:r>
      <w:r w:rsidRPr="004B5D70">
        <w:rPr>
          <w:rFonts w:ascii="Times New Roman" w:hAnsi="Times New Roman"/>
          <w:sz w:val="24"/>
          <w:szCs w:val="24"/>
        </w:rPr>
        <w:softHyphen/>
        <w:t>дывать основу формирования учебной деятельности ребёнка, включающую систему учебных и познавательных мотивов, умения принимать, сохранять, реализовывать учебные цели, планировать, контролировать и оценивать учебные действия и их результат.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Особенностью содержания современного начального обра</w:t>
      </w:r>
      <w:r w:rsidRPr="004B5D70">
        <w:rPr>
          <w:rFonts w:ascii="Times New Roman" w:hAnsi="Times New Roman"/>
          <w:sz w:val="24"/>
          <w:szCs w:val="24"/>
        </w:rPr>
        <w:softHyphen/>
        <w:t>зования является не только ответ на вопрос, что ученик дол</w:t>
      </w:r>
      <w:r w:rsidRPr="004B5D70">
        <w:rPr>
          <w:rFonts w:ascii="Times New Roman" w:hAnsi="Times New Roman"/>
          <w:sz w:val="24"/>
          <w:szCs w:val="24"/>
        </w:rPr>
        <w:softHyphen/>
        <w:t>жен знать (запомнить, воспроизвести), но и формирование универсальных учебных действий в личностных, коммуника</w:t>
      </w:r>
      <w:r w:rsidRPr="004B5D70">
        <w:rPr>
          <w:rFonts w:ascii="Times New Roman" w:hAnsi="Times New Roman"/>
          <w:sz w:val="24"/>
          <w:szCs w:val="24"/>
        </w:rPr>
        <w:softHyphen/>
        <w:t>тивных, познавательных, регулятивных сферах, обеспечиваю</w:t>
      </w:r>
      <w:r w:rsidRPr="004B5D70">
        <w:rPr>
          <w:rFonts w:ascii="Times New Roman" w:hAnsi="Times New Roman"/>
          <w:sz w:val="24"/>
          <w:szCs w:val="24"/>
        </w:rPr>
        <w:softHyphen/>
        <w:t xml:space="preserve">щих способность к организации самостоятельной учебной деятельности. Необходимо также распространить </w:t>
      </w:r>
      <w:proofErr w:type="spellStart"/>
      <w:r w:rsidRPr="004B5D70">
        <w:rPr>
          <w:rFonts w:ascii="Times New Roman" w:hAnsi="Times New Roman"/>
          <w:sz w:val="24"/>
          <w:szCs w:val="24"/>
        </w:rPr>
        <w:t>общеучебные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умения и навыки на формирование ИКТ-компетентности </w:t>
      </w:r>
      <w:proofErr w:type="gramStart"/>
      <w:r w:rsidRPr="004B5D70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Кроме этого, определение в программах содержания тех знаний, умений и способов деятельности, которые являются </w:t>
      </w:r>
      <w:proofErr w:type="spellStart"/>
      <w:r w:rsidRPr="004B5D70">
        <w:rPr>
          <w:rFonts w:ascii="Times New Roman" w:hAnsi="Times New Roman"/>
          <w:sz w:val="24"/>
          <w:szCs w:val="24"/>
        </w:rPr>
        <w:t>надпредметными</w:t>
      </w:r>
      <w:proofErr w:type="spellEnd"/>
      <w:r w:rsidRPr="004B5D70">
        <w:rPr>
          <w:rFonts w:ascii="Times New Roman" w:hAnsi="Times New Roman"/>
          <w:sz w:val="24"/>
          <w:szCs w:val="24"/>
        </w:rPr>
        <w:t>, т. е. формируются средствами каждого учебного предмета, даёт возможность объединить усилия всех учебных предметов для решения общих задач обучения, при</w:t>
      </w:r>
      <w:r w:rsidRPr="004B5D70">
        <w:rPr>
          <w:rFonts w:ascii="Times New Roman" w:hAnsi="Times New Roman"/>
          <w:sz w:val="24"/>
          <w:szCs w:val="24"/>
        </w:rPr>
        <w:softHyphen/>
        <w:t xml:space="preserve">близиться к реализации «идеальных» целей образования. В то же время такой подход позволит предупредить </w:t>
      </w:r>
      <w:proofErr w:type="spellStart"/>
      <w:r w:rsidRPr="004B5D70">
        <w:rPr>
          <w:rFonts w:ascii="Times New Roman" w:hAnsi="Times New Roman"/>
          <w:sz w:val="24"/>
          <w:szCs w:val="24"/>
        </w:rPr>
        <w:t>узкопредметность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в отборе содержания образования, обеспечить интегра</w:t>
      </w:r>
      <w:r w:rsidRPr="004B5D70">
        <w:rPr>
          <w:rFonts w:ascii="Times New Roman" w:hAnsi="Times New Roman"/>
          <w:sz w:val="24"/>
          <w:szCs w:val="24"/>
        </w:rPr>
        <w:softHyphen/>
        <w:t>цию в изучении разных сторон окружающего мира.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Уровень </w:t>
      </w:r>
      <w:proofErr w:type="spellStart"/>
      <w:r w:rsidRPr="004B5D70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УУД в полной мере зависит от способов организации учебной деятельности и сотрудни</w:t>
      </w:r>
      <w:r w:rsidRPr="004B5D70">
        <w:rPr>
          <w:rFonts w:ascii="Times New Roman" w:hAnsi="Times New Roman"/>
          <w:sz w:val="24"/>
          <w:szCs w:val="24"/>
        </w:rPr>
        <w:softHyphen/>
        <w:t>чества, познавательной, творческой, художественно-эстети</w:t>
      </w:r>
      <w:r w:rsidRPr="004B5D70">
        <w:rPr>
          <w:rFonts w:ascii="Times New Roman" w:hAnsi="Times New Roman"/>
          <w:sz w:val="24"/>
          <w:szCs w:val="24"/>
        </w:rPr>
        <w:softHyphen/>
        <w:t>ческой и коммуникативной деятельности школьников. Это определило необходимость выделить в примерных программах не только содержание знаний, но и содержание видов дея</w:t>
      </w:r>
      <w:r w:rsidRPr="004B5D70">
        <w:rPr>
          <w:rFonts w:ascii="Times New Roman" w:hAnsi="Times New Roman"/>
          <w:sz w:val="24"/>
          <w:szCs w:val="24"/>
        </w:rPr>
        <w:softHyphen/>
        <w:t>тельности, которое включает конкретные УУД, обеспечиваю</w:t>
      </w:r>
      <w:r w:rsidRPr="004B5D70">
        <w:rPr>
          <w:rFonts w:ascii="Times New Roman" w:hAnsi="Times New Roman"/>
          <w:sz w:val="24"/>
          <w:szCs w:val="24"/>
        </w:rPr>
        <w:softHyphen/>
        <w:t>щие творческое применение знаний для решения жизненных задач, начальные умения самообразования. Именно этот аспект примерных программ даёт основание для утверждения гуманистической, личностно ориентированной направленнос</w:t>
      </w:r>
      <w:r w:rsidRPr="004B5D70">
        <w:rPr>
          <w:rFonts w:ascii="Times New Roman" w:hAnsi="Times New Roman"/>
          <w:sz w:val="24"/>
          <w:szCs w:val="24"/>
        </w:rPr>
        <w:softHyphen/>
        <w:t>ти процесса образования младших школьников.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Важным условием развития детской любознательности, потребности самостоятельного познания окружающего мира, познавательной активности и инициативности в начальной школе является создание развивающей образовательной сре</w:t>
      </w:r>
      <w:r w:rsidRPr="004B5D70">
        <w:rPr>
          <w:rFonts w:ascii="Times New Roman" w:hAnsi="Times New Roman"/>
          <w:sz w:val="24"/>
          <w:szCs w:val="24"/>
        </w:rPr>
        <w:softHyphen/>
        <w:t>ды, стимулирующей активные формы познания: наблюдение, опыты, учебный диалог и пр. Младшему школьнику должны быть созданы условия для развития рефлексии — способнос</w:t>
      </w:r>
      <w:r w:rsidRPr="004B5D70">
        <w:rPr>
          <w:rFonts w:ascii="Times New Roman" w:hAnsi="Times New Roman"/>
          <w:sz w:val="24"/>
          <w:szCs w:val="24"/>
        </w:rPr>
        <w:softHyphen/>
        <w:t>ти осознавать и оценивать свои мысли и действия как бы со стороны, соотносить результат деятельности с поставленной целью, определять своё знание и незнание и др. Способность к рефлексии — важнейшее качество, определяющее социаль</w:t>
      </w:r>
      <w:r w:rsidRPr="004B5D70">
        <w:rPr>
          <w:rFonts w:ascii="Times New Roman" w:hAnsi="Times New Roman"/>
          <w:sz w:val="24"/>
          <w:szCs w:val="24"/>
        </w:rPr>
        <w:softHyphen/>
        <w:t>ную роль ребёнка как ученика, школьника, направленность на саморазвитие.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>Начальная ступень образования вносит вклад в социаль</w:t>
      </w:r>
      <w:r w:rsidRPr="004B5D70">
        <w:rPr>
          <w:rFonts w:ascii="Times New Roman" w:hAnsi="Times New Roman"/>
          <w:sz w:val="24"/>
          <w:szCs w:val="24"/>
        </w:rPr>
        <w:softHyphen/>
        <w:t>но-личностное развитие ребёнка. В процессе обучения фор</w:t>
      </w:r>
      <w:r w:rsidRPr="004B5D70">
        <w:rPr>
          <w:rFonts w:ascii="Times New Roman" w:hAnsi="Times New Roman"/>
          <w:sz w:val="24"/>
          <w:szCs w:val="24"/>
        </w:rPr>
        <w:softHyphen/>
        <w:t>мируется достаточно осознанная система представлений об окружающем мире, о социальных и межличностных отноше</w:t>
      </w:r>
      <w:r w:rsidRPr="004B5D70">
        <w:rPr>
          <w:rFonts w:ascii="Times New Roman" w:hAnsi="Times New Roman"/>
          <w:sz w:val="24"/>
          <w:szCs w:val="24"/>
        </w:rPr>
        <w:softHyphen/>
        <w:t>ниях, нравственно-этических нормах. Происходят изменения в самооценке ребёнка. Оставаясь достаточно оптимистичес</w:t>
      </w:r>
      <w:r w:rsidRPr="004B5D70">
        <w:rPr>
          <w:rFonts w:ascii="Times New Roman" w:hAnsi="Times New Roman"/>
          <w:sz w:val="24"/>
          <w:szCs w:val="24"/>
        </w:rPr>
        <w:softHyphen/>
        <w:t>кой и высокой, она становится всё более объективной и са</w:t>
      </w:r>
      <w:r w:rsidRPr="004B5D70">
        <w:rPr>
          <w:rFonts w:ascii="Times New Roman" w:hAnsi="Times New Roman"/>
          <w:sz w:val="24"/>
          <w:szCs w:val="24"/>
        </w:rPr>
        <w:softHyphen/>
        <w:t>мокритичной.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В данном разделе основной образовательной программы начального общего образования приводится ос</w:t>
      </w:r>
      <w:r w:rsidRPr="004B5D70">
        <w:rPr>
          <w:rFonts w:ascii="Times New Roman" w:hAnsi="Times New Roman"/>
          <w:sz w:val="24"/>
          <w:szCs w:val="24"/>
        </w:rPr>
        <w:softHyphen/>
        <w:t>новное содержание курсов по всем обязательным учебным предметам на ступени начального общего образования, кото</w:t>
      </w:r>
      <w:r w:rsidRPr="004B5D70">
        <w:rPr>
          <w:rFonts w:ascii="Times New Roman" w:hAnsi="Times New Roman"/>
          <w:sz w:val="24"/>
          <w:szCs w:val="24"/>
        </w:rPr>
        <w:softHyphen/>
        <w:t>рое в полном объёме отражено в соответствую</w:t>
      </w:r>
      <w:r w:rsidRPr="004B5D70">
        <w:rPr>
          <w:rFonts w:ascii="Times New Roman" w:hAnsi="Times New Roman"/>
          <w:sz w:val="24"/>
          <w:szCs w:val="24"/>
        </w:rPr>
        <w:softHyphen/>
        <w:t xml:space="preserve">щих разделах рабочих программ учебных предметов. 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>5.2. Основное содержание учебных предметов на ступени начального общего образования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pacing w:val="-3"/>
          <w:sz w:val="24"/>
          <w:szCs w:val="24"/>
        </w:rPr>
        <w:t>5.2.1. Русский язык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Виды речевой деятельности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Слушание. </w:t>
      </w:r>
      <w:r w:rsidRPr="004B5D70">
        <w:rPr>
          <w:rFonts w:ascii="Times New Roman" w:hAnsi="Times New Roman"/>
          <w:sz w:val="24"/>
          <w:szCs w:val="24"/>
        </w:rPr>
        <w:t>Осознание цели и ситуации устного общения. Адекватное восприятие звучащей речи. Понимание на слух информации, содержащейся в предъявляемом тексте, опреде</w:t>
      </w:r>
      <w:r w:rsidRPr="004B5D70">
        <w:rPr>
          <w:rFonts w:ascii="Times New Roman" w:hAnsi="Times New Roman"/>
          <w:sz w:val="24"/>
          <w:szCs w:val="24"/>
        </w:rPr>
        <w:softHyphen/>
        <w:t>ление основной мысли текста, передача его содержания по вопросам.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Говорение. </w:t>
      </w:r>
      <w:r w:rsidRPr="004B5D70">
        <w:rPr>
          <w:rFonts w:ascii="Times New Roman" w:hAnsi="Times New Roman"/>
          <w:sz w:val="24"/>
          <w:szCs w:val="24"/>
        </w:rPr>
        <w:t>Выбор языковых сре</w:t>
      </w:r>
      <w:proofErr w:type="gramStart"/>
      <w:r w:rsidRPr="004B5D70">
        <w:rPr>
          <w:rFonts w:ascii="Times New Roman" w:hAnsi="Times New Roman"/>
          <w:sz w:val="24"/>
          <w:szCs w:val="24"/>
        </w:rPr>
        <w:t>дств в с</w:t>
      </w:r>
      <w:proofErr w:type="gramEnd"/>
      <w:r w:rsidRPr="004B5D70">
        <w:rPr>
          <w:rFonts w:ascii="Times New Roman" w:hAnsi="Times New Roman"/>
          <w:sz w:val="24"/>
          <w:szCs w:val="24"/>
        </w:rPr>
        <w:t>оответствии с це</w:t>
      </w:r>
      <w:r w:rsidRPr="004B5D70">
        <w:rPr>
          <w:rFonts w:ascii="Times New Roman" w:hAnsi="Times New Roman"/>
          <w:sz w:val="24"/>
          <w:szCs w:val="24"/>
        </w:rPr>
        <w:softHyphen/>
        <w:t>лями и условиями общения для эффективного решения ком</w:t>
      </w:r>
      <w:r w:rsidRPr="004B5D70">
        <w:rPr>
          <w:rFonts w:ascii="Times New Roman" w:hAnsi="Times New Roman"/>
          <w:sz w:val="24"/>
          <w:szCs w:val="24"/>
        </w:rPr>
        <w:softHyphen/>
        <w:t>муникативной задачи. Практическое овладение диалогической формой речи. Овладение умениями начать, поддержать, за</w:t>
      </w:r>
      <w:r w:rsidRPr="004B5D70">
        <w:rPr>
          <w:rFonts w:ascii="Times New Roman" w:hAnsi="Times New Roman"/>
          <w:sz w:val="24"/>
          <w:szCs w:val="24"/>
        </w:rPr>
        <w:softHyphen/>
        <w:t>кончить разговор, привлечь внимание и т. п. Практическое овладение устными монологическими высказываниями в со</w:t>
      </w:r>
      <w:r w:rsidRPr="004B5D70">
        <w:rPr>
          <w:rFonts w:ascii="Times New Roman" w:hAnsi="Times New Roman"/>
          <w:sz w:val="24"/>
          <w:szCs w:val="24"/>
        </w:rPr>
        <w:softHyphen/>
        <w:t>ответствии с учебной задачей (описание, повествование, рас</w:t>
      </w:r>
      <w:r w:rsidRPr="004B5D70">
        <w:rPr>
          <w:rFonts w:ascii="Times New Roman" w:hAnsi="Times New Roman"/>
          <w:sz w:val="24"/>
          <w:szCs w:val="24"/>
        </w:rPr>
        <w:softHyphen/>
        <w:t>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Чтение. </w:t>
      </w:r>
      <w:r w:rsidRPr="004B5D70">
        <w:rPr>
          <w:rFonts w:ascii="Times New Roman" w:hAnsi="Times New Roman"/>
          <w:sz w:val="24"/>
          <w:szCs w:val="24"/>
        </w:rPr>
        <w:t>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</w:t>
      </w:r>
      <w:r w:rsidRPr="004B5D70">
        <w:rPr>
          <w:rFonts w:ascii="Times New Roman" w:hAnsi="Times New Roman"/>
          <w:sz w:val="24"/>
          <w:szCs w:val="24"/>
        </w:rPr>
        <w:softHyphen/>
        <w:t>ние простых выводов на основе информации, содержащейся в тексте. Интерпретация и обобщение содержащейся в текс</w:t>
      </w:r>
      <w:r w:rsidRPr="004B5D70">
        <w:rPr>
          <w:rFonts w:ascii="Times New Roman" w:hAnsi="Times New Roman"/>
          <w:sz w:val="24"/>
          <w:szCs w:val="24"/>
        </w:rPr>
        <w:softHyphen/>
        <w:t xml:space="preserve">те информации.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Анализ и оценка содержания, языковых особенностей и структуры текста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Письмо. </w:t>
      </w:r>
      <w:r w:rsidRPr="004B5D70">
        <w:rPr>
          <w:rFonts w:ascii="Times New Roman" w:hAnsi="Times New Roman"/>
          <w:sz w:val="24"/>
          <w:szCs w:val="24"/>
        </w:rPr>
        <w:t>Письмо букв, буквосочетаний, слогов, слов, предложений в системе обучения грамоте. Овладение разбор</w:t>
      </w:r>
      <w:r w:rsidRPr="004B5D70">
        <w:rPr>
          <w:rFonts w:ascii="Times New Roman" w:hAnsi="Times New Roman"/>
          <w:sz w:val="24"/>
          <w:szCs w:val="24"/>
        </w:rPr>
        <w:softHyphen/>
        <w:t>чивым, аккуратным письмом с учётом гигиенических требо</w:t>
      </w:r>
      <w:r w:rsidRPr="004B5D70">
        <w:rPr>
          <w:rFonts w:ascii="Times New Roman" w:hAnsi="Times New Roman"/>
          <w:sz w:val="24"/>
          <w:szCs w:val="24"/>
        </w:rPr>
        <w:softHyphen/>
        <w:t>ваний к этому виду учебной работы. Списывание, письмо под диктовку в соответствии с изученными правилами. Письмен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ное изложение содержания прослушанного и прочитанного текста (подробное, выборочное). </w:t>
      </w:r>
      <w:proofErr w:type="gramStart"/>
      <w:r w:rsidRPr="004B5D70">
        <w:rPr>
          <w:rFonts w:ascii="Times New Roman" w:hAnsi="Times New Roman"/>
          <w:sz w:val="24"/>
          <w:szCs w:val="24"/>
        </w:rPr>
        <w:t>Создание небольших собственных текстов (сочинений) по интересной детям тема</w:t>
      </w:r>
      <w:r w:rsidRPr="004B5D70">
        <w:rPr>
          <w:rFonts w:ascii="Times New Roman" w:hAnsi="Times New Roman"/>
          <w:sz w:val="24"/>
          <w:szCs w:val="24"/>
        </w:rPr>
        <w:softHyphen/>
        <w:t>тике (на основе впечатлений, литературных произведений, сюжетных картин, серий картин, просмотра фрагмента ви</w:t>
      </w:r>
      <w:r w:rsidRPr="004B5D70">
        <w:rPr>
          <w:rFonts w:ascii="Times New Roman" w:hAnsi="Times New Roman"/>
          <w:sz w:val="24"/>
          <w:szCs w:val="24"/>
        </w:rPr>
        <w:softHyphen/>
        <w:t>деозаписи и т. п.).</w:t>
      </w:r>
      <w:proofErr w:type="gramEnd"/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Обучение грамоте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Фонетика. </w:t>
      </w:r>
      <w:r w:rsidRPr="004B5D70">
        <w:rPr>
          <w:rFonts w:ascii="Times New Roman" w:hAnsi="Times New Roman"/>
          <w:sz w:val="24"/>
          <w:szCs w:val="24"/>
        </w:rPr>
        <w:t>Звуки речи. Осознание единства звукового состава слова и его значения. Установление числа и последо</w:t>
      </w:r>
      <w:r w:rsidRPr="004B5D70">
        <w:rPr>
          <w:rFonts w:ascii="Times New Roman" w:hAnsi="Times New Roman"/>
          <w:sz w:val="24"/>
          <w:szCs w:val="24"/>
        </w:rPr>
        <w:softHyphen/>
        <w:t>вательности звуков в слове. Сопоставление слов, различаю</w:t>
      </w:r>
      <w:r w:rsidRPr="004B5D70">
        <w:rPr>
          <w:rFonts w:ascii="Times New Roman" w:hAnsi="Times New Roman"/>
          <w:sz w:val="24"/>
          <w:szCs w:val="24"/>
        </w:rPr>
        <w:softHyphen/>
        <w:t>щихся одним или несколькими звуками.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Различение гласных и согласных звуков, гласных ударных и безударных, согласных твёрдых и мягких, звонких и глухих.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>Слог как минимальная произносительная единица. Деле</w:t>
      </w:r>
      <w:r w:rsidRPr="004B5D70">
        <w:rPr>
          <w:rFonts w:ascii="Times New Roman" w:hAnsi="Times New Roman"/>
          <w:sz w:val="24"/>
          <w:szCs w:val="24"/>
        </w:rPr>
        <w:softHyphen/>
        <w:t>ние слов на слоги. Определение места ударения.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Графика. </w:t>
      </w:r>
      <w:r w:rsidRPr="004B5D70">
        <w:rPr>
          <w:rFonts w:ascii="Times New Roman" w:hAnsi="Times New Roman"/>
          <w:sz w:val="24"/>
          <w:szCs w:val="24"/>
        </w:rPr>
        <w:t>Различение звука и буквы: буква как знак зву</w:t>
      </w:r>
      <w:r w:rsidRPr="004B5D70">
        <w:rPr>
          <w:rFonts w:ascii="Times New Roman" w:hAnsi="Times New Roman"/>
          <w:sz w:val="24"/>
          <w:szCs w:val="24"/>
        </w:rPr>
        <w:softHyphen/>
        <w:t xml:space="preserve">ка. Овладение позиционным способом обозначения звуков буквами. Буквы гласных как показатель твёрдости—мягкости согласных звуков. Функция букв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е, ё, ю, я. </w:t>
      </w:r>
      <w:r w:rsidRPr="004B5D70">
        <w:rPr>
          <w:rFonts w:ascii="Times New Roman" w:hAnsi="Times New Roman"/>
          <w:sz w:val="24"/>
          <w:szCs w:val="24"/>
        </w:rPr>
        <w:t xml:space="preserve">Мягкий знак как показатель мягкости предшествующего согласного звука. 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Знакомство с русским алфавитом как последователь</w:t>
      </w:r>
      <w:r w:rsidRPr="004B5D70">
        <w:rPr>
          <w:rFonts w:ascii="Times New Roman" w:hAnsi="Times New Roman"/>
          <w:sz w:val="24"/>
          <w:szCs w:val="24"/>
        </w:rPr>
        <w:softHyphen/>
        <w:t>ностью букв.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Чтение. </w:t>
      </w:r>
      <w:r w:rsidRPr="004B5D70">
        <w:rPr>
          <w:rFonts w:ascii="Times New Roman" w:hAnsi="Times New Roman"/>
          <w:sz w:val="24"/>
          <w:szCs w:val="24"/>
        </w:rPr>
        <w:t>Формирование навыка слогового чтения (ориен</w:t>
      </w:r>
      <w:r w:rsidRPr="004B5D70">
        <w:rPr>
          <w:rFonts w:ascii="Times New Roman" w:hAnsi="Times New Roman"/>
          <w:sz w:val="24"/>
          <w:szCs w:val="24"/>
        </w:rPr>
        <w:softHyphen/>
        <w:t>тация на букву, обозначающую гласный звук). Плавное сло</w:t>
      </w:r>
      <w:r w:rsidRPr="004B5D70">
        <w:rPr>
          <w:rFonts w:ascii="Times New Roman" w:hAnsi="Times New Roman"/>
          <w:sz w:val="24"/>
          <w:szCs w:val="24"/>
        </w:rPr>
        <w:softHyphen/>
        <w:t>говое чтение и чтение целыми словами со скоростью, соот</w:t>
      </w:r>
      <w:r w:rsidRPr="004B5D70">
        <w:rPr>
          <w:rFonts w:ascii="Times New Roman" w:hAnsi="Times New Roman"/>
          <w:sz w:val="24"/>
          <w:szCs w:val="24"/>
        </w:rPr>
        <w:softHyphen/>
        <w:t>ветствующей индивидуальному темпу ребёнка. Осознанное чтение слов, словосочетаний, предложений и коротких текс</w:t>
      </w:r>
      <w:r w:rsidRPr="004B5D70">
        <w:rPr>
          <w:rFonts w:ascii="Times New Roman" w:hAnsi="Times New Roman"/>
          <w:sz w:val="24"/>
          <w:szCs w:val="24"/>
        </w:rPr>
        <w:softHyphen/>
        <w:t>тов. Чтение с интонациями и паузами в соответствии со зна</w:t>
      </w:r>
      <w:r w:rsidRPr="004B5D70">
        <w:rPr>
          <w:rFonts w:ascii="Times New Roman" w:hAnsi="Times New Roman"/>
          <w:sz w:val="24"/>
          <w:szCs w:val="24"/>
        </w:rPr>
        <w:softHyphen/>
        <w:t>ками препинания. Развитие осознанности и выразительности чтения на материале небольших текстов и стихотворений.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</w:t>
      </w:r>
      <w:r w:rsidRPr="004B5D70">
        <w:rPr>
          <w:rFonts w:ascii="Times New Roman" w:hAnsi="Times New Roman"/>
          <w:sz w:val="24"/>
          <w:szCs w:val="24"/>
        </w:rPr>
        <w:softHyphen/>
        <w:t>ку и при списывании.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Письмо.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Усвоение гигиенических требований при пись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ме. Развитие мелкой моторики пальцев и свободы движе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ния руки. Развитие умения ориентироваться на прост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 xml:space="preserve">ранстве листа в тетради и на пространстве классной доски. </w:t>
      </w:r>
      <w:r w:rsidRPr="004B5D70">
        <w:rPr>
          <w:rFonts w:ascii="Times New Roman" w:hAnsi="Times New Roman"/>
          <w:sz w:val="24"/>
          <w:szCs w:val="24"/>
        </w:rPr>
        <w:t>Овладение начертанием письменных прописных (за</w:t>
      </w:r>
      <w:r w:rsidRPr="004B5D70">
        <w:rPr>
          <w:rFonts w:ascii="Times New Roman" w:hAnsi="Times New Roman"/>
          <w:sz w:val="24"/>
          <w:szCs w:val="24"/>
        </w:rPr>
        <w:softHyphen/>
        <w:t>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приёмов и после</w:t>
      </w:r>
      <w:r w:rsidRPr="004B5D70">
        <w:rPr>
          <w:rFonts w:ascii="Times New Roman" w:hAnsi="Times New Roman"/>
          <w:sz w:val="24"/>
          <w:szCs w:val="24"/>
        </w:rPr>
        <w:softHyphen/>
        <w:t>довательности правильного списывания текста.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Овладение первичными навыками клавиатурного письма.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Понимание функции небуквенных графических средств: пробела между словами, знака переноса.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Слово и предложение. </w:t>
      </w:r>
      <w:r w:rsidRPr="004B5D70">
        <w:rPr>
          <w:rFonts w:ascii="Times New Roman" w:hAnsi="Times New Roman"/>
          <w:sz w:val="24"/>
          <w:szCs w:val="24"/>
        </w:rPr>
        <w:t>Восприятие слова как объекта изучения, материала для анализа. Наблюдение над значением слова.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Различение слова и предложения. Работа с предложением: выделение слов, изменение их порядка.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Орфография. </w:t>
      </w:r>
      <w:r w:rsidRPr="004B5D70">
        <w:rPr>
          <w:rFonts w:ascii="Times New Roman" w:hAnsi="Times New Roman"/>
          <w:sz w:val="24"/>
          <w:szCs w:val="24"/>
        </w:rPr>
        <w:t>Знакомство с правилами правописания и их применение: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раздельное написание слов;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обозначение гласных после шипящих (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ча</w:t>
      </w:r>
      <w:proofErr w:type="spellEnd"/>
      <w:r w:rsidRPr="004B5D70">
        <w:rPr>
          <w:rStyle w:val="af1"/>
          <w:rFonts w:ascii="Times New Roman" w:eastAsia="Calibri" w:hAnsi="Times New Roman"/>
          <w:sz w:val="24"/>
          <w:szCs w:val="24"/>
        </w:rPr>
        <w:t>-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ща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, </w:t>
      </w:r>
      <w:proofErr w:type="gram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-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щ</w:t>
      </w:r>
      <w:proofErr w:type="gramEnd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у</w:t>
      </w:r>
      <w:proofErr w:type="spellEnd"/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, 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жи</w:t>
      </w:r>
      <w:proofErr w:type="spellEnd"/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-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ши</w:t>
      </w:r>
      <w:r w:rsidRPr="004B5D70">
        <w:rPr>
          <w:rFonts w:ascii="Times New Roman" w:hAnsi="Times New Roman"/>
          <w:sz w:val="24"/>
          <w:szCs w:val="24"/>
        </w:rPr>
        <w:t>);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прописная (заглавная) буква в начале предложения, в именах собственных;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перенос слов по слогам без стечения согласных;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знаки препинания в конце предложения.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Развитие речи. </w:t>
      </w:r>
      <w:r w:rsidRPr="004B5D70">
        <w:rPr>
          <w:rFonts w:ascii="Times New Roman" w:hAnsi="Times New Roman"/>
          <w:sz w:val="24"/>
          <w:szCs w:val="24"/>
        </w:rPr>
        <w:t>Понимание прочитанного текста при са</w:t>
      </w:r>
      <w:r w:rsidRPr="004B5D70">
        <w:rPr>
          <w:rFonts w:ascii="Times New Roman" w:hAnsi="Times New Roman"/>
          <w:sz w:val="24"/>
          <w:szCs w:val="24"/>
        </w:rPr>
        <w:softHyphen/>
        <w:t>мостоятельном чтении вслух и при его прослушивании. Со</w:t>
      </w:r>
      <w:r w:rsidRPr="004B5D70">
        <w:rPr>
          <w:rFonts w:ascii="Times New Roman" w:hAnsi="Times New Roman"/>
          <w:sz w:val="24"/>
          <w:szCs w:val="24"/>
        </w:rPr>
        <w:softHyphen/>
        <w:t>ставление небольших рассказов повествовательного характера по серии сюжетных картинок, материалам собственных игр, занятий, наблюдений.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Систематический курс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lastRenderedPageBreak/>
        <w:t xml:space="preserve">Фонетика и орфоэпия. </w:t>
      </w:r>
      <w:r w:rsidRPr="004B5D70">
        <w:rPr>
          <w:rFonts w:ascii="Times New Roman" w:hAnsi="Times New Roman"/>
          <w:sz w:val="24"/>
          <w:szCs w:val="24"/>
        </w:rPr>
        <w:t>Различение гласных и согласных звуков. Нахождение в слове ударных и безударных гласных звуков. Различение мягких и твёрдых согласных звуков, оп</w:t>
      </w:r>
      <w:r w:rsidRPr="004B5D70">
        <w:rPr>
          <w:rFonts w:ascii="Times New Roman" w:hAnsi="Times New Roman"/>
          <w:sz w:val="24"/>
          <w:szCs w:val="24"/>
        </w:rPr>
        <w:softHyphen/>
        <w:t>ределение парных и непарных по твёрдости—мягкости соглас</w:t>
      </w:r>
      <w:r w:rsidRPr="004B5D70">
        <w:rPr>
          <w:rFonts w:ascii="Times New Roman" w:hAnsi="Times New Roman"/>
          <w:sz w:val="24"/>
          <w:szCs w:val="24"/>
        </w:rPr>
        <w:softHyphen/>
        <w:t>ных звуков. Различение звонких и глухих звуков, определе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ние парных и непарных по звонкости-глухости согласных звуков. </w:t>
      </w:r>
      <w:proofErr w:type="gramStart"/>
      <w:r w:rsidRPr="004B5D70">
        <w:rPr>
          <w:rFonts w:ascii="Times New Roman" w:hAnsi="Times New Roman"/>
          <w:sz w:val="24"/>
          <w:szCs w:val="24"/>
        </w:rPr>
        <w:t>Определение качественной характеристики звука: гласный - согласный; гласный ударный - безударный; со</w:t>
      </w:r>
      <w:r w:rsidRPr="004B5D70">
        <w:rPr>
          <w:rFonts w:ascii="Times New Roman" w:hAnsi="Times New Roman"/>
          <w:sz w:val="24"/>
          <w:szCs w:val="24"/>
        </w:rPr>
        <w:softHyphen/>
        <w:t>гласный твёрдый - мягкий, парный - непарный; согласный звонкий - глухой, парный - непарный.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Деление слов на слоги. Ударение, произношение звуков и сочетаний звуков в соответствии с нормами современного русского литературно</w:t>
      </w:r>
      <w:r w:rsidRPr="004B5D70">
        <w:rPr>
          <w:rFonts w:ascii="Times New Roman" w:hAnsi="Times New Roman"/>
          <w:sz w:val="24"/>
          <w:szCs w:val="24"/>
        </w:rPr>
        <w:softHyphen/>
        <w:t>го языка.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>Фонетический разбор слова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Графика. </w:t>
      </w:r>
      <w:r w:rsidRPr="004B5D70">
        <w:rPr>
          <w:rFonts w:ascii="Times New Roman" w:hAnsi="Times New Roman"/>
          <w:sz w:val="24"/>
          <w:szCs w:val="24"/>
        </w:rPr>
        <w:t>Различение звуков и букв. Обозначение на письме твёрдости и мягкости согласных звуков. Использова</w:t>
      </w:r>
      <w:r w:rsidRPr="004B5D70">
        <w:rPr>
          <w:rFonts w:ascii="Times New Roman" w:hAnsi="Times New Roman"/>
          <w:sz w:val="24"/>
          <w:szCs w:val="24"/>
        </w:rPr>
        <w:softHyphen/>
        <w:t>ние на письме разделительных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ъ </w:t>
      </w:r>
      <w:r w:rsidRPr="004B5D70">
        <w:rPr>
          <w:rFonts w:ascii="Times New Roman" w:hAnsi="Times New Roman"/>
          <w:sz w:val="24"/>
          <w:szCs w:val="24"/>
        </w:rPr>
        <w:t xml:space="preserve">и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ь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t>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Установление соотношения звукового и буквенного соста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ва слова в словах типа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стол, конь</w:t>
      </w:r>
      <w:r w:rsidRPr="004B5D70">
        <w:rPr>
          <w:rFonts w:ascii="Times New Roman" w:hAnsi="Times New Roman"/>
          <w:sz w:val="24"/>
          <w:szCs w:val="24"/>
        </w:rPr>
        <w:t>; в словах с йотированны</w:t>
      </w:r>
      <w:r w:rsidRPr="004B5D70">
        <w:rPr>
          <w:rFonts w:ascii="Times New Roman" w:hAnsi="Times New Roman"/>
          <w:sz w:val="24"/>
          <w:szCs w:val="24"/>
        </w:rPr>
        <w:softHyphen/>
        <w:t xml:space="preserve">ми гласными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е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ё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ю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я</w:t>
      </w:r>
      <w:r w:rsidRPr="004B5D70">
        <w:rPr>
          <w:rFonts w:ascii="Times New Roman" w:hAnsi="Times New Roman"/>
          <w:sz w:val="24"/>
          <w:szCs w:val="24"/>
        </w:rPr>
        <w:t>; в словах с непроизносимыми со</w:t>
      </w:r>
      <w:r w:rsidRPr="004B5D70">
        <w:rPr>
          <w:rFonts w:ascii="Times New Roman" w:hAnsi="Times New Roman"/>
          <w:sz w:val="24"/>
          <w:szCs w:val="24"/>
        </w:rPr>
        <w:softHyphen/>
        <w:t>гласными.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Использование небуквенных графических средств: пробел между словами, знак переноса, абзац.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Знание алфавита: правильное название букв, знание их последовательности. Использование алфавита при работе со словарями, справочниками, каталогами.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Лексика. </w:t>
      </w:r>
      <w:r w:rsidRPr="004B5D70">
        <w:rPr>
          <w:rFonts w:ascii="Times New Roman" w:hAnsi="Times New Roman"/>
          <w:sz w:val="24"/>
          <w:szCs w:val="24"/>
        </w:rPr>
        <w:t>Понимание слова как единства звучания и зна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чения. Выявление слов, значение которых требует уточнения.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Определение значения слова по тексту или уточнение зна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чения с помощью толкового словаря. Представление об од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нозначных и многозначных словах, о прямом и переносном значении слова. Наблюдение за использованием в речи си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нонимов и антонимов.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>Состав слова (</w:t>
      </w:r>
      <w:proofErr w:type="spellStart"/>
      <w:r w:rsidRPr="004B5D70">
        <w:rPr>
          <w:rStyle w:val="af1"/>
          <w:rFonts w:ascii="Times New Roman" w:eastAsia="Calibri" w:hAnsi="Times New Roman"/>
          <w:sz w:val="24"/>
          <w:szCs w:val="24"/>
        </w:rPr>
        <w:t>морфемика</w:t>
      </w:r>
      <w:proofErr w:type="spellEnd"/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). </w:t>
      </w:r>
      <w:r w:rsidRPr="004B5D70">
        <w:rPr>
          <w:rFonts w:ascii="Times New Roman" w:hAnsi="Times New Roman"/>
          <w:sz w:val="24"/>
          <w:szCs w:val="24"/>
        </w:rPr>
        <w:t>Овладение понятием «родственные (однокоренные) слова». Различение однокоренных слов и различных форм одного и того же слова. Разли</w:t>
      </w:r>
      <w:r w:rsidRPr="004B5D70">
        <w:rPr>
          <w:rFonts w:ascii="Times New Roman" w:hAnsi="Times New Roman"/>
          <w:sz w:val="24"/>
          <w:szCs w:val="24"/>
        </w:rPr>
        <w:softHyphen/>
        <w:t>чение однокоренных слов и синонимов, однокоренных слов и слов с омонимичными корнями. Выделение в словах с од</w:t>
      </w:r>
      <w:r w:rsidRPr="004B5D70">
        <w:rPr>
          <w:rFonts w:ascii="Times New Roman" w:hAnsi="Times New Roman"/>
          <w:sz w:val="24"/>
          <w:szCs w:val="24"/>
        </w:rPr>
        <w:softHyphen/>
        <w:t>нозначно выделяемыми морфемами окончания, корня, при</w:t>
      </w:r>
      <w:r w:rsidRPr="004B5D70">
        <w:rPr>
          <w:rFonts w:ascii="Times New Roman" w:hAnsi="Times New Roman"/>
          <w:sz w:val="24"/>
          <w:szCs w:val="24"/>
        </w:rPr>
        <w:softHyphen/>
        <w:t xml:space="preserve">ставки, суффикса. Различение изменяемых и неизменяемых слов.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Представление о значении суффиксов и приставок. Образование однокоренных слов с помощью суффиксов и приставок. Разбор слова по составу.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Морфология. </w:t>
      </w:r>
      <w:r w:rsidRPr="004B5D70">
        <w:rPr>
          <w:rFonts w:ascii="Times New Roman" w:hAnsi="Times New Roman"/>
          <w:sz w:val="24"/>
          <w:szCs w:val="24"/>
        </w:rPr>
        <w:t xml:space="preserve">Части речи;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деление частей речи </w:t>
      </w:r>
      <w:proofErr w:type="gramStart"/>
      <w:r w:rsidRPr="004B5D70">
        <w:rPr>
          <w:rStyle w:val="af0"/>
          <w:rFonts w:ascii="Times New Roman" w:eastAsia="Calibri" w:hAnsi="Times New Roman"/>
          <w:sz w:val="24"/>
          <w:szCs w:val="24"/>
        </w:rPr>
        <w:t>на</w:t>
      </w:r>
      <w:proofErr w:type="gramEnd"/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са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мостоятельные и служебные.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Имя существительное. Значение и употребление в речи. Умение опознавать имена собственные. Различение имён су</w:t>
      </w:r>
      <w:r w:rsidRPr="004B5D70">
        <w:rPr>
          <w:rFonts w:ascii="Times New Roman" w:hAnsi="Times New Roman"/>
          <w:sz w:val="24"/>
          <w:szCs w:val="24"/>
        </w:rPr>
        <w:softHyphen/>
        <w:t>ществительных, отвечающих на вопросы «кто?» и «что?». Раз</w:t>
      </w:r>
      <w:r w:rsidRPr="004B5D70">
        <w:rPr>
          <w:rFonts w:ascii="Times New Roman" w:hAnsi="Times New Roman"/>
          <w:sz w:val="24"/>
          <w:szCs w:val="24"/>
        </w:rPr>
        <w:softHyphen/>
        <w:t>личение имён существительных мужского, женского и средне</w:t>
      </w:r>
      <w:r w:rsidRPr="004B5D70">
        <w:rPr>
          <w:rFonts w:ascii="Times New Roman" w:hAnsi="Times New Roman"/>
          <w:sz w:val="24"/>
          <w:szCs w:val="24"/>
        </w:rPr>
        <w:softHyphen/>
        <w:t xml:space="preserve">го рода. Изменение существительных по числам. Изменение существительных по падежам. Определение падежа, в котором употреблено имя существительное.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Различение падежных и смысловых (синтаксических) вопросов. </w:t>
      </w:r>
      <w:r w:rsidRPr="004B5D70">
        <w:rPr>
          <w:rFonts w:ascii="Times New Roman" w:hAnsi="Times New Roman"/>
          <w:sz w:val="24"/>
          <w:szCs w:val="24"/>
        </w:rPr>
        <w:t>Определение принад</w:t>
      </w:r>
      <w:r w:rsidRPr="004B5D70">
        <w:rPr>
          <w:rFonts w:ascii="Times New Roman" w:hAnsi="Times New Roman"/>
          <w:sz w:val="24"/>
          <w:szCs w:val="24"/>
        </w:rPr>
        <w:softHyphen/>
        <w:t xml:space="preserve">лежности имён существительных к 1, 2, 3-му склонению.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Морфологический разбор имён существительных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Имя прилагательное. Значение и употребление в речи. Из</w:t>
      </w:r>
      <w:r w:rsidRPr="004B5D70">
        <w:rPr>
          <w:rFonts w:ascii="Times New Roman" w:hAnsi="Times New Roman"/>
          <w:sz w:val="24"/>
          <w:szCs w:val="24"/>
        </w:rPr>
        <w:softHyphen/>
        <w:t xml:space="preserve">менение прилагательных по родам, числам и падежам, кроме прилагательных на </w:t>
      </w:r>
      <w:proofErr w:type="gramStart"/>
      <w:r w:rsidRPr="004B5D70">
        <w:rPr>
          <w:rFonts w:ascii="Times New Roman" w:hAnsi="Times New Roman"/>
          <w:sz w:val="24"/>
          <w:szCs w:val="24"/>
        </w:rPr>
        <w:t>-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и</w:t>
      </w:r>
      <w:proofErr w:type="gramEnd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й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t>-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ья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t>-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ов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t>-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ин</w:t>
      </w:r>
      <w:r w:rsidRPr="004B5D70">
        <w:rPr>
          <w:rFonts w:ascii="Times New Roman" w:hAnsi="Times New Roman"/>
          <w:sz w:val="24"/>
          <w:szCs w:val="24"/>
        </w:rPr>
        <w:t xml:space="preserve">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Морфологический раз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бор имён прилагательных.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 xml:space="preserve">Местоимение. Общее представление о местоимении.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Личные местоимения, значение и употребление в речи. Личные местоимения 1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2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3-го лица единственного и множествен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ного числа. Склонение личных местоимений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Глагол. Значение и употребление в речи. Неопределённая форма глагола. Различение глаголов, отвечающих на вопросы «что сделать?» и «что делать?». Изменение глаголов по вре</w:t>
      </w:r>
      <w:r w:rsidRPr="004B5D70">
        <w:rPr>
          <w:rFonts w:ascii="Times New Roman" w:hAnsi="Times New Roman"/>
          <w:sz w:val="24"/>
          <w:szCs w:val="24"/>
        </w:rPr>
        <w:softHyphen/>
        <w:t xml:space="preserve">менам. Изменение глаголов по лицам и числам в настоящем и будущем времени (спряжение). Способы определения I и II спряжения глаголов (практическое овладение). Изменение глаголов прошедшего времени по родам и числам.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Морфоло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гический разбор глаголов.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>Наречие. Значение и употребление в речи.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Предлог.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Знакомство с наиболее употребительными предлогами. Функция предлогов: образование падежных форм имён существительных и местоимений. </w:t>
      </w:r>
      <w:r w:rsidRPr="004B5D70">
        <w:rPr>
          <w:rFonts w:ascii="Times New Roman" w:hAnsi="Times New Roman"/>
          <w:sz w:val="24"/>
          <w:szCs w:val="24"/>
        </w:rPr>
        <w:t>Отличие предлогов от приставок.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Союзы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и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а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но</w:t>
      </w:r>
      <w:r w:rsidRPr="004B5D70">
        <w:rPr>
          <w:rFonts w:ascii="Times New Roman" w:hAnsi="Times New Roman"/>
          <w:sz w:val="24"/>
          <w:szCs w:val="24"/>
        </w:rPr>
        <w:t xml:space="preserve">, их роль в речи. Частица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не</w:t>
      </w:r>
      <w:r w:rsidRPr="004B5D70">
        <w:rPr>
          <w:rFonts w:ascii="Times New Roman" w:hAnsi="Times New Roman"/>
          <w:sz w:val="24"/>
          <w:szCs w:val="24"/>
        </w:rPr>
        <w:t>, её значение.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Синтаксис. </w:t>
      </w:r>
      <w:r w:rsidRPr="004B5D70">
        <w:rPr>
          <w:rFonts w:ascii="Times New Roman" w:hAnsi="Times New Roman"/>
          <w:sz w:val="24"/>
          <w:szCs w:val="24"/>
        </w:rPr>
        <w:t>Различение предложения, словосочетания, слова (осознание их сходства и различий). Различение пред</w:t>
      </w:r>
      <w:r w:rsidRPr="004B5D70">
        <w:rPr>
          <w:rFonts w:ascii="Times New Roman" w:hAnsi="Times New Roman"/>
          <w:sz w:val="24"/>
          <w:szCs w:val="24"/>
        </w:rPr>
        <w:softHyphen/>
        <w:t>ложений по цели высказывания: повествовательные, вопроси</w:t>
      </w:r>
      <w:r w:rsidRPr="004B5D70">
        <w:rPr>
          <w:rFonts w:ascii="Times New Roman" w:hAnsi="Times New Roman"/>
          <w:sz w:val="24"/>
          <w:szCs w:val="24"/>
        </w:rPr>
        <w:softHyphen/>
        <w:t>тельные и побудительные; по эмоциональной окраске (инто</w:t>
      </w:r>
      <w:r w:rsidRPr="004B5D70">
        <w:rPr>
          <w:rFonts w:ascii="Times New Roman" w:hAnsi="Times New Roman"/>
          <w:sz w:val="24"/>
          <w:szCs w:val="24"/>
        </w:rPr>
        <w:softHyphen/>
        <w:t>нации): восклицательные и невосклицательные.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Нахождение и самостоятельное составление предложений с однородными членами без союзов и с союзами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и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а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но</w:t>
      </w:r>
      <w:r w:rsidRPr="004B5D70">
        <w:rPr>
          <w:rFonts w:ascii="Times New Roman" w:hAnsi="Times New Roman"/>
          <w:sz w:val="24"/>
          <w:szCs w:val="24"/>
        </w:rPr>
        <w:t>. Использование интонации перечисления в предложениях с однородными членами.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>Различение простых и сложных предложений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Орфография и пунктуация. </w:t>
      </w:r>
      <w:r w:rsidRPr="004B5D70">
        <w:rPr>
          <w:rFonts w:ascii="Times New Roman" w:hAnsi="Times New Roman"/>
          <w:sz w:val="24"/>
          <w:szCs w:val="24"/>
        </w:rPr>
        <w:t>Формирование орфографи</w:t>
      </w:r>
      <w:r w:rsidRPr="004B5D70">
        <w:rPr>
          <w:rFonts w:ascii="Times New Roman" w:hAnsi="Times New Roman"/>
          <w:sz w:val="24"/>
          <w:szCs w:val="24"/>
        </w:rPr>
        <w:softHyphen/>
        <w:t>ческой зоркости, использование разных способов выбора на</w:t>
      </w:r>
      <w:r w:rsidRPr="004B5D70">
        <w:rPr>
          <w:rFonts w:ascii="Times New Roman" w:hAnsi="Times New Roman"/>
          <w:sz w:val="24"/>
          <w:szCs w:val="24"/>
        </w:rPr>
        <w:softHyphen/>
        <w:t>писания в зависимости от места орфограммы в слове. Ис</w:t>
      </w:r>
      <w:r w:rsidRPr="004B5D70">
        <w:rPr>
          <w:rFonts w:ascii="Times New Roman" w:hAnsi="Times New Roman"/>
          <w:sz w:val="24"/>
          <w:szCs w:val="24"/>
        </w:rPr>
        <w:softHyphen/>
        <w:t>пользование орфографического словаря.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Применение правил правописания: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• сочетания 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жи</w:t>
      </w:r>
      <w:proofErr w:type="spellEnd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— ши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ча</w:t>
      </w:r>
      <w:proofErr w:type="spellEnd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— ща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чу — 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щу</w:t>
      </w:r>
      <w:r w:rsidRPr="004B5D70">
        <w:rPr>
          <w:rFonts w:ascii="Times New Roman" w:hAnsi="Times New Roman"/>
          <w:sz w:val="24"/>
          <w:szCs w:val="24"/>
        </w:rPr>
        <w:t>в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положении под ударением;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• сочетания 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чк</w:t>
      </w:r>
      <w:proofErr w:type="spellEnd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— 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чн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чт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щн</w:t>
      </w:r>
      <w:proofErr w:type="spellEnd"/>
      <w:r w:rsidRPr="004B5D70">
        <w:rPr>
          <w:rFonts w:ascii="Times New Roman" w:hAnsi="Times New Roman"/>
          <w:sz w:val="24"/>
          <w:szCs w:val="24"/>
        </w:rPr>
        <w:t>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перенос слов;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прописная буква в начале предложения, в именах собственных;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• проверяемые безударные гласные в </w:t>
      </w:r>
      <w:proofErr w:type="gramStart"/>
      <w:r w:rsidRPr="004B5D70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4B5D70">
        <w:rPr>
          <w:rFonts w:ascii="Times New Roman" w:hAnsi="Times New Roman"/>
          <w:sz w:val="24"/>
          <w:szCs w:val="24"/>
        </w:rPr>
        <w:t>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• парные звонкие и глухие согласные в </w:t>
      </w:r>
      <w:proofErr w:type="gramStart"/>
      <w:r w:rsidRPr="004B5D70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4B5D70">
        <w:rPr>
          <w:rFonts w:ascii="Times New Roman" w:hAnsi="Times New Roman"/>
          <w:sz w:val="24"/>
          <w:szCs w:val="24"/>
        </w:rPr>
        <w:t>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непроизносимые согласные;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• непроверяемые гласные и согласные в </w:t>
      </w:r>
      <w:proofErr w:type="gramStart"/>
      <w:r w:rsidRPr="004B5D70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(на ограниченном перечне слов);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гласные и согласные в неизменяемых на письме при</w:t>
      </w:r>
      <w:r w:rsidRPr="004B5D70">
        <w:rPr>
          <w:rFonts w:ascii="Times New Roman" w:hAnsi="Times New Roman"/>
          <w:sz w:val="24"/>
          <w:szCs w:val="24"/>
        </w:rPr>
        <w:softHyphen/>
        <w:t>ставках;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 xml:space="preserve">• разделительные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ъ </w:t>
      </w:r>
      <w:r w:rsidRPr="004B5D70">
        <w:rPr>
          <w:rFonts w:ascii="Times New Roman" w:hAnsi="Times New Roman"/>
          <w:sz w:val="24"/>
          <w:szCs w:val="24"/>
        </w:rPr>
        <w:t xml:space="preserve">и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ь</w:t>
      </w:r>
      <w:r w:rsidRPr="004B5D70">
        <w:rPr>
          <w:rFonts w:ascii="Times New Roman" w:hAnsi="Times New Roman"/>
          <w:sz w:val="24"/>
          <w:szCs w:val="24"/>
        </w:rPr>
        <w:t>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мягкий знак после шипящих на конце имён существи</w:t>
      </w:r>
      <w:r w:rsidRPr="004B5D70">
        <w:rPr>
          <w:rFonts w:ascii="Times New Roman" w:hAnsi="Times New Roman"/>
          <w:sz w:val="24"/>
          <w:szCs w:val="24"/>
        </w:rPr>
        <w:softHyphen/>
        <w:t>тельных (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ночь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нож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рожь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мышь</w:t>
      </w:r>
      <w:r w:rsidRPr="004B5D70">
        <w:rPr>
          <w:rFonts w:ascii="Times New Roman" w:hAnsi="Times New Roman"/>
          <w:sz w:val="24"/>
          <w:szCs w:val="24"/>
        </w:rPr>
        <w:t>);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• безударные падежные окончания имён существительных (кроме существительных на </w:t>
      </w:r>
      <w:proofErr w:type="gramStart"/>
      <w:r w:rsidRPr="004B5D70">
        <w:rPr>
          <w:rStyle w:val="af0"/>
          <w:rFonts w:ascii="Times New Roman" w:eastAsia="Calibri" w:hAnsi="Times New Roman"/>
          <w:sz w:val="24"/>
          <w:szCs w:val="24"/>
        </w:rPr>
        <w:t>-</w:t>
      </w:r>
      <w:proofErr w:type="spellStart"/>
      <w:r w:rsidRPr="004B5D70">
        <w:rPr>
          <w:rStyle w:val="af1"/>
          <w:rFonts w:ascii="Times New Roman" w:eastAsia="Calibri" w:hAnsi="Times New Roman"/>
          <w:i/>
          <w:iCs/>
          <w:sz w:val="24"/>
          <w:szCs w:val="24"/>
        </w:rPr>
        <w:t>м</w:t>
      </w:r>
      <w:proofErr w:type="gramEnd"/>
      <w:r w:rsidRPr="004B5D70">
        <w:rPr>
          <w:rStyle w:val="af1"/>
          <w:rFonts w:ascii="Times New Roman" w:eastAsia="Calibri" w:hAnsi="Times New Roman"/>
          <w:i/>
          <w:iCs/>
          <w:sz w:val="24"/>
          <w:szCs w:val="24"/>
        </w:rPr>
        <w:t>я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-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ий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-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ья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-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ье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-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ия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-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ов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-ин</w:t>
      </w:r>
      <w:r w:rsidRPr="004B5D70">
        <w:rPr>
          <w:rFonts w:ascii="Times New Roman" w:hAnsi="Times New Roman"/>
          <w:sz w:val="24"/>
          <w:szCs w:val="24"/>
        </w:rPr>
        <w:t>);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безударные окончания имён прилагательных;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раздельное написание предлогов с личными местоиме</w:t>
      </w:r>
      <w:r w:rsidRPr="004B5D70">
        <w:rPr>
          <w:rFonts w:ascii="Times New Roman" w:hAnsi="Times New Roman"/>
          <w:sz w:val="24"/>
          <w:szCs w:val="24"/>
        </w:rPr>
        <w:softHyphen/>
        <w:t>ниями;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•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не </w:t>
      </w:r>
      <w:r w:rsidRPr="004B5D70">
        <w:rPr>
          <w:rFonts w:ascii="Times New Roman" w:hAnsi="Times New Roman"/>
          <w:sz w:val="24"/>
          <w:szCs w:val="24"/>
        </w:rPr>
        <w:t>с глаголами;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мягкий знак после шипящих на конце глаголов в фор</w:t>
      </w:r>
      <w:r w:rsidRPr="004B5D70">
        <w:rPr>
          <w:rFonts w:ascii="Times New Roman" w:hAnsi="Times New Roman"/>
          <w:sz w:val="24"/>
          <w:szCs w:val="24"/>
        </w:rPr>
        <w:softHyphen/>
        <w:t>ме 2-го лица единственного числа (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пишешь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учишь</w:t>
      </w:r>
      <w:r w:rsidRPr="004B5D70">
        <w:rPr>
          <w:rFonts w:ascii="Times New Roman" w:hAnsi="Times New Roman"/>
          <w:sz w:val="24"/>
          <w:szCs w:val="24"/>
        </w:rPr>
        <w:t>);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• мягкий знак в глаголах в сочетании </w:t>
      </w:r>
      <w:proofErr w:type="gramStart"/>
      <w:r w:rsidRPr="004B5D70">
        <w:rPr>
          <w:rFonts w:ascii="Times New Roman" w:hAnsi="Times New Roman"/>
          <w:sz w:val="24"/>
          <w:szCs w:val="24"/>
        </w:rPr>
        <w:t>-</w:t>
      </w: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т</w:t>
      </w:r>
      <w:proofErr w:type="gramEnd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ься</w:t>
      </w:r>
      <w:proofErr w:type="spellEnd"/>
      <w:r w:rsidRPr="004B5D70">
        <w:rPr>
          <w:rFonts w:ascii="Times New Roman" w:hAnsi="Times New Roman"/>
          <w:sz w:val="24"/>
          <w:szCs w:val="24"/>
        </w:rPr>
        <w:t>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•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безударные личные окончания глаголов</w:t>
      </w:r>
      <w:r w:rsidRPr="004B5D70">
        <w:rPr>
          <w:rFonts w:ascii="Times New Roman" w:hAnsi="Times New Roman"/>
          <w:sz w:val="24"/>
          <w:szCs w:val="24"/>
        </w:rPr>
        <w:t>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раздельное написание предлогов с другими словами;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знаки препинания в конце предложения: точка, вопро</w:t>
      </w:r>
      <w:r w:rsidRPr="004B5D70">
        <w:rPr>
          <w:rFonts w:ascii="Times New Roman" w:hAnsi="Times New Roman"/>
          <w:sz w:val="24"/>
          <w:szCs w:val="24"/>
        </w:rPr>
        <w:softHyphen/>
        <w:t>сительный и восклицательный знаки;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знаки препинания (запятая) в предложениях с однород</w:t>
      </w:r>
      <w:r w:rsidRPr="004B5D70">
        <w:rPr>
          <w:rFonts w:ascii="Times New Roman" w:hAnsi="Times New Roman"/>
          <w:sz w:val="24"/>
          <w:szCs w:val="24"/>
        </w:rPr>
        <w:softHyphen/>
        <w:t>ными членами.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Развитие речи. </w:t>
      </w:r>
      <w:r w:rsidRPr="004B5D70">
        <w:rPr>
          <w:rFonts w:ascii="Times New Roman" w:hAnsi="Times New Roman"/>
          <w:sz w:val="24"/>
          <w:szCs w:val="24"/>
        </w:rPr>
        <w:t xml:space="preserve">Осознание </w:t>
      </w:r>
      <w:proofErr w:type="gramStart"/>
      <w:r w:rsidRPr="004B5D70">
        <w:rPr>
          <w:rFonts w:ascii="Times New Roman" w:hAnsi="Times New Roman"/>
          <w:sz w:val="24"/>
          <w:szCs w:val="24"/>
        </w:rPr>
        <w:t>ситуации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общения: с </w:t>
      </w:r>
      <w:proofErr w:type="gramStart"/>
      <w:r w:rsidRPr="004B5D70">
        <w:rPr>
          <w:rFonts w:ascii="Times New Roman" w:hAnsi="Times New Roman"/>
          <w:sz w:val="24"/>
          <w:szCs w:val="24"/>
        </w:rPr>
        <w:t>какой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целью, с кем и где происходит общение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Практическое овладение диалогической формой речи. Вы</w:t>
      </w:r>
      <w:r w:rsidRPr="004B5D70">
        <w:rPr>
          <w:rFonts w:ascii="Times New Roman" w:hAnsi="Times New Roman"/>
          <w:sz w:val="24"/>
          <w:szCs w:val="24"/>
        </w:rPr>
        <w:softHyphen/>
        <w:t>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просьбой). Особенности речевого этикета в ус</w:t>
      </w:r>
      <w:r w:rsidRPr="004B5D70">
        <w:rPr>
          <w:rFonts w:ascii="Times New Roman" w:hAnsi="Times New Roman"/>
          <w:sz w:val="24"/>
          <w:szCs w:val="24"/>
        </w:rPr>
        <w:softHyphen/>
        <w:t>ловиях общения с людьми, плохо владеющими русским язы</w:t>
      </w:r>
      <w:r w:rsidRPr="004B5D70">
        <w:rPr>
          <w:rFonts w:ascii="Times New Roman" w:hAnsi="Times New Roman"/>
          <w:sz w:val="24"/>
          <w:szCs w:val="24"/>
        </w:rPr>
        <w:softHyphen/>
        <w:t>ком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Практическое овладение устными монологическими вы</w:t>
      </w:r>
      <w:r w:rsidRPr="004B5D70">
        <w:rPr>
          <w:rFonts w:ascii="Times New Roman" w:hAnsi="Times New Roman"/>
          <w:sz w:val="24"/>
          <w:szCs w:val="24"/>
        </w:rPr>
        <w:softHyphen/>
        <w:t>сказываниями на определённую тему с использованием раз</w:t>
      </w:r>
      <w:r w:rsidRPr="004B5D70">
        <w:rPr>
          <w:rFonts w:ascii="Times New Roman" w:hAnsi="Times New Roman"/>
          <w:sz w:val="24"/>
          <w:szCs w:val="24"/>
        </w:rPr>
        <w:softHyphen/>
        <w:t>ных типов речи (описание, повествование, рассуждение)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Текст. Признаки текста. Смысловое единство предложе</w:t>
      </w:r>
      <w:r w:rsidRPr="004B5D70">
        <w:rPr>
          <w:rFonts w:ascii="Times New Roman" w:hAnsi="Times New Roman"/>
          <w:sz w:val="24"/>
          <w:szCs w:val="24"/>
        </w:rPr>
        <w:softHyphen/>
        <w:t>ний в тексте. Заглавие текста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Последовательность предложений в тексте.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Последовательность частей текста (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абзацев</w:t>
      </w:r>
      <w:r w:rsidRPr="004B5D70">
        <w:rPr>
          <w:rFonts w:ascii="Times New Roman" w:hAnsi="Times New Roman"/>
          <w:sz w:val="24"/>
          <w:szCs w:val="24"/>
        </w:rPr>
        <w:t>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Комплексная работа над структурой текста: </w:t>
      </w:r>
      <w:proofErr w:type="spellStart"/>
      <w:r w:rsidRPr="004B5D70">
        <w:rPr>
          <w:rFonts w:ascii="Times New Roman" w:hAnsi="Times New Roman"/>
          <w:sz w:val="24"/>
          <w:szCs w:val="24"/>
        </w:rPr>
        <w:t>озаглавливание</w:t>
      </w:r>
      <w:proofErr w:type="spellEnd"/>
      <w:r w:rsidRPr="004B5D70">
        <w:rPr>
          <w:rFonts w:ascii="Times New Roman" w:hAnsi="Times New Roman"/>
          <w:sz w:val="24"/>
          <w:szCs w:val="24"/>
        </w:rPr>
        <w:t>, корректирование порядка предложений и частей текста (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абзацев</w:t>
      </w:r>
      <w:r w:rsidRPr="004B5D70">
        <w:rPr>
          <w:rFonts w:ascii="Times New Roman" w:hAnsi="Times New Roman"/>
          <w:sz w:val="24"/>
          <w:szCs w:val="24"/>
        </w:rPr>
        <w:t>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План текста. Составление планов к данным текстам.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Соз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дание собственных текстов по предложенным планам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Типы текстов: описание, повествование, рассуждение, их особенности.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Знакомство с жанрами письма и поздравления.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 xml:space="preserve"> Создание собственных текстов и корректирование задан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ных текстов с учётом точности, правильности, богатства и выразительности письменной речи;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использование в текстах синонимов и антонимов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Знакомство с основными видами изложений и сочинений (без заучивания определений):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изложения подробные и выбо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рочные, изложения с элементами сочинения</w:t>
      </w:r>
      <w:r w:rsidRPr="004B5D70">
        <w:rPr>
          <w:rFonts w:ascii="Times New Roman" w:hAnsi="Times New Roman"/>
          <w:sz w:val="24"/>
          <w:szCs w:val="24"/>
        </w:rPr>
        <w:t xml:space="preserve">;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сочинения-по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вествования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сочинения-описания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сочинения-рассуждения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pacing w:val="-4"/>
          <w:sz w:val="24"/>
          <w:szCs w:val="24"/>
        </w:rPr>
        <w:t>5.2.2. Литературное чтение.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Виды речевой и читательской деятельности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5D70">
        <w:rPr>
          <w:rStyle w:val="af1"/>
          <w:rFonts w:ascii="Times New Roman" w:eastAsia="Calibri" w:hAnsi="Times New Roman"/>
          <w:sz w:val="24"/>
          <w:szCs w:val="24"/>
        </w:rPr>
        <w:t>Аудирование</w:t>
      </w:r>
      <w:proofErr w:type="spellEnd"/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(слушание)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Восприятие на слух звучащей речи (высказывание собесед</w:t>
      </w:r>
      <w:r w:rsidRPr="004B5D70">
        <w:rPr>
          <w:rFonts w:ascii="Times New Roman" w:hAnsi="Times New Roman"/>
          <w:sz w:val="24"/>
          <w:szCs w:val="24"/>
        </w:rPr>
        <w:softHyphen/>
        <w:t>ника, чтение различных текстов). Адекватное понимание со</w:t>
      </w:r>
      <w:r w:rsidRPr="004B5D70">
        <w:rPr>
          <w:rFonts w:ascii="Times New Roman" w:hAnsi="Times New Roman"/>
          <w:sz w:val="24"/>
          <w:szCs w:val="24"/>
        </w:rPr>
        <w:softHyphen/>
        <w:t>держания звучащей речи, умение отвечать на вопросы по со</w:t>
      </w:r>
      <w:r w:rsidRPr="004B5D70">
        <w:rPr>
          <w:rFonts w:ascii="Times New Roman" w:hAnsi="Times New Roman"/>
          <w:sz w:val="24"/>
          <w:szCs w:val="24"/>
        </w:rPr>
        <w:softHyphen/>
        <w:t>держанию услышанного произведения, определение последо</w:t>
      </w:r>
      <w:r w:rsidRPr="004B5D70">
        <w:rPr>
          <w:rFonts w:ascii="Times New Roman" w:hAnsi="Times New Roman"/>
          <w:sz w:val="24"/>
          <w:szCs w:val="24"/>
        </w:rPr>
        <w:softHyphen/>
        <w:t>вательности событий, осознание цели речевого высказывания, умение задавать вопрос по услышанному учебному, научно-познавательному и художественному произведению.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Чтение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Чтение вслух. </w:t>
      </w:r>
      <w:r w:rsidRPr="004B5D70">
        <w:rPr>
          <w:rFonts w:ascii="Times New Roman" w:hAnsi="Times New Roman"/>
          <w:sz w:val="24"/>
          <w:szCs w:val="24"/>
        </w:rPr>
        <w:t>Постепенный переход от слогового к плав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ному осмысленному правильному чтению целыми словами вслух (скорость чтения в соответствии с индивидуальным темпом чтения), постепенное увеличение скорости чтения. Установка на нормальный для </w:t>
      </w:r>
      <w:proofErr w:type="gramStart"/>
      <w:r w:rsidRPr="004B5D70">
        <w:rPr>
          <w:rFonts w:ascii="Times New Roman" w:hAnsi="Times New Roman"/>
          <w:sz w:val="24"/>
          <w:szCs w:val="24"/>
        </w:rPr>
        <w:t>читающего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темп беглости, поз</w:t>
      </w:r>
      <w:r w:rsidRPr="004B5D70">
        <w:rPr>
          <w:rFonts w:ascii="Times New Roman" w:hAnsi="Times New Roman"/>
          <w:sz w:val="24"/>
          <w:szCs w:val="24"/>
        </w:rPr>
        <w:softHyphen/>
        <w:t>воляющий ему осознать текст. Соблюдение орфоэпических и интонационных норм чтения. Чтение предложений с интона</w:t>
      </w:r>
      <w:r w:rsidRPr="004B5D70">
        <w:rPr>
          <w:rFonts w:ascii="Times New Roman" w:hAnsi="Times New Roman"/>
          <w:sz w:val="24"/>
          <w:szCs w:val="24"/>
        </w:rPr>
        <w:softHyphen/>
        <w:t>ционным выделением знаков препинания. Понимание смыс</w:t>
      </w:r>
      <w:r w:rsidRPr="004B5D70">
        <w:rPr>
          <w:rFonts w:ascii="Times New Roman" w:hAnsi="Times New Roman"/>
          <w:sz w:val="24"/>
          <w:szCs w:val="24"/>
        </w:rPr>
        <w:softHyphen/>
        <w:t>ловых особенностей разных по виду и типу текстов, переда</w:t>
      </w:r>
      <w:r w:rsidRPr="004B5D70">
        <w:rPr>
          <w:rFonts w:ascii="Times New Roman" w:hAnsi="Times New Roman"/>
          <w:sz w:val="24"/>
          <w:szCs w:val="24"/>
        </w:rPr>
        <w:softHyphen/>
        <w:t>ча их с помощью интонирования.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Чтение про себя. </w:t>
      </w:r>
      <w:r w:rsidRPr="004B5D70">
        <w:rPr>
          <w:rFonts w:ascii="Times New Roman" w:hAnsi="Times New Roman"/>
          <w:sz w:val="24"/>
          <w:szCs w:val="24"/>
        </w:rPr>
        <w:t>Осознание смысла произведения при чтении про себя (доступных по объёму и жанру произведе</w:t>
      </w:r>
      <w:r w:rsidRPr="004B5D70">
        <w:rPr>
          <w:rFonts w:ascii="Times New Roman" w:hAnsi="Times New Roman"/>
          <w:sz w:val="24"/>
          <w:szCs w:val="24"/>
        </w:rPr>
        <w:softHyphen/>
        <w:t>ний). Определение вида чтения (изучающее, ознакомительное, просмотровое, выборочное). Умение находить в тексте необ</w:t>
      </w:r>
      <w:r w:rsidRPr="004B5D70">
        <w:rPr>
          <w:rFonts w:ascii="Times New Roman" w:hAnsi="Times New Roman"/>
          <w:sz w:val="24"/>
          <w:szCs w:val="24"/>
        </w:rPr>
        <w:softHyphen/>
        <w:t>ходимую информацию. Понимание особенностей разных ви</w:t>
      </w:r>
      <w:r w:rsidRPr="004B5D70">
        <w:rPr>
          <w:rFonts w:ascii="Times New Roman" w:hAnsi="Times New Roman"/>
          <w:sz w:val="24"/>
          <w:szCs w:val="24"/>
        </w:rPr>
        <w:softHyphen/>
        <w:t>дов чтения: факта, описания, дополнения высказывания и др.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Работа с разными видами текста. </w:t>
      </w:r>
      <w:r w:rsidRPr="004B5D70">
        <w:rPr>
          <w:rFonts w:ascii="Times New Roman" w:hAnsi="Times New Roman"/>
          <w:sz w:val="24"/>
          <w:szCs w:val="24"/>
        </w:rPr>
        <w:t>Общее представление о разных видах текста: художественных, учебных, научно-по</w:t>
      </w:r>
      <w:r w:rsidRPr="004B5D70">
        <w:rPr>
          <w:rFonts w:ascii="Times New Roman" w:hAnsi="Times New Roman"/>
          <w:sz w:val="24"/>
          <w:szCs w:val="24"/>
        </w:rPr>
        <w:softHyphen/>
        <w:t>пулярных — и их сравнение. Определение целей создания этих видов текста. Особенности фольклорного текста.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Практическое освоение умения отличать текст от набора предложений. Прогнозирование содержания книги по её на</w:t>
      </w:r>
      <w:r w:rsidRPr="004B5D70">
        <w:rPr>
          <w:rFonts w:ascii="Times New Roman" w:hAnsi="Times New Roman"/>
          <w:sz w:val="24"/>
          <w:szCs w:val="24"/>
        </w:rPr>
        <w:softHyphen/>
        <w:t>званию и оформлению.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Самостоятельное определение темы, главной мысли, структуры; деление текста на смысловые части, их </w:t>
      </w:r>
      <w:proofErr w:type="spellStart"/>
      <w:r w:rsidRPr="004B5D70">
        <w:rPr>
          <w:rFonts w:ascii="Times New Roman" w:hAnsi="Times New Roman"/>
          <w:sz w:val="24"/>
          <w:szCs w:val="24"/>
        </w:rPr>
        <w:t>озаглавливание</w:t>
      </w:r>
      <w:proofErr w:type="spellEnd"/>
      <w:r w:rsidRPr="004B5D70">
        <w:rPr>
          <w:rFonts w:ascii="Times New Roman" w:hAnsi="Times New Roman"/>
          <w:sz w:val="24"/>
          <w:szCs w:val="24"/>
        </w:rPr>
        <w:t>. Умение работать с разными видами информации.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Участие в коллективном обсуждении: умение отвечать на вопросы, выступать по теме, слушать выступления товари</w:t>
      </w:r>
      <w:r w:rsidRPr="004B5D70">
        <w:rPr>
          <w:rFonts w:ascii="Times New Roman" w:hAnsi="Times New Roman"/>
          <w:sz w:val="24"/>
          <w:szCs w:val="24"/>
        </w:rPr>
        <w:softHyphen/>
        <w:t>щей, дополнять ответы по ходу беседы, используя текст. Привлечение справочных и иллюстративно-изобразительных материалов.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Библиографическая культура. </w:t>
      </w:r>
      <w:r w:rsidRPr="004B5D70">
        <w:rPr>
          <w:rFonts w:ascii="Times New Roman" w:hAnsi="Times New Roman"/>
          <w:sz w:val="24"/>
          <w:szCs w:val="24"/>
        </w:rPr>
        <w:t>Книга как особый вид ис</w:t>
      </w:r>
      <w:r w:rsidRPr="004B5D70">
        <w:rPr>
          <w:rFonts w:ascii="Times New Roman" w:hAnsi="Times New Roman"/>
          <w:sz w:val="24"/>
          <w:szCs w:val="24"/>
        </w:rPr>
        <w:softHyphen/>
        <w:t>кусства. Книга как источник необходимых знаний. Первые книги на Руси и начало книгопечатания (общее представле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ние). Книга </w:t>
      </w:r>
      <w:r w:rsidRPr="004B5D70">
        <w:rPr>
          <w:rFonts w:ascii="Times New Roman" w:hAnsi="Times New Roman"/>
          <w:sz w:val="24"/>
          <w:szCs w:val="24"/>
        </w:rPr>
        <w:lastRenderedPageBreak/>
        <w:t>учебная, художественная, справочная. Элементы книги: содержание или оглавление, титульный лист, аннота</w:t>
      </w:r>
      <w:r w:rsidRPr="004B5D70">
        <w:rPr>
          <w:rFonts w:ascii="Times New Roman" w:hAnsi="Times New Roman"/>
          <w:sz w:val="24"/>
          <w:szCs w:val="24"/>
        </w:rPr>
        <w:softHyphen/>
        <w:t>ция, иллюстрации. Виды информации в книге: научная, ху</w:t>
      </w:r>
      <w:r w:rsidRPr="004B5D70">
        <w:rPr>
          <w:rFonts w:ascii="Times New Roman" w:hAnsi="Times New Roman"/>
          <w:sz w:val="24"/>
          <w:szCs w:val="24"/>
        </w:rPr>
        <w:softHyphen/>
        <w:t>дожественная (с опорой на внешние показатели книги, её справочно-иллюстративный материал).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proofErr w:type="gramStart"/>
      <w:r w:rsidRPr="004B5D70">
        <w:rPr>
          <w:rFonts w:ascii="Times New Roman" w:hAnsi="Times New Roman"/>
          <w:sz w:val="24"/>
          <w:szCs w:val="24"/>
        </w:rPr>
        <w:t>Типы книг (изданий): книга-произведение, книга-сбор</w:t>
      </w:r>
      <w:r w:rsidRPr="004B5D70">
        <w:rPr>
          <w:rFonts w:ascii="Times New Roman" w:hAnsi="Times New Roman"/>
          <w:sz w:val="24"/>
          <w:szCs w:val="24"/>
        </w:rPr>
        <w:softHyphen/>
        <w:t>ник, собрание сочинений, периодическая печать, справочные издания (справочники, словари, энциклопедии, компьютер</w:t>
      </w:r>
      <w:r w:rsidRPr="004B5D70">
        <w:rPr>
          <w:rFonts w:ascii="Times New Roman" w:hAnsi="Times New Roman"/>
          <w:sz w:val="24"/>
          <w:szCs w:val="24"/>
        </w:rPr>
        <w:softHyphen/>
        <w:t>ные издания).</w:t>
      </w:r>
      <w:proofErr w:type="gramEnd"/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Выбор книг на основе рекомендованного списка, картоте</w:t>
      </w:r>
      <w:r w:rsidRPr="004B5D70">
        <w:rPr>
          <w:rFonts w:ascii="Times New Roman" w:hAnsi="Times New Roman"/>
          <w:sz w:val="24"/>
          <w:szCs w:val="24"/>
        </w:rPr>
        <w:softHyphen/>
        <w:t>ки, открытого доступа к детским книгам в библиотеке. Алфа</w:t>
      </w:r>
      <w:r w:rsidRPr="004B5D70">
        <w:rPr>
          <w:rFonts w:ascii="Times New Roman" w:hAnsi="Times New Roman"/>
          <w:sz w:val="24"/>
          <w:szCs w:val="24"/>
        </w:rPr>
        <w:softHyphen/>
        <w:t>витный каталог. Самостоятельное пользование соответствую</w:t>
      </w:r>
      <w:r w:rsidRPr="004B5D70">
        <w:rPr>
          <w:rFonts w:ascii="Times New Roman" w:hAnsi="Times New Roman"/>
          <w:sz w:val="24"/>
          <w:szCs w:val="24"/>
        </w:rPr>
        <w:softHyphen/>
        <w:t>щими возрасту словарями и справочной литературой.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Работа с текстом художественного произведения. </w:t>
      </w:r>
      <w:r w:rsidRPr="004B5D70">
        <w:rPr>
          <w:rFonts w:ascii="Times New Roman" w:hAnsi="Times New Roman"/>
          <w:sz w:val="24"/>
          <w:szCs w:val="24"/>
        </w:rPr>
        <w:t>По</w:t>
      </w:r>
      <w:r w:rsidRPr="004B5D70">
        <w:rPr>
          <w:rFonts w:ascii="Times New Roman" w:hAnsi="Times New Roman"/>
          <w:sz w:val="24"/>
          <w:szCs w:val="24"/>
        </w:rPr>
        <w:softHyphen/>
        <w:t>нимание заглавия произведения, его адекватное соотношение с содержанием. Определение особенностей художественно</w:t>
      </w:r>
      <w:r w:rsidRPr="004B5D70">
        <w:rPr>
          <w:rFonts w:ascii="Times New Roman" w:hAnsi="Times New Roman"/>
          <w:sz w:val="24"/>
          <w:szCs w:val="24"/>
        </w:rPr>
        <w:softHyphen/>
        <w:t>го текста: своеобразие выразительных средств языка (с по</w:t>
      </w:r>
      <w:r w:rsidRPr="004B5D70">
        <w:rPr>
          <w:rFonts w:ascii="Times New Roman" w:hAnsi="Times New Roman"/>
          <w:sz w:val="24"/>
          <w:szCs w:val="24"/>
        </w:rPr>
        <w:softHyphen/>
        <w:t>мощью учителя). Осознание того, что фольклор есть выраже</w:t>
      </w:r>
      <w:r w:rsidRPr="004B5D70">
        <w:rPr>
          <w:rFonts w:ascii="Times New Roman" w:hAnsi="Times New Roman"/>
          <w:sz w:val="24"/>
          <w:szCs w:val="24"/>
        </w:rPr>
        <w:softHyphen/>
        <w:t>ние общечеловеческих нравственных правил и отношений.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Понимание нравственного содержания прочитанного, осознание мотивации поведения героев, анализ поступков ге</w:t>
      </w:r>
      <w:r w:rsidRPr="004B5D70">
        <w:rPr>
          <w:rFonts w:ascii="Times New Roman" w:hAnsi="Times New Roman"/>
          <w:sz w:val="24"/>
          <w:szCs w:val="24"/>
        </w:rPr>
        <w:softHyphen/>
        <w:t>роев с точки зрения норм морали. Осознание понятия «Ро</w:t>
      </w:r>
      <w:r w:rsidRPr="004B5D70">
        <w:rPr>
          <w:rFonts w:ascii="Times New Roman" w:hAnsi="Times New Roman"/>
          <w:sz w:val="24"/>
          <w:szCs w:val="24"/>
        </w:rPr>
        <w:softHyphen/>
        <w:t>дина», представления о проявлении любви к Родине в лите</w:t>
      </w:r>
      <w:r w:rsidRPr="004B5D70">
        <w:rPr>
          <w:rFonts w:ascii="Times New Roman" w:hAnsi="Times New Roman"/>
          <w:sz w:val="24"/>
          <w:szCs w:val="24"/>
        </w:rPr>
        <w:softHyphen/>
        <w:t>ратуре разных народов (на примере народов России). Схо</w:t>
      </w:r>
      <w:r w:rsidRPr="004B5D70">
        <w:rPr>
          <w:rFonts w:ascii="Times New Roman" w:hAnsi="Times New Roman"/>
          <w:sz w:val="24"/>
          <w:szCs w:val="24"/>
        </w:rPr>
        <w:softHyphen/>
        <w:t>жесть тем, идей, героев в фольклоре разных народов. Самостоятельное воспроизведение текста с использованием выразительных средств языка: последовательное воспроизве</w:t>
      </w:r>
      <w:r w:rsidRPr="004B5D70">
        <w:rPr>
          <w:rFonts w:ascii="Times New Roman" w:hAnsi="Times New Roman"/>
          <w:sz w:val="24"/>
          <w:szCs w:val="24"/>
        </w:rPr>
        <w:softHyphen/>
        <w:t>дение эпизода с использованием специфической для данного произведения лексики (по вопросам учителя), рассказ по ил</w:t>
      </w:r>
      <w:r w:rsidRPr="004B5D70">
        <w:rPr>
          <w:rFonts w:ascii="Times New Roman" w:hAnsi="Times New Roman"/>
          <w:sz w:val="24"/>
          <w:szCs w:val="24"/>
        </w:rPr>
        <w:softHyphen/>
        <w:t>люстрациям, пересказ.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Характеристика героя произведения с использованием ху</w:t>
      </w:r>
      <w:r w:rsidRPr="004B5D70">
        <w:rPr>
          <w:rFonts w:ascii="Times New Roman" w:hAnsi="Times New Roman"/>
          <w:sz w:val="24"/>
          <w:szCs w:val="24"/>
        </w:rPr>
        <w:softHyphen/>
        <w:t>дожественно-выразительных средств данного текста. Нахож</w:t>
      </w:r>
      <w:r w:rsidRPr="004B5D70">
        <w:rPr>
          <w:rFonts w:ascii="Times New Roman" w:hAnsi="Times New Roman"/>
          <w:sz w:val="24"/>
          <w:szCs w:val="24"/>
        </w:rPr>
        <w:softHyphen/>
        <w:t>дение в тексте слов и выражений, характеризующих героя и событие. Анализ (с помощью учителя), мотивы поступка пер</w:t>
      </w:r>
      <w:r w:rsidRPr="004B5D70">
        <w:rPr>
          <w:rFonts w:ascii="Times New Roman" w:hAnsi="Times New Roman"/>
          <w:sz w:val="24"/>
          <w:szCs w:val="24"/>
        </w:rPr>
        <w:softHyphen/>
        <w:t>сонажа. Сопоставление поступков героев по аналогии или по контрасту. Выявление авторского отношения к герою на ос</w:t>
      </w:r>
      <w:r w:rsidRPr="004B5D70">
        <w:rPr>
          <w:rFonts w:ascii="Times New Roman" w:hAnsi="Times New Roman"/>
          <w:sz w:val="24"/>
          <w:szCs w:val="24"/>
        </w:rPr>
        <w:softHyphen/>
        <w:t>нове анализа текста, авторских помет, имён героев.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Характеристика героя произведения. </w:t>
      </w:r>
      <w:proofErr w:type="gramStart"/>
      <w:r w:rsidRPr="004B5D70">
        <w:rPr>
          <w:rFonts w:ascii="Times New Roman" w:hAnsi="Times New Roman"/>
          <w:sz w:val="24"/>
          <w:szCs w:val="24"/>
        </w:rPr>
        <w:t>Портрет, характер ге</w:t>
      </w:r>
      <w:r w:rsidRPr="004B5D70">
        <w:rPr>
          <w:rFonts w:ascii="Times New Roman" w:hAnsi="Times New Roman"/>
          <w:sz w:val="24"/>
          <w:szCs w:val="24"/>
        </w:rPr>
        <w:softHyphen/>
        <w:t>роя, выраженные через поступки и речь.</w:t>
      </w:r>
      <w:proofErr w:type="gramEnd"/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Освоение разных видов пересказа художественного текста: </w:t>
      </w:r>
      <w:proofErr w:type="gramStart"/>
      <w:r w:rsidRPr="004B5D70">
        <w:rPr>
          <w:rFonts w:ascii="Times New Roman" w:hAnsi="Times New Roman"/>
          <w:sz w:val="24"/>
          <w:szCs w:val="24"/>
        </w:rPr>
        <w:t>подробный</w:t>
      </w:r>
      <w:proofErr w:type="gramEnd"/>
      <w:r w:rsidRPr="004B5D70">
        <w:rPr>
          <w:rFonts w:ascii="Times New Roman" w:hAnsi="Times New Roman"/>
          <w:sz w:val="24"/>
          <w:szCs w:val="24"/>
        </w:rPr>
        <w:t>, выборочный и краткий (передача основных мыс</w:t>
      </w:r>
      <w:r w:rsidRPr="004B5D70">
        <w:rPr>
          <w:rFonts w:ascii="Times New Roman" w:hAnsi="Times New Roman"/>
          <w:sz w:val="24"/>
          <w:szCs w:val="24"/>
        </w:rPr>
        <w:softHyphen/>
        <w:t>лей).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Подробный пересказ текста: определение главной мысли фрагмента, выделение опорных или ключевых слов; 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5D70">
        <w:rPr>
          <w:rFonts w:ascii="Times New Roman" w:hAnsi="Times New Roman"/>
          <w:sz w:val="24"/>
          <w:szCs w:val="24"/>
        </w:rPr>
        <w:t>Озаглавливание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текста, подробный пересказ эпизода;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Деление текста на час</w:t>
      </w:r>
      <w:r w:rsidRPr="004B5D70">
        <w:rPr>
          <w:rFonts w:ascii="Times New Roman" w:hAnsi="Times New Roman"/>
          <w:sz w:val="24"/>
          <w:szCs w:val="24"/>
        </w:rPr>
        <w:softHyphen/>
        <w:t>ти, определение главной мысли каждой части и всего текста;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5D70">
        <w:rPr>
          <w:rFonts w:ascii="Times New Roman" w:hAnsi="Times New Roman"/>
          <w:sz w:val="24"/>
          <w:szCs w:val="24"/>
        </w:rPr>
        <w:t>Озаглавливание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каждой части и всего текста, составление пла</w:t>
      </w:r>
      <w:r w:rsidRPr="004B5D70">
        <w:rPr>
          <w:rFonts w:ascii="Times New Roman" w:hAnsi="Times New Roman"/>
          <w:sz w:val="24"/>
          <w:szCs w:val="24"/>
        </w:rPr>
        <w:softHyphen/>
        <w:t>на в виде назывных предложений из текста, в виде вопросов, в виде самостоятельно сформулированного высказывания.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Самостоятельный выборочный пересказ по заданному фрагменту: характеристика героя произведения (отбор слов, выражений в тексте, позволяющих составить рассказ о герое), описание места действия (выбор слов, выражений в тексте, позволяющих составить данное описание на основе </w:t>
      </w:r>
      <w:r w:rsidRPr="004B5D70">
        <w:rPr>
          <w:rFonts w:ascii="Times New Roman" w:hAnsi="Times New Roman"/>
          <w:sz w:val="24"/>
          <w:szCs w:val="24"/>
        </w:rPr>
        <w:lastRenderedPageBreak/>
        <w:t>текста). Вычленение и сопоставление эпизодов из разных произведе</w:t>
      </w:r>
      <w:r w:rsidRPr="004B5D70">
        <w:rPr>
          <w:rFonts w:ascii="Times New Roman" w:hAnsi="Times New Roman"/>
          <w:sz w:val="24"/>
          <w:szCs w:val="24"/>
        </w:rPr>
        <w:softHyphen/>
        <w:t>ний по общности ситуаций, эмоциональной окраске, харак</w:t>
      </w:r>
      <w:r w:rsidRPr="004B5D70">
        <w:rPr>
          <w:rFonts w:ascii="Times New Roman" w:hAnsi="Times New Roman"/>
          <w:sz w:val="24"/>
          <w:szCs w:val="24"/>
        </w:rPr>
        <w:softHyphen/>
        <w:t>теру поступков героев.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Работа с учебными и научно-популярными текстами.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Понимание заглавия произведения; адекватное соотношение с его содержанием. Определение особенностей учебного и на</w:t>
      </w:r>
      <w:r w:rsidRPr="004B5D70">
        <w:rPr>
          <w:rFonts w:ascii="Times New Roman" w:hAnsi="Times New Roman"/>
          <w:sz w:val="24"/>
          <w:szCs w:val="24"/>
        </w:rPr>
        <w:softHyphen/>
        <w:t>учно-популярного текста (передача информации). Понимание отдельных, наиболее общих особенностей текстов былин, ле</w:t>
      </w:r>
      <w:r w:rsidRPr="004B5D70">
        <w:rPr>
          <w:rFonts w:ascii="Times New Roman" w:hAnsi="Times New Roman"/>
          <w:sz w:val="24"/>
          <w:szCs w:val="24"/>
        </w:rPr>
        <w:softHyphen/>
        <w:t>генд, библейских рассказов (по отрывкам или небольшим текстам). Знакомство с простейшими приёмами анализа раз</w:t>
      </w:r>
      <w:r w:rsidRPr="004B5D70">
        <w:rPr>
          <w:rFonts w:ascii="Times New Roman" w:hAnsi="Times New Roman"/>
          <w:sz w:val="24"/>
          <w:szCs w:val="24"/>
        </w:rPr>
        <w:softHyphen/>
        <w:t xml:space="preserve">личных видов текста: установление причинно-следственных связей. Определение главной мысли текста. Деление текста на части. Определение </w:t>
      </w:r>
      <w:proofErr w:type="spellStart"/>
      <w:r w:rsidRPr="004B5D70">
        <w:rPr>
          <w:rFonts w:ascii="Times New Roman" w:hAnsi="Times New Roman"/>
          <w:sz w:val="24"/>
          <w:szCs w:val="24"/>
        </w:rPr>
        <w:t>микротем</w:t>
      </w:r>
      <w:proofErr w:type="spellEnd"/>
      <w:r w:rsidRPr="004B5D70">
        <w:rPr>
          <w:rFonts w:ascii="Times New Roman" w:hAnsi="Times New Roman"/>
          <w:sz w:val="24"/>
          <w:szCs w:val="24"/>
        </w:rPr>
        <w:t>. Ключевые или опорные слова. Построение алгоритма деятельности по воспроизведению текста. Воспроизведение текста с опорой на ключевые слова, модель, схему. Подробный пересказ текста. Краткий пересказ текста (выделение главного в содержании текста).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Говорение (культура речевого общения)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Осознание диалога как вида речи. Особенности диалоги</w:t>
      </w:r>
      <w:r w:rsidRPr="004B5D70">
        <w:rPr>
          <w:rFonts w:ascii="Times New Roman" w:hAnsi="Times New Roman"/>
          <w:sz w:val="24"/>
          <w:szCs w:val="24"/>
        </w:rPr>
        <w:softHyphen/>
        <w:t>ческого общения: понимать вопросы, отвечать на них и са</w:t>
      </w:r>
      <w:r w:rsidRPr="004B5D70">
        <w:rPr>
          <w:rFonts w:ascii="Times New Roman" w:hAnsi="Times New Roman"/>
          <w:sz w:val="24"/>
          <w:szCs w:val="24"/>
        </w:rPr>
        <w:softHyphen/>
        <w:t>мостоятельно задавать вопросы по тексту; выслушивать, не перебивая, собеседника и в вежливой форме высказывать свою точку зрения по обсуждаемому произведению (учебно</w:t>
      </w:r>
      <w:r w:rsidRPr="004B5D70">
        <w:rPr>
          <w:rFonts w:ascii="Times New Roman" w:hAnsi="Times New Roman"/>
          <w:sz w:val="24"/>
          <w:szCs w:val="24"/>
        </w:rPr>
        <w:softHyphen/>
        <w:t>му, научно-познавательному, художественному тексту). Дока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зательство собственной точки зрения с опорой на текст или собственный опыт. Использование норм речевого этикета в условиях </w:t>
      </w:r>
      <w:proofErr w:type="spellStart"/>
      <w:r w:rsidRPr="004B5D70">
        <w:rPr>
          <w:rFonts w:ascii="Times New Roman" w:hAnsi="Times New Roman"/>
          <w:sz w:val="24"/>
          <w:szCs w:val="24"/>
        </w:rPr>
        <w:t>внеучебного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общения. Знакомство с особенностями национального этикета на основе фольклорных произведений.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Работа со словом (распознавать прямое и переносное зна</w:t>
      </w:r>
      <w:r w:rsidRPr="004B5D70">
        <w:rPr>
          <w:rFonts w:ascii="Times New Roman" w:hAnsi="Times New Roman"/>
          <w:sz w:val="24"/>
          <w:szCs w:val="24"/>
        </w:rPr>
        <w:softHyphen/>
        <w:t>чения слов, их многозначность), целенаправленное пополне</w:t>
      </w:r>
      <w:r w:rsidRPr="004B5D70">
        <w:rPr>
          <w:rFonts w:ascii="Times New Roman" w:hAnsi="Times New Roman"/>
          <w:sz w:val="24"/>
          <w:szCs w:val="24"/>
        </w:rPr>
        <w:softHyphen/>
        <w:t>ние активного словарного запаса.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Монолог как форма речевого высказывания. Монологи</w:t>
      </w:r>
      <w:r w:rsidRPr="004B5D70">
        <w:rPr>
          <w:rFonts w:ascii="Times New Roman" w:hAnsi="Times New Roman"/>
          <w:sz w:val="24"/>
          <w:szCs w:val="24"/>
        </w:rPr>
        <w:softHyphen/>
        <w:t>ческое речевое высказывание небольшого объёма с опорой на авторский текст, по предложенной теме или в виде (форме) ответа на вопрос. Отражение основной мысли текста в вы</w:t>
      </w:r>
      <w:r w:rsidRPr="004B5D70">
        <w:rPr>
          <w:rFonts w:ascii="Times New Roman" w:hAnsi="Times New Roman"/>
          <w:sz w:val="24"/>
          <w:szCs w:val="24"/>
        </w:rPr>
        <w:softHyphen/>
        <w:t>сказывании. Передача содержания прочитанного или прослу</w:t>
      </w:r>
      <w:r w:rsidRPr="004B5D70">
        <w:rPr>
          <w:rFonts w:ascii="Times New Roman" w:hAnsi="Times New Roman"/>
          <w:sz w:val="24"/>
          <w:szCs w:val="24"/>
        </w:rPr>
        <w:softHyphen/>
        <w:t xml:space="preserve">шанного с учётом специфики научно-популярного, учебного и художественного текста. </w:t>
      </w:r>
      <w:proofErr w:type="gramStart"/>
      <w:r w:rsidRPr="004B5D70">
        <w:rPr>
          <w:rFonts w:ascii="Times New Roman" w:hAnsi="Times New Roman"/>
          <w:sz w:val="24"/>
          <w:szCs w:val="24"/>
        </w:rPr>
        <w:t>Передача впечатлений (из повсе</w:t>
      </w:r>
      <w:r w:rsidRPr="004B5D70">
        <w:rPr>
          <w:rFonts w:ascii="Times New Roman" w:hAnsi="Times New Roman"/>
          <w:sz w:val="24"/>
          <w:szCs w:val="24"/>
        </w:rPr>
        <w:softHyphen/>
        <w:t>дневной жизни, художественного произведения, изобрази</w:t>
      </w:r>
      <w:r w:rsidRPr="004B5D70">
        <w:rPr>
          <w:rFonts w:ascii="Times New Roman" w:hAnsi="Times New Roman"/>
          <w:sz w:val="24"/>
          <w:szCs w:val="24"/>
        </w:rPr>
        <w:softHyphen/>
        <w:t>тельного искусства) в рассказе (описание, рассуждение, пове</w:t>
      </w:r>
      <w:r w:rsidRPr="004B5D70">
        <w:rPr>
          <w:rFonts w:ascii="Times New Roman" w:hAnsi="Times New Roman"/>
          <w:sz w:val="24"/>
          <w:szCs w:val="24"/>
        </w:rPr>
        <w:softHyphen/>
        <w:t>ствование).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Самостоятельное построение плана собственного высказывания. Отбор и использование выразительных средств языка (синонимы, антонимы, сравнение) с учётом особеннос</w:t>
      </w:r>
      <w:r w:rsidRPr="004B5D70">
        <w:rPr>
          <w:rFonts w:ascii="Times New Roman" w:hAnsi="Times New Roman"/>
          <w:sz w:val="24"/>
          <w:szCs w:val="24"/>
        </w:rPr>
        <w:softHyphen/>
        <w:t>тей монологического высказывания.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Устное сочинение как продолжение прочитанного произ</w:t>
      </w:r>
      <w:r w:rsidRPr="004B5D70">
        <w:rPr>
          <w:rFonts w:ascii="Times New Roman" w:hAnsi="Times New Roman"/>
          <w:sz w:val="24"/>
          <w:szCs w:val="24"/>
        </w:rPr>
        <w:softHyphen/>
        <w:t>ведения, отдельных его сюжетных линий, короткий рассказ по рисункам либо на заданную тему.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Письмо (культура письменной речи)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proofErr w:type="gramStart"/>
      <w:r w:rsidRPr="004B5D70">
        <w:rPr>
          <w:rFonts w:ascii="Times New Roman" w:hAnsi="Times New Roman"/>
          <w:sz w:val="24"/>
          <w:szCs w:val="24"/>
        </w:rPr>
        <w:t>Нормы письменной речи: соответствие содержания заго</w:t>
      </w:r>
      <w:r w:rsidRPr="004B5D70">
        <w:rPr>
          <w:rFonts w:ascii="Times New Roman" w:hAnsi="Times New Roman"/>
          <w:sz w:val="24"/>
          <w:szCs w:val="24"/>
        </w:rPr>
        <w:softHyphen/>
        <w:t>ловку (отражение темы, места действия, характеров героев), использование в письменной речи выразительных средств языка (синонимы, антонимы, сравнение) в мини-сочинениях (повествование, описание, рассуждение), рассказ на заданную тему, отзыв.</w:t>
      </w:r>
      <w:proofErr w:type="gramEnd"/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Круг детского чтения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Произведения устного народного творчества разных наро</w:t>
      </w:r>
      <w:r w:rsidRPr="004B5D70">
        <w:rPr>
          <w:rFonts w:ascii="Times New Roman" w:hAnsi="Times New Roman"/>
          <w:sz w:val="24"/>
          <w:szCs w:val="24"/>
        </w:rPr>
        <w:softHyphen/>
        <w:t>дов России. Произведения классиков отечественной литера</w:t>
      </w:r>
      <w:r w:rsidRPr="004B5D70">
        <w:rPr>
          <w:rFonts w:ascii="Times New Roman" w:hAnsi="Times New Roman"/>
          <w:sz w:val="24"/>
          <w:szCs w:val="24"/>
        </w:rPr>
        <w:softHyphen/>
        <w:t>туры XIX—ХХ вв., классиков детской литературы, произведе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ния современной </w:t>
      </w:r>
      <w:r w:rsidRPr="004B5D70">
        <w:rPr>
          <w:rFonts w:ascii="Times New Roman" w:hAnsi="Times New Roman"/>
          <w:sz w:val="24"/>
          <w:szCs w:val="24"/>
        </w:rPr>
        <w:lastRenderedPageBreak/>
        <w:t>отечественной (с учётом многонациональ</w:t>
      </w:r>
      <w:r w:rsidRPr="004B5D70">
        <w:rPr>
          <w:rFonts w:ascii="Times New Roman" w:hAnsi="Times New Roman"/>
          <w:sz w:val="24"/>
          <w:szCs w:val="24"/>
        </w:rPr>
        <w:softHyphen/>
        <w:t>ного характера России) и зарубежной литературы, доступные для восприятия младших школьников.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proofErr w:type="gramStart"/>
      <w:r w:rsidRPr="004B5D70">
        <w:rPr>
          <w:rFonts w:ascii="Times New Roman" w:hAnsi="Times New Roman"/>
          <w:sz w:val="24"/>
          <w:szCs w:val="24"/>
        </w:rPr>
        <w:t>Представленность разных видов книг: историческая, при</w:t>
      </w:r>
      <w:r w:rsidRPr="004B5D70">
        <w:rPr>
          <w:rFonts w:ascii="Times New Roman" w:hAnsi="Times New Roman"/>
          <w:sz w:val="24"/>
          <w:szCs w:val="24"/>
        </w:rPr>
        <w:softHyphen/>
        <w:t>ключенческая, фантастическая, научно-популярная, справочно-энциклопедическая литература; детские периодические из</w:t>
      </w:r>
      <w:r w:rsidRPr="004B5D70">
        <w:rPr>
          <w:rFonts w:ascii="Times New Roman" w:hAnsi="Times New Roman"/>
          <w:sz w:val="24"/>
          <w:szCs w:val="24"/>
        </w:rPr>
        <w:softHyphen/>
        <w:t>дания (по выбору).</w:t>
      </w:r>
      <w:proofErr w:type="gramEnd"/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Основные темы детского чтения: фольклор разных наро</w:t>
      </w:r>
      <w:r w:rsidRPr="004B5D70">
        <w:rPr>
          <w:rFonts w:ascii="Times New Roman" w:hAnsi="Times New Roman"/>
          <w:sz w:val="24"/>
          <w:szCs w:val="24"/>
        </w:rPr>
        <w:softHyphen/>
        <w:t>дов, произведения о Родине, природе, детях, братьях наших меньших, добре и зле, юмористические произведения.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Литературоведческая пропедевтика (практическое освоение)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proofErr w:type="gramStart"/>
      <w:r w:rsidRPr="004B5D70">
        <w:rPr>
          <w:rFonts w:ascii="Times New Roman" w:hAnsi="Times New Roman"/>
          <w:sz w:val="24"/>
          <w:szCs w:val="24"/>
        </w:rPr>
        <w:t>Нахождение в тексте, определение значения в художествен</w:t>
      </w:r>
      <w:r w:rsidRPr="004B5D70">
        <w:rPr>
          <w:rFonts w:ascii="Times New Roman" w:hAnsi="Times New Roman"/>
          <w:sz w:val="24"/>
          <w:szCs w:val="24"/>
        </w:rPr>
        <w:softHyphen/>
        <w:t>ной речи (с помощью учителя) средств выразительности: си</w:t>
      </w:r>
      <w:r w:rsidRPr="004B5D70">
        <w:rPr>
          <w:rFonts w:ascii="Times New Roman" w:hAnsi="Times New Roman"/>
          <w:sz w:val="24"/>
          <w:szCs w:val="24"/>
        </w:rPr>
        <w:softHyphen/>
        <w:t>нонимов, антонимов, эпитетов, сравнений, метафор, гипербол.</w:t>
      </w:r>
      <w:proofErr w:type="gramEnd"/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proofErr w:type="gramStart"/>
      <w:r w:rsidRPr="004B5D70">
        <w:rPr>
          <w:rFonts w:ascii="Times New Roman" w:hAnsi="Times New Roman"/>
          <w:sz w:val="24"/>
          <w:szCs w:val="24"/>
        </w:rPr>
        <w:t>Ориентировка в литературных понятиях: художественное произведение, художественный образ, искусство слова, автор (рассказчик), сюжет, тема; герой произведения: его портрет, речь, поступки, мысли; отношение автора к герою.</w:t>
      </w:r>
      <w:proofErr w:type="gramEnd"/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proofErr w:type="gramStart"/>
      <w:r w:rsidRPr="004B5D70">
        <w:rPr>
          <w:rFonts w:ascii="Times New Roman" w:hAnsi="Times New Roman"/>
          <w:sz w:val="24"/>
          <w:szCs w:val="24"/>
        </w:rPr>
        <w:t>Общее представление о композиционных особенностях построения разных видов рассказывания: повествование (рас</w:t>
      </w:r>
      <w:r w:rsidRPr="004B5D70">
        <w:rPr>
          <w:rFonts w:ascii="Times New Roman" w:hAnsi="Times New Roman"/>
          <w:sz w:val="24"/>
          <w:szCs w:val="24"/>
        </w:rPr>
        <w:softHyphen/>
        <w:t>сказ), описание (пейзаж, портрет, интерьер), рассуждение (монолог героя, диалог героев).</w:t>
      </w:r>
      <w:proofErr w:type="gramEnd"/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Прозаическая и стихотворная речь: узнавание, различение, выделение особенностей стихотворного произведения (ритм, рифма).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Фольклор и авторские художественные произведения (раз</w:t>
      </w:r>
      <w:r w:rsidRPr="004B5D70">
        <w:rPr>
          <w:rFonts w:ascii="Times New Roman" w:hAnsi="Times New Roman"/>
          <w:sz w:val="24"/>
          <w:szCs w:val="24"/>
        </w:rPr>
        <w:softHyphen/>
        <w:t>личение).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Жанровое разнообразие произведений. Малые фольклор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ные формы (колыбельные песни, </w:t>
      </w:r>
      <w:proofErr w:type="spellStart"/>
      <w:r w:rsidRPr="004B5D70">
        <w:rPr>
          <w:rFonts w:ascii="Times New Roman" w:hAnsi="Times New Roman"/>
          <w:sz w:val="24"/>
          <w:szCs w:val="24"/>
        </w:rPr>
        <w:t>потешки</w:t>
      </w:r>
      <w:proofErr w:type="spellEnd"/>
      <w:r w:rsidRPr="004B5D70">
        <w:rPr>
          <w:rFonts w:ascii="Times New Roman" w:hAnsi="Times New Roman"/>
          <w:sz w:val="24"/>
          <w:szCs w:val="24"/>
        </w:rPr>
        <w:t>, пословицы и по</w:t>
      </w:r>
      <w:r w:rsidRPr="004B5D70">
        <w:rPr>
          <w:rFonts w:ascii="Times New Roman" w:hAnsi="Times New Roman"/>
          <w:sz w:val="24"/>
          <w:szCs w:val="24"/>
        </w:rPr>
        <w:softHyphen/>
        <w:t>говорки, загадки) — узнавание, различение, определение ос</w:t>
      </w:r>
      <w:r w:rsidRPr="004B5D70">
        <w:rPr>
          <w:rFonts w:ascii="Times New Roman" w:hAnsi="Times New Roman"/>
          <w:sz w:val="24"/>
          <w:szCs w:val="24"/>
        </w:rPr>
        <w:softHyphen/>
        <w:t>новного смысла. Сказки (о животных, бытовые, волшебные). Художественные особенности сказок: лексика, построение (композиция). Литературная (авторская) сказка.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Рассказ, стихотворение, басня — общее представление о жанре, особенностях построения и выразительных средствах.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Творческая деятельность обучающихся (на основе литературных произведений)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Интерпретация текста литературного произведения в твор</w:t>
      </w:r>
      <w:r w:rsidRPr="004B5D70">
        <w:rPr>
          <w:rFonts w:ascii="Times New Roman" w:hAnsi="Times New Roman"/>
          <w:sz w:val="24"/>
          <w:szCs w:val="24"/>
        </w:rPr>
        <w:softHyphen/>
        <w:t xml:space="preserve">ческой деятельности учащихся: чтение по ролям, </w:t>
      </w:r>
      <w:proofErr w:type="spellStart"/>
      <w:r w:rsidRPr="004B5D70">
        <w:rPr>
          <w:rFonts w:ascii="Times New Roman" w:hAnsi="Times New Roman"/>
          <w:sz w:val="24"/>
          <w:szCs w:val="24"/>
        </w:rPr>
        <w:t>инсцениро</w:t>
      </w:r>
      <w:r w:rsidRPr="004B5D70">
        <w:rPr>
          <w:rFonts w:ascii="Times New Roman" w:hAnsi="Times New Roman"/>
          <w:sz w:val="24"/>
          <w:szCs w:val="24"/>
        </w:rPr>
        <w:softHyphen/>
        <w:t>вание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драматизация; устное словесное рисование, знакомство с различными способами работы с деформированным текстом и использование их (установление причинно-следственных связей, последовательности событий: соблюдение </w:t>
      </w:r>
      <w:proofErr w:type="spellStart"/>
      <w:r w:rsidRPr="004B5D70">
        <w:rPr>
          <w:rFonts w:ascii="Times New Roman" w:hAnsi="Times New Roman"/>
          <w:sz w:val="24"/>
          <w:szCs w:val="24"/>
        </w:rPr>
        <w:t>этапности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в выполнении действий); изложение с элементами сочинения, создание собственного текста на основе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художественного произведения (текст по аналогии), репродукций картин художников, по серии иллюстраций к произведению или на основе личного опыта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5.2.3. Иностранный язык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Предметное содержание речи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 xml:space="preserve"> Предметное содержание устной и письменной речи соот</w:t>
      </w:r>
      <w:r w:rsidRPr="004B5D70">
        <w:rPr>
          <w:rFonts w:ascii="Times New Roman" w:hAnsi="Times New Roman"/>
          <w:sz w:val="24"/>
          <w:szCs w:val="24"/>
        </w:rPr>
        <w:softHyphen/>
        <w:t>ветствует образовательным и воспитательным целям, а также интересам и возрастным особенностям младших школьников и включает следующее: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Знакомство. </w:t>
      </w:r>
      <w:r w:rsidRPr="004B5D70">
        <w:rPr>
          <w:rFonts w:ascii="Times New Roman" w:hAnsi="Times New Roman"/>
          <w:sz w:val="24"/>
          <w:szCs w:val="24"/>
        </w:rPr>
        <w:t>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Я и моя семья. </w:t>
      </w:r>
      <w:r w:rsidRPr="004B5D70">
        <w:rPr>
          <w:rFonts w:ascii="Times New Roman" w:hAnsi="Times New Roman"/>
          <w:sz w:val="24"/>
          <w:szCs w:val="24"/>
        </w:rPr>
        <w:t>Члены семьи, их имена, возраст, внеш</w:t>
      </w:r>
      <w:r w:rsidRPr="004B5D70">
        <w:rPr>
          <w:rFonts w:ascii="Times New Roman" w:hAnsi="Times New Roman"/>
          <w:sz w:val="24"/>
          <w:szCs w:val="24"/>
        </w:rPr>
        <w:softHyphen/>
        <w:t>ность, черты характера, увлечения/хобби. Мой день (распоря</w:t>
      </w:r>
      <w:r w:rsidRPr="004B5D70">
        <w:rPr>
          <w:rFonts w:ascii="Times New Roman" w:hAnsi="Times New Roman"/>
          <w:sz w:val="24"/>
          <w:szCs w:val="24"/>
        </w:rPr>
        <w:softHyphen/>
        <w:t xml:space="preserve">док дня,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домашние обязанности</w:t>
      </w:r>
      <w:r w:rsidRPr="004B5D70">
        <w:rPr>
          <w:rFonts w:ascii="Times New Roman" w:hAnsi="Times New Roman"/>
          <w:sz w:val="24"/>
          <w:szCs w:val="24"/>
        </w:rPr>
        <w:t>)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. </w:t>
      </w:r>
      <w:r w:rsidRPr="004B5D70">
        <w:rPr>
          <w:rFonts w:ascii="Times New Roman" w:hAnsi="Times New Roman"/>
          <w:sz w:val="24"/>
          <w:szCs w:val="24"/>
        </w:rPr>
        <w:t>Покупки в магазине: одеж</w:t>
      </w:r>
      <w:r w:rsidRPr="004B5D70">
        <w:rPr>
          <w:rFonts w:ascii="Times New Roman" w:hAnsi="Times New Roman"/>
          <w:sz w:val="24"/>
          <w:szCs w:val="24"/>
        </w:rPr>
        <w:softHyphen/>
        <w:t xml:space="preserve">да,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обувь, </w:t>
      </w:r>
      <w:r w:rsidRPr="004B5D70">
        <w:rPr>
          <w:rFonts w:ascii="Times New Roman" w:hAnsi="Times New Roman"/>
          <w:sz w:val="24"/>
          <w:szCs w:val="24"/>
        </w:rPr>
        <w:t>основные продукты питания. Любимая еда. Семей</w:t>
      </w:r>
      <w:r w:rsidRPr="004B5D70">
        <w:rPr>
          <w:rFonts w:ascii="Times New Roman" w:hAnsi="Times New Roman"/>
          <w:sz w:val="24"/>
          <w:szCs w:val="24"/>
        </w:rPr>
        <w:softHyphen/>
        <w:t>ные праздники: день рождения, Новый год/Рождество. Подарки.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Мир моих увлечений. </w:t>
      </w:r>
      <w:r w:rsidRPr="004B5D70">
        <w:rPr>
          <w:rFonts w:ascii="Times New Roman" w:hAnsi="Times New Roman"/>
          <w:sz w:val="24"/>
          <w:szCs w:val="24"/>
        </w:rPr>
        <w:t xml:space="preserve">Мои любимые занятия. Виды спорта и спортивные игры.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Мои любимые сказки. </w:t>
      </w:r>
      <w:r w:rsidRPr="004B5D70">
        <w:rPr>
          <w:rFonts w:ascii="Times New Roman" w:hAnsi="Times New Roman"/>
          <w:sz w:val="24"/>
          <w:szCs w:val="24"/>
        </w:rPr>
        <w:t xml:space="preserve">Выходной день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(в зоопарке, цирке), </w:t>
      </w:r>
      <w:r w:rsidRPr="004B5D70">
        <w:rPr>
          <w:rFonts w:ascii="Times New Roman" w:hAnsi="Times New Roman"/>
          <w:sz w:val="24"/>
          <w:szCs w:val="24"/>
        </w:rPr>
        <w:t>каникулы.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Я и мои друзья. </w:t>
      </w:r>
      <w:r w:rsidRPr="004B5D70">
        <w:rPr>
          <w:rFonts w:ascii="Times New Roman" w:hAnsi="Times New Roman"/>
          <w:sz w:val="24"/>
          <w:szCs w:val="24"/>
        </w:rPr>
        <w:t>Имя, возраст, внешность, характер, ув</w:t>
      </w:r>
      <w:r w:rsidRPr="004B5D70">
        <w:rPr>
          <w:rFonts w:ascii="Times New Roman" w:hAnsi="Times New Roman"/>
          <w:sz w:val="24"/>
          <w:szCs w:val="24"/>
        </w:rPr>
        <w:softHyphen/>
        <w:t xml:space="preserve">лечения/хобби. Совместные занятия. Письмо зарубежному другу. </w:t>
      </w:r>
      <w:proofErr w:type="gramStart"/>
      <w:r w:rsidRPr="004B5D70">
        <w:rPr>
          <w:rFonts w:ascii="Times New Roman" w:hAnsi="Times New Roman"/>
          <w:sz w:val="24"/>
          <w:szCs w:val="24"/>
        </w:rPr>
        <w:t>Любимое домашнее животное: имя, возраст, цвет, раз</w:t>
      </w:r>
      <w:r w:rsidRPr="004B5D70">
        <w:rPr>
          <w:rFonts w:ascii="Times New Roman" w:hAnsi="Times New Roman"/>
          <w:sz w:val="24"/>
          <w:szCs w:val="24"/>
        </w:rPr>
        <w:softHyphen/>
        <w:t>мер, характер, что умеет делать.</w:t>
      </w:r>
      <w:proofErr w:type="gramEnd"/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Моя школа. </w:t>
      </w:r>
      <w:r w:rsidRPr="004B5D70">
        <w:rPr>
          <w:rFonts w:ascii="Times New Roman" w:hAnsi="Times New Roman"/>
          <w:sz w:val="24"/>
          <w:szCs w:val="24"/>
        </w:rPr>
        <w:t>Классная комната, учебные предметы, школьные принадлежности. Учебные занятия на уроках.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Мир вокруг меня. </w:t>
      </w:r>
      <w:r w:rsidRPr="004B5D70">
        <w:rPr>
          <w:rFonts w:ascii="Times New Roman" w:hAnsi="Times New Roman"/>
          <w:sz w:val="24"/>
          <w:szCs w:val="24"/>
        </w:rPr>
        <w:t xml:space="preserve">Мой дом/квартира/комната: названия комнат, их размер, предметы мебели и интерьера. Природа.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Дикие и домашние животные. </w:t>
      </w:r>
      <w:r w:rsidRPr="004B5D70">
        <w:rPr>
          <w:rFonts w:ascii="Times New Roman" w:hAnsi="Times New Roman"/>
          <w:sz w:val="24"/>
          <w:szCs w:val="24"/>
        </w:rPr>
        <w:t>Любимое время года. Погода.</w:t>
      </w:r>
    </w:p>
    <w:p w:rsidR="004B5D70" w:rsidRDefault="004B5D70" w:rsidP="007875B7">
      <w:pPr>
        <w:shd w:val="clear" w:color="auto" w:fill="FFFFFF"/>
        <w:jc w:val="both"/>
        <w:rPr>
          <w:rStyle w:val="af1"/>
          <w:rFonts w:ascii="Times New Roman" w:eastAsia="Calibri" w:hAnsi="Times New Roman"/>
          <w:sz w:val="24"/>
          <w:szCs w:val="24"/>
        </w:rPr>
      </w:pPr>
    </w:p>
    <w:p w:rsidR="004B5D70" w:rsidRDefault="004B5D70" w:rsidP="007875B7">
      <w:pPr>
        <w:shd w:val="clear" w:color="auto" w:fill="FFFFFF"/>
        <w:jc w:val="both"/>
        <w:rPr>
          <w:rStyle w:val="af1"/>
          <w:rFonts w:ascii="Times New Roman" w:eastAsia="Calibri" w:hAnsi="Times New Roman"/>
          <w:sz w:val="24"/>
          <w:szCs w:val="24"/>
        </w:rPr>
      </w:pP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>Страна/страны изучаемого языка и родная страна.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Общие сведения: название, столица.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Литературные персона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 xml:space="preserve">жи популярных книг моих сверстников (имена героев книг, черты характера). </w:t>
      </w:r>
      <w:r w:rsidRPr="004B5D70">
        <w:rPr>
          <w:rFonts w:ascii="Times New Roman" w:hAnsi="Times New Roman"/>
          <w:sz w:val="24"/>
          <w:szCs w:val="24"/>
        </w:rPr>
        <w:t>Небольшие произведения детского фольклора на изучаемом иностранном языке (рифмовки, сти</w:t>
      </w:r>
      <w:r w:rsidRPr="004B5D70">
        <w:rPr>
          <w:rFonts w:ascii="Times New Roman" w:hAnsi="Times New Roman"/>
          <w:sz w:val="24"/>
          <w:szCs w:val="24"/>
        </w:rPr>
        <w:softHyphen/>
        <w:t>хи, песни, сказки).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Некоторые формы речевого и неречевого этикета стран изучаемого языка в ряде ситуаций общения (в школе, во вре</w:t>
      </w:r>
      <w:r w:rsidRPr="004B5D70">
        <w:rPr>
          <w:rFonts w:ascii="Times New Roman" w:hAnsi="Times New Roman"/>
          <w:sz w:val="24"/>
          <w:szCs w:val="24"/>
        </w:rPr>
        <w:softHyphen/>
        <w:t>мя совместной игры, в магазине).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Коммуникативные умения по видам речевой деятельности</w:t>
      </w:r>
    </w:p>
    <w:p w:rsidR="007875B7" w:rsidRPr="004B5D70" w:rsidRDefault="007875B7" w:rsidP="007875B7">
      <w:pPr>
        <w:shd w:val="clear" w:color="auto" w:fill="FFFFFF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В русле говорения</w:t>
      </w:r>
    </w:p>
    <w:p w:rsidR="007875B7" w:rsidRPr="004B5D70" w:rsidRDefault="007875B7" w:rsidP="007875B7">
      <w:pPr>
        <w:shd w:val="clear" w:color="auto" w:fill="FFFFFF"/>
        <w:tabs>
          <w:tab w:val="left" w:pos="638"/>
        </w:tabs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1. Диалогическая форма.</w:t>
      </w:r>
      <w:r w:rsidRPr="004B5D70">
        <w:rPr>
          <w:rFonts w:ascii="Times New Roman" w:hAnsi="Times New Roman"/>
          <w:i/>
          <w:iCs/>
          <w:sz w:val="24"/>
          <w:szCs w:val="24"/>
        </w:rPr>
        <w:br/>
      </w:r>
      <w:r w:rsidRPr="004B5D70">
        <w:rPr>
          <w:rFonts w:ascii="Times New Roman" w:hAnsi="Times New Roman"/>
          <w:sz w:val="24"/>
          <w:szCs w:val="24"/>
        </w:rPr>
        <w:t xml:space="preserve"> Уметь вести: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этикетные диалоги в типичных ситуациях бытового, учебно-трудового и межкультурного общения, в том числе при помощи средств телекоммуникации;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диалог-расспрос (запрос информации и ответ на него);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диалог </w:t>
      </w:r>
      <w:proofErr w:type="gramStart"/>
      <w:r w:rsidRPr="004B5D70">
        <w:rPr>
          <w:rFonts w:ascii="Times New Roman" w:hAnsi="Times New Roman"/>
          <w:sz w:val="24"/>
          <w:szCs w:val="24"/>
        </w:rPr>
        <w:t>-п</w:t>
      </w:r>
      <w:proofErr w:type="gramEnd"/>
      <w:r w:rsidRPr="004B5D70">
        <w:rPr>
          <w:rFonts w:ascii="Times New Roman" w:hAnsi="Times New Roman"/>
          <w:sz w:val="24"/>
          <w:szCs w:val="24"/>
        </w:rPr>
        <w:t>обуждение к действию.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lastRenderedPageBreak/>
        <w:t>2. Монологическая форма.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Уметь пользоваться: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основными коммуникативными типами речи: описание, сообщение, рассказ, характеристика (персонажей).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В русле </w:t>
      </w:r>
      <w:proofErr w:type="spellStart"/>
      <w:r w:rsidRPr="004B5D70">
        <w:rPr>
          <w:rStyle w:val="af1"/>
          <w:rFonts w:ascii="Times New Roman" w:eastAsia="Calibri" w:hAnsi="Times New Roman"/>
          <w:sz w:val="24"/>
          <w:szCs w:val="24"/>
        </w:rPr>
        <w:t>аудирования</w:t>
      </w:r>
      <w:proofErr w:type="spellEnd"/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Воспринимать на слух и понимать: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речь учителя и одноклассников в процессе общения на уроке;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небольшие доступные тексты в аудиозаписи, построен</w:t>
      </w:r>
      <w:r w:rsidRPr="004B5D70">
        <w:rPr>
          <w:rFonts w:ascii="Times New Roman" w:hAnsi="Times New Roman"/>
          <w:sz w:val="24"/>
          <w:szCs w:val="24"/>
        </w:rPr>
        <w:softHyphen/>
        <w:t>ные на изученном языковом материале.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>В русле чтения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Читать: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вслух небольшие тексты, построенные на изученном языковом материале;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про себя и понимать тексты, содержащие как изучен</w:t>
      </w:r>
      <w:r w:rsidRPr="004B5D70">
        <w:rPr>
          <w:rFonts w:ascii="Times New Roman" w:hAnsi="Times New Roman"/>
          <w:sz w:val="24"/>
          <w:szCs w:val="24"/>
        </w:rPr>
        <w:softHyphen/>
        <w:t>ный языковой материал, так и отдельные новые слова, нахо</w:t>
      </w:r>
      <w:r w:rsidRPr="004B5D70">
        <w:rPr>
          <w:rFonts w:ascii="Times New Roman" w:hAnsi="Times New Roman"/>
          <w:sz w:val="24"/>
          <w:szCs w:val="24"/>
        </w:rPr>
        <w:softHyphen/>
        <w:t>дить в тексте необходимую информацию (имена персонажей, где происходит действие и т. д.).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>В русле письма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pacing w:val="-1"/>
          <w:sz w:val="24"/>
          <w:szCs w:val="24"/>
        </w:rPr>
        <w:t>Владеть: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техникой письма (графикой, каллиграфией, орфогра</w:t>
      </w:r>
      <w:r w:rsidRPr="004B5D70">
        <w:rPr>
          <w:rFonts w:ascii="Times New Roman" w:hAnsi="Times New Roman"/>
          <w:sz w:val="24"/>
          <w:szCs w:val="24"/>
        </w:rPr>
        <w:softHyphen/>
        <w:t>фией);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основами письменной речи: писать с опорой на образец поздравление с праздником, короткое личное письмо.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Языковые средства и навыки пользования ими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Английский язык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Графика, каллиграфия, орфография. </w:t>
      </w:r>
      <w:r w:rsidRPr="004B5D70">
        <w:rPr>
          <w:rFonts w:ascii="Times New Roman" w:hAnsi="Times New Roman"/>
          <w:sz w:val="24"/>
          <w:szCs w:val="24"/>
        </w:rPr>
        <w:t>Все буквы анг</w:t>
      </w:r>
      <w:r w:rsidRPr="004B5D70">
        <w:rPr>
          <w:rFonts w:ascii="Times New Roman" w:hAnsi="Times New Roman"/>
          <w:sz w:val="24"/>
          <w:szCs w:val="24"/>
        </w:rPr>
        <w:softHyphen/>
        <w:t xml:space="preserve">лийского алфавита. Основные буквосочетания. </w:t>
      </w:r>
      <w:proofErr w:type="spellStart"/>
      <w:proofErr w:type="gramStart"/>
      <w:r w:rsidRPr="004B5D70">
        <w:rPr>
          <w:rFonts w:ascii="Times New Roman" w:hAnsi="Times New Roman"/>
          <w:sz w:val="24"/>
          <w:szCs w:val="24"/>
        </w:rPr>
        <w:t>Звуко</w:t>
      </w:r>
      <w:proofErr w:type="spellEnd"/>
      <w:r w:rsidRPr="004B5D70">
        <w:rPr>
          <w:rFonts w:ascii="Times New Roman" w:hAnsi="Times New Roman"/>
          <w:sz w:val="24"/>
          <w:szCs w:val="24"/>
        </w:rPr>
        <w:t>-буквенные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соответствия. Знаки транскрипции. Апостроф. Основные правила чтения и орфографии. Написание наиболее употре</w:t>
      </w:r>
      <w:r w:rsidRPr="004B5D70">
        <w:rPr>
          <w:rFonts w:ascii="Times New Roman" w:hAnsi="Times New Roman"/>
          <w:sz w:val="24"/>
          <w:szCs w:val="24"/>
        </w:rPr>
        <w:softHyphen/>
        <w:t>бительных слов, вошедших в активный словарь.</w:t>
      </w:r>
    </w:p>
    <w:p w:rsidR="007875B7" w:rsidRPr="004B5D70" w:rsidRDefault="007875B7" w:rsidP="007875B7">
      <w:pPr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Фонетическая сторона речи. </w:t>
      </w:r>
      <w:r w:rsidRPr="004B5D70">
        <w:rPr>
          <w:rFonts w:ascii="Times New Roman" w:hAnsi="Times New Roman"/>
          <w:sz w:val="24"/>
          <w:szCs w:val="24"/>
        </w:rPr>
        <w:t>Адекватное произношение и различение на слух всех звуков и звукосочетаний английс</w:t>
      </w:r>
      <w:r w:rsidRPr="004B5D70">
        <w:rPr>
          <w:rFonts w:ascii="Times New Roman" w:hAnsi="Times New Roman"/>
          <w:sz w:val="24"/>
          <w:szCs w:val="24"/>
        </w:rPr>
        <w:softHyphen/>
        <w:t>кого языка. Соблюдение норм произношения: долгота и крат</w:t>
      </w:r>
      <w:r w:rsidRPr="004B5D70">
        <w:rPr>
          <w:rFonts w:ascii="Times New Roman" w:hAnsi="Times New Roman"/>
          <w:sz w:val="24"/>
          <w:szCs w:val="24"/>
        </w:rPr>
        <w:softHyphen/>
        <w:t>кость гласных, отсутствие оглушения звонких согласных в конце слога или слова, отсутствие смягчения согласных пе</w:t>
      </w:r>
      <w:r w:rsidRPr="004B5D70">
        <w:rPr>
          <w:rFonts w:ascii="Times New Roman" w:hAnsi="Times New Roman"/>
          <w:sz w:val="24"/>
          <w:szCs w:val="24"/>
        </w:rPr>
        <w:softHyphen/>
        <w:t>ред гласными. Дифтонги. Связующее «r» (</w:t>
      </w:r>
      <w:proofErr w:type="spellStart"/>
      <w:r w:rsidRPr="004B5D70">
        <w:rPr>
          <w:rFonts w:ascii="Times New Roman" w:hAnsi="Times New Roman"/>
          <w:sz w:val="24"/>
          <w:szCs w:val="24"/>
        </w:rPr>
        <w:t>ther</w:t>
      </w:r>
      <w:proofErr w:type="gramStart"/>
      <w:r w:rsidRPr="004B5D70">
        <w:rPr>
          <w:rFonts w:ascii="Times New Roman" w:hAnsi="Times New Roman"/>
          <w:sz w:val="24"/>
          <w:szCs w:val="24"/>
        </w:rPr>
        <w:t>е</w:t>
      </w:r>
      <w:proofErr w:type="gramEnd"/>
      <w:r w:rsidRPr="004B5D70">
        <w:rPr>
          <w:rFonts w:ascii="Times New Roman" w:hAnsi="Times New Roman"/>
          <w:sz w:val="24"/>
          <w:szCs w:val="24"/>
        </w:rPr>
        <w:t>is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/ </w:t>
      </w:r>
      <w:proofErr w:type="spellStart"/>
      <w:r w:rsidRPr="004B5D70">
        <w:rPr>
          <w:rFonts w:ascii="Times New Roman" w:hAnsi="Times New Roman"/>
          <w:sz w:val="24"/>
          <w:szCs w:val="24"/>
        </w:rPr>
        <w:t>therе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аге). Ударение в слове, фразе. Отсутствие ударения на служебных словах (артиклях, союзах, предлогах). Членение предложений на смысловые группы. Ритмико-интонационные особенности повествовательного, побудительного и вопросительного (об</w:t>
      </w:r>
      <w:r w:rsidRPr="004B5D70">
        <w:rPr>
          <w:rFonts w:ascii="Times New Roman" w:hAnsi="Times New Roman"/>
          <w:sz w:val="24"/>
          <w:szCs w:val="24"/>
        </w:rPr>
        <w:softHyphen/>
        <w:t>щий и специальный вопрос) предложений. Интонация пере</w:t>
      </w:r>
      <w:r w:rsidRPr="004B5D70">
        <w:rPr>
          <w:rFonts w:ascii="Times New Roman" w:hAnsi="Times New Roman"/>
          <w:sz w:val="24"/>
          <w:szCs w:val="24"/>
        </w:rPr>
        <w:softHyphen/>
        <w:t>числения.</w:t>
      </w:r>
    </w:p>
    <w:p w:rsidR="007875B7" w:rsidRPr="004B5D70" w:rsidRDefault="007875B7" w:rsidP="007875B7">
      <w:pPr>
        <w:shd w:val="clear" w:color="auto" w:fill="FFFFFF"/>
        <w:ind w:firstLine="34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Лексическая сторона речи. </w:t>
      </w:r>
      <w:r w:rsidRPr="004B5D70">
        <w:rPr>
          <w:rFonts w:ascii="Times New Roman" w:hAnsi="Times New Roman"/>
          <w:sz w:val="24"/>
          <w:szCs w:val="24"/>
        </w:rPr>
        <w:t>Лексические единицы, обслу</w:t>
      </w:r>
      <w:r w:rsidRPr="004B5D70">
        <w:rPr>
          <w:rFonts w:ascii="Times New Roman" w:hAnsi="Times New Roman"/>
          <w:sz w:val="24"/>
          <w:szCs w:val="24"/>
        </w:rPr>
        <w:softHyphen/>
        <w:t>живающие ситуации общения, в пределах тематики начальной школы, в объёме 500 лексических единиц для двустороннего (рецептивного и продуктивного) усвоения, простейшие устой</w:t>
      </w:r>
      <w:r w:rsidRPr="004B5D70">
        <w:rPr>
          <w:rFonts w:ascii="Times New Roman" w:hAnsi="Times New Roman"/>
          <w:sz w:val="24"/>
          <w:szCs w:val="24"/>
        </w:rPr>
        <w:softHyphen/>
        <w:t xml:space="preserve">чивые словосочетания, оценочная </w:t>
      </w:r>
      <w:r w:rsidRPr="004B5D70">
        <w:rPr>
          <w:rFonts w:ascii="Times New Roman" w:hAnsi="Times New Roman"/>
          <w:sz w:val="24"/>
          <w:szCs w:val="24"/>
        </w:rPr>
        <w:lastRenderedPageBreak/>
        <w:t>лексика и речевые клише как элементы речевого этикета, отражающие культуру англо</w:t>
      </w:r>
      <w:r w:rsidRPr="004B5D70">
        <w:rPr>
          <w:rFonts w:ascii="Times New Roman" w:hAnsi="Times New Roman"/>
          <w:sz w:val="24"/>
          <w:szCs w:val="24"/>
        </w:rPr>
        <w:softHyphen/>
        <w:t xml:space="preserve">говорящих стран. Интернациональные слова (например, </w:t>
      </w:r>
      <w:proofErr w:type="spellStart"/>
      <w:r w:rsidRPr="004B5D70">
        <w:rPr>
          <w:rFonts w:ascii="Times New Roman" w:hAnsi="Times New Roman"/>
          <w:sz w:val="24"/>
          <w:szCs w:val="24"/>
        </w:rPr>
        <w:t>doctor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film</w:t>
      </w:r>
      <w:proofErr w:type="spellEnd"/>
      <w:r w:rsidRPr="004B5D70">
        <w:rPr>
          <w:rFonts w:ascii="Times New Roman" w:hAnsi="Times New Roman"/>
          <w:sz w:val="24"/>
          <w:szCs w:val="24"/>
        </w:rPr>
        <w:t>). Начальное представление о способах словообразова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ния: суффиксация (суффиксы </w:t>
      </w:r>
      <w:proofErr w:type="gramStart"/>
      <w:r w:rsidRPr="004B5D70">
        <w:rPr>
          <w:rFonts w:ascii="Times New Roman" w:hAnsi="Times New Roman"/>
          <w:sz w:val="24"/>
          <w:szCs w:val="24"/>
        </w:rPr>
        <w:t>-</w:t>
      </w:r>
      <w:proofErr w:type="spellStart"/>
      <w:r w:rsidRPr="004B5D70">
        <w:rPr>
          <w:rFonts w:ascii="Times New Roman" w:hAnsi="Times New Roman"/>
          <w:sz w:val="24"/>
          <w:szCs w:val="24"/>
        </w:rPr>
        <w:t>е</w:t>
      </w:r>
      <w:proofErr w:type="gramEnd"/>
      <w:r w:rsidRPr="004B5D70">
        <w:rPr>
          <w:rFonts w:ascii="Times New Roman" w:hAnsi="Times New Roman"/>
          <w:sz w:val="24"/>
          <w:szCs w:val="24"/>
        </w:rPr>
        <w:t>r</w:t>
      </w:r>
      <w:proofErr w:type="spellEnd"/>
      <w:r w:rsidRPr="004B5D70">
        <w:rPr>
          <w:rFonts w:ascii="Times New Roman" w:hAnsi="Times New Roman"/>
          <w:sz w:val="24"/>
          <w:szCs w:val="24"/>
        </w:rPr>
        <w:t>, -</w:t>
      </w:r>
      <w:proofErr w:type="spellStart"/>
      <w:r w:rsidRPr="004B5D70">
        <w:rPr>
          <w:rFonts w:ascii="Times New Roman" w:hAnsi="Times New Roman"/>
          <w:sz w:val="24"/>
          <w:szCs w:val="24"/>
        </w:rPr>
        <w:t>оr</w:t>
      </w:r>
      <w:proofErr w:type="spellEnd"/>
      <w:r w:rsidRPr="004B5D70">
        <w:rPr>
          <w:rFonts w:ascii="Times New Roman" w:hAnsi="Times New Roman"/>
          <w:sz w:val="24"/>
          <w:szCs w:val="24"/>
        </w:rPr>
        <w:t>, -</w:t>
      </w:r>
      <w:proofErr w:type="spellStart"/>
      <w:r w:rsidRPr="004B5D70">
        <w:rPr>
          <w:rFonts w:ascii="Times New Roman" w:hAnsi="Times New Roman"/>
          <w:sz w:val="24"/>
          <w:szCs w:val="24"/>
        </w:rPr>
        <w:t>tion</w:t>
      </w:r>
      <w:proofErr w:type="spellEnd"/>
      <w:r w:rsidRPr="004B5D70">
        <w:rPr>
          <w:rFonts w:ascii="Times New Roman" w:hAnsi="Times New Roman"/>
          <w:sz w:val="24"/>
          <w:szCs w:val="24"/>
        </w:rPr>
        <w:t>, -</w:t>
      </w:r>
      <w:proofErr w:type="spellStart"/>
      <w:r w:rsidRPr="004B5D70">
        <w:rPr>
          <w:rFonts w:ascii="Times New Roman" w:hAnsi="Times New Roman"/>
          <w:sz w:val="24"/>
          <w:szCs w:val="24"/>
        </w:rPr>
        <w:t>ist</w:t>
      </w:r>
      <w:proofErr w:type="spellEnd"/>
      <w:r w:rsidRPr="004B5D70">
        <w:rPr>
          <w:rFonts w:ascii="Times New Roman" w:hAnsi="Times New Roman"/>
          <w:sz w:val="24"/>
          <w:szCs w:val="24"/>
        </w:rPr>
        <w:t>, -</w:t>
      </w:r>
      <w:proofErr w:type="spellStart"/>
      <w:r w:rsidRPr="004B5D70">
        <w:rPr>
          <w:rFonts w:ascii="Times New Roman" w:hAnsi="Times New Roman"/>
          <w:sz w:val="24"/>
          <w:szCs w:val="24"/>
        </w:rPr>
        <w:t>ful</w:t>
      </w:r>
      <w:proofErr w:type="spellEnd"/>
      <w:r w:rsidRPr="004B5D70">
        <w:rPr>
          <w:rFonts w:ascii="Times New Roman" w:hAnsi="Times New Roman"/>
          <w:sz w:val="24"/>
          <w:szCs w:val="24"/>
        </w:rPr>
        <w:t>, -</w:t>
      </w:r>
      <w:proofErr w:type="spellStart"/>
      <w:r w:rsidRPr="004B5D70">
        <w:rPr>
          <w:rFonts w:ascii="Times New Roman" w:hAnsi="Times New Roman"/>
          <w:sz w:val="24"/>
          <w:szCs w:val="24"/>
        </w:rPr>
        <w:t>ly</w:t>
      </w:r>
      <w:proofErr w:type="spellEnd"/>
      <w:r w:rsidRPr="004B5D70">
        <w:rPr>
          <w:rFonts w:ascii="Times New Roman" w:hAnsi="Times New Roman"/>
          <w:sz w:val="24"/>
          <w:szCs w:val="24"/>
        </w:rPr>
        <w:t>, -</w:t>
      </w:r>
      <w:proofErr w:type="spellStart"/>
      <w:r w:rsidRPr="004B5D70">
        <w:rPr>
          <w:rFonts w:ascii="Times New Roman" w:hAnsi="Times New Roman"/>
          <w:sz w:val="24"/>
          <w:szCs w:val="24"/>
        </w:rPr>
        <w:t>tееn</w:t>
      </w:r>
      <w:proofErr w:type="spellEnd"/>
      <w:r w:rsidRPr="004B5D70">
        <w:rPr>
          <w:rFonts w:ascii="Times New Roman" w:hAnsi="Times New Roman"/>
          <w:sz w:val="24"/>
          <w:szCs w:val="24"/>
        </w:rPr>
        <w:t>, -</w:t>
      </w:r>
      <w:proofErr w:type="spellStart"/>
      <w:r w:rsidRPr="004B5D70">
        <w:rPr>
          <w:rFonts w:ascii="Times New Roman" w:hAnsi="Times New Roman"/>
          <w:sz w:val="24"/>
          <w:szCs w:val="24"/>
        </w:rPr>
        <w:t>tу</w:t>
      </w:r>
      <w:proofErr w:type="spellEnd"/>
      <w:r w:rsidRPr="004B5D70">
        <w:rPr>
          <w:rFonts w:ascii="Times New Roman" w:hAnsi="Times New Roman"/>
          <w:sz w:val="24"/>
          <w:szCs w:val="24"/>
        </w:rPr>
        <w:t>, -</w:t>
      </w:r>
      <w:proofErr w:type="spellStart"/>
      <w:r w:rsidRPr="004B5D70">
        <w:rPr>
          <w:rFonts w:ascii="Times New Roman" w:hAnsi="Times New Roman"/>
          <w:sz w:val="24"/>
          <w:szCs w:val="24"/>
        </w:rPr>
        <w:t>th</w:t>
      </w:r>
      <w:proofErr w:type="spellEnd"/>
      <w:r w:rsidRPr="004B5D70">
        <w:rPr>
          <w:rFonts w:ascii="Times New Roman" w:hAnsi="Times New Roman"/>
          <w:sz w:val="24"/>
          <w:szCs w:val="24"/>
        </w:rPr>
        <w:t>), словосложение (</w:t>
      </w:r>
      <w:proofErr w:type="spellStart"/>
      <w:r w:rsidRPr="004B5D70">
        <w:rPr>
          <w:rFonts w:ascii="Times New Roman" w:hAnsi="Times New Roman"/>
          <w:sz w:val="24"/>
          <w:szCs w:val="24"/>
        </w:rPr>
        <w:t>роstсаrd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), конверсия (р1ау — </w:t>
      </w:r>
      <w:proofErr w:type="spellStart"/>
      <w:r w:rsidRPr="004B5D70">
        <w:rPr>
          <w:rFonts w:ascii="Times New Roman" w:hAnsi="Times New Roman"/>
          <w:sz w:val="24"/>
          <w:szCs w:val="24"/>
        </w:rPr>
        <w:t>tо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р1ау).</w:t>
      </w:r>
    </w:p>
    <w:p w:rsidR="007875B7" w:rsidRPr="004B5D70" w:rsidRDefault="007875B7" w:rsidP="007875B7">
      <w:pPr>
        <w:shd w:val="clear" w:color="auto" w:fill="FFFFFF"/>
        <w:ind w:firstLine="34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Грамматическая сторона речи. </w:t>
      </w:r>
      <w:r w:rsidRPr="004B5D70">
        <w:rPr>
          <w:rFonts w:ascii="Times New Roman" w:hAnsi="Times New Roman"/>
          <w:sz w:val="24"/>
          <w:szCs w:val="24"/>
        </w:rPr>
        <w:t>Основные коммуника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тивные типы предложений: </w:t>
      </w:r>
      <w:proofErr w:type="gramStart"/>
      <w:r w:rsidRPr="004B5D70">
        <w:rPr>
          <w:rFonts w:ascii="Times New Roman" w:hAnsi="Times New Roman"/>
          <w:sz w:val="24"/>
          <w:szCs w:val="24"/>
        </w:rPr>
        <w:t>повествовательное</w:t>
      </w:r>
      <w:proofErr w:type="gramEnd"/>
      <w:r w:rsidRPr="004B5D70">
        <w:rPr>
          <w:rFonts w:ascii="Times New Roman" w:hAnsi="Times New Roman"/>
          <w:sz w:val="24"/>
          <w:szCs w:val="24"/>
        </w:rPr>
        <w:t>, вопроситель</w:t>
      </w:r>
      <w:r w:rsidRPr="004B5D70">
        <w:rPr>
          <w:rFonts w:ascii="Times New Roman" w:hAnsi="Times New Roman"/>
          <w:sz w:val="24"/>
          <w:szCs w:val="24"/>
        </w:rPr>
        <w:softHyphen/>
        <w:t>ное, побудительное. Общий и специальный вопрос. Вопроси</w:t>
      </w:r>
      <w:r w:rsidRPr="004B5D70">
        <w:rPr>
          <w:rFonts w:ascii="Times New Roman" w:hAnsi="Times New Roman"/>
          <w:sz w:val="24"/>
          <w:szCs w:val="24"/>
        </w:rPr>
        <w:softHyphen/>
        <w:t xml:space="preserve">тельные слова: </w:t>
      </w:r>
      <w:proofErr w:type="spellStart"/>
      <w:r w:rsidRPr="004B5D70">
        <w:rPr>
          <w:rFonts w:ascii="Times New Roman" w:hAnsi="Times New Roman"/>
          <w:sz w:val="24"/>
          <w:szCs w:val="24"/>
        </w:rPr>
        <w:t>what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mallCaps/>
          <w:sz w:val="24"/>
          <w:szCs w:val="24"/>
        </w:rPr>
        <w:t>who</w:t>
      </w:r>
      <w:proofErr w:type="spellEnd"/>
      <w:r w:rsidRPr="004B5D70">
        <w:rPr>
          <w:rFonts w:ascii="Times New Roman" w:hAnsi="Times New Roman"/>
          <w:smallCaps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when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wher</w:t>
      </w:r>
      <w:proofErr w:type="gramStart"/>
      <w:r w:rsidRPr="004B5D70">
        <w:rPr>
          <w:rFonts w:ascii="Times New Roman" w:hAnsi="Times New Roman"/>
          <w:sz w:val="24"/>
          <w:szCs w:val="24"/>
        </w:rPr>
        <w:t>е</w:t>
      </w:r>
      <w:proofErr w:type="spellEnd"/>
      <w:proofErr w:type="gram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whу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hoу</w:t>
      </w:r>
      <w:proofErr w:type="spellEnd"/>
      <w:r w:rsidRPr="004B5D70">
        <w:rPr>
          <w:rFonts w:ascii="Times New Roman" w:hAnsi="Times New Roman"/>
          <w:sz w:val="24"/>
          <w:szCs w:val="24"/>
        </w:rPr>
        <w:t>. Порядок слов в предложении. Утвердительные и отрицательные пред</w:t>
      </w:r>
      <w:r w:rsidRPr="004B5D70">
        <w:rPr>
          <w:rFonts w:ascii="Times New Roman" w:hAnsi="Times New Roman"/>
          <w:sz w:val="24"/>
          <w:szCs w:val="24"/>
        </w:rPr>
        <w:softHyphen/>
        <w:t>ложения. Простое предложение с простым глагольным сказу</w:t>
      </w:r>
      <w:r w:rsidRPr="004B5D70">
        <w:rPr>
          <w:rFonts w:ascii="Times New Roman" w:hAnsi="Times New Roman"/>
          <w:sz w:val="24"/>
          <w:szCs w:val="24"/>
        </w:rPr>
        <w:softHyphen/>
        <w:t xml:space="preserve">емым (Не </w:t>
      </w:r>
      <w:proofErr w:type="spellStart"/>
      <w:r w:rsidRPr="004B5D70">
        <w:rPr>
          <w:rFonts w:ascii="Times New Roman" w:hAnsi="Times New Roman"/>
          <w:sz w:val="24"/>
          <w:szCs w:val="24"/>
        </w:rPr>
        <w:t>speaks</w:t>
      </w:r>
      <w:proofErr w:type="gramStart"/>
      <w:r w:rsidRPr="004B5D70">
        <w:rPr>
          <w:rFonts w:ascii="Times New Roman" w:hAnsi="Times New Roman"/>
          <w:sz w:val="24"/>
          <w:szCs w:val="24"/>
        </w:rPr>
        <w:t>Е</w:t>
      </w:r>
      <w:proofErr w:type="gramEnd"/>
      <w:r w:rsidRPr="004B5D70">
        <w:rPr>
          <w:rFonts w:ascii="Times New Roman" w:hAnsi="Times New Roman"/>
          <w:sz w:val="24"/>
          <w:szCs w:val="24"/>
        </w:rPr>
        <w:t>nglish</w:t>
      </w:r>
      <w:proofErr w:type="spellEnd"/>
      <w:r w:rsidRPr="004B5D70">
        <w:rPr>
          <w:rFonts w:ascii="Times New Roman" w:hAnsi="Times New Roman"/>
          <w:sz w:val="24"/>
          <w:szCs w:val="24"/>
        </w:rPr>
        <w:t>.), составным именным (</w:t>
      </w:r>
      <w:proofErr w:type="spellStart"/>
      <w:r w:rsidRPr="004B5D70">
        <w:rPr>
          <w:rFonts w:ascii="Times New Roman" w:hAnsi="Times New Roman"/>
          <w:sz w:val="24"/>
          <w:szCs w:val="24"/>
        </w:rPr>
        <w:t>Муfamilуisbig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.) и составным глагольным (I 1ikе </w:t>
      </w:r>
      <w:proofErr w:type="spellStart"/>
      <w:r w:rsidRPr="004B5D70">
        <w:rPr>
          <w:rFonts w:ascii="Times New Roman" w:hAnsi="Times New Roman"/>
          <w:sz w:val="24"/>
          <w:szCs w:val="24"/>
        </w:rPr>
        <w:t>tоdanсе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B5D70">
        <w:rPr>
          <w:rFonts w:ascii="Times New Roman" w:hAnsi="Times New Roman"/>
          <w:sz w:val="24"/>
          <w:szCs w:val="24"/>
        </w:rPr>
        <w:t>Sh</w:t>
      </w:r>
      <w:proofErr w:type="gramStart"/>
      <w:r w:rsidRPr="004B5D70">
        <w:rPr>
          <w:rFonts w:ascii="Times New Roman" w:hAnsi="Times New Roman"/>
          <w:sz w:val="24"/>
          <w:szCs w:val="24"/>
        </w:rPr>
        <w:t>еса</w:t>
      </w:r>
      <w:proofErr w:type="gramEnd"/>
      <w:r w:rsidRPr="004B5D70">
        <w:rPr>
          <w:rFonts w:ascii="Times New Roman" w:hAnsi="Times New Roman"/>
          <w:sz w:val="24"/>
          <w:szCs w:val="24"/>
        </w:rPr>
        <w:t>nskatеwеll</w:t>
      </w:r>
      <w:proofErr w:type="spellEnd"/>
      <w:r w:rsidRPr="004B5D70">
        <w:rPr>
          <w:rFonts w:ascii="Times New Roman" w:hAnsi="Times New Roman"/>
          <w:sz w:val="24"/>
          <w:szCs w:val="24"/>
        </w:rPr>
        <w:t>.) сказуемым. Побудительные предложения в утвердитель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ной (Не1р </w:t>
      </w:r>
      <w:proofErr w:type="spellStart"/>
      <w:proofErr w:type="gramStart"/>
      <w:r w:rsidRPr="004B5D70">
        <w:rPr>
          <w:rFonts w:ascii="Times New Roman" w:hAnsi="Times New Roman"/>
          <w:sz w:val="24"/>
          <w:szCs w:val="24"/>
        </w:rPr>
        <w:t>m</w:t>
      </w:r>
      <w:proofErr w:type="gramEnd"/>
      <w:r w:rsidRPr="004B5D70">
        <w:rPr>
          <w:rFonts w:ascii="Times New Roman" w:hAnsi="Times New Roman"/>
          <w:sz w:val="24"/>
          <w:szCs w:val="24"/>
        </w:rPr>
        <w:t>е</w:t>
      </w:r>
      <w:proofErr w:type="spellEnd"/>
      <w:r w:rsidRPr="004B5D70">
        <w:rPr>
          <w:rFonts w:ascii="Times New Roman" w:hAnsi="Times New Roman"/>
          <w:sz w:val="24"/>
          <w:szCs w:val="24"/>
        </w:rPr>
        <w:t>, р1еаsе.) и отрицательной (</w:t>
      </w:r>
      <w:proofErr w:type="spellStart"/>
      <w:r w:rsidRPr="004B5D70">
        <w:rPr>
          <w:rFonts w:ascii="Times New Roman" w:hAnsi="Times New Roman"/>
          <w:sz w:val="24"/>
          <w:szCs w:val="24"/>
        </w:rPr>
        <w:t>Dоn’tbelаtе</w:t>
      </w:r>
      <w:proofErr w:type="spellEnd"/>
      <w:r w:rsidRPr="004B5D70">
        <w:rPr>
          <w:rFonts w:ascii="Times New Roman" w:hAnsi="Times New Roman"/>
          <w:sz w:val="24"/>
          <w:szCs w:val="24"/>
        </w:rPr>
        <w:t>!) фор</w:t>
      </w:r>
      <w:r w:rsidRPr="004B5D70">
        <w:rPr>
          <w:rFonts w:ascii="Times New Roman" w:hAnsi="Times New Roman"/>
          <w:sz w:val="24"/>
          <w:szCs w:val="24"/>
        </w:rPr>
        <w:softHyphen/>
        <w:t>мах. Безличные предложения в настоящем времени (</w:t>
      </w:r>
      <w:proofErr w:type="spellStart"/>
      <w:r w:rsidRPr="004B5D70">
        <w:rPr>
          <w:rFonts w:ascii="Times New Roman" w:hAnsi="Times New Roman"/>
          <w:sz w:val="24"/>
          <w:szCs w:val="24"/>
        </w:rPr>
        <w:t>Itis</w:t>
      </w:r>
      <w:proofErr w:type="gramStart"/>
      <w:r w:rsidRPr="004B5D70">
        <w:rPr>
          <w:rFonts w:ascii="Times New Roman" w:hAnsi="Times New Roman"/>
          <w:sz w:val="24"/>
          <w:szCs w:val="24"/>
        </w:rPr>
        <w:t>с</w:t>
      </w:r>
      <w:proofErr w:type="gramEnd"/>
      <w:r w:rsidRPr="004B5D70">
        <w:rPr>
          <w:rFonts w:ascii="Times New Roman" w:hAnsi="Times New Roman"/>
          <w:sz w:val="24"/>
          <w:szCs w:val="24"/>
        </w:rPr>
        <w:t>old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B5D70">
        <w:rPr>
          <w:rFonts w:ascii="Times New Roman" w:hAnsi="Times New Roman"/>
          <w:sz w:val="24"/>
          <w:szCs w:val="24"/>
        </w:rPr>
        <w:t>It'sfiv</w:t>
      </w:r>
      <w:proofErr w:type="gramStart"/>
      <w:r w:rsidRPr="004B5D70">
        <w:rPr>
          <w:rFonts w:ascii="Times New Roman" w:hAnsi="Times New Roman"/>
          <w:sz w:val="24"/>
          <w:szCs w:val="24"/>
        </w:rPr>
        <w:t>ео</w:t>
      </w:r>
      <w:proofErr w:type="gramEnd"/>
      <w:r w:rsidRPr="004B5D70">
        <w:rPr>
          <w:rFonts w:ascii="Times New Roman" w:hAnsi="Times New Roman"/>
          <w:sz w:val="24"/>
          <w:szCs w:val="24"/>
        </w:rPr>
        <w:t>’сlock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.). Предложения с оборотом </w:t>
      </w:r>
      <w:proofErr w:type="spellStart"/>
      <w:r w:rsidRPr="004B5D70">
        <w:rPr>
          <w:rFonts w:ascii="Times New Roman" w:hAnsi="Times New Roman"/>
          <w:sz w:val="24"/>
          <w:szCs w:val="24"/>
        </w:rPr>
        <w:t>th</w:t>
      </w:r>
      <w:proofErr w:type="gramStart"/>
      <w:r w:rsidRPr="004B5D70">
        <w:rPr>
          <w:rFonts w:ascii="Times New Roman" w:hAnsi="Times New Roman"/>
          <w:sz w:val="24"/>
          <w:szCs w:val="24"/>
        </w:rPr>
        <w:t>еге</w:t>
      </w:r>
      <w:proofErr w:type="gramEnd"/>
      <w:r w:rsidRPr="004B5D70">
        <w:rPr>
          <w:rFonts w:ascii="Times New Roman" w:hAnsi="Times New Roman"/>
          <w:sz w:val="24"/>
          <w:szCs w:val="24"/>
        </w:rPr>
        <w:t>is</w:t>
      </w:r>
      <w:proofErr w:type="spellEnd"/>
      <w:r w:rsidRPr="004B5D70">
        <w:rPr>
          <w:rFonts w:ascii="Times New Roman" w:hAnsi="Times New Roman"/>
          <w:sz w:val="24"/>
          <w:szCs w:val="24"/>
        </w:rPr>
        <w:t>/</w:t>
      </w:r>
      <w:proofErr w:type="spellStart"/>
      <w:r w:rsidRPr="004B5D70">
        <w:rPr>
          <w:rFonts w:ascii="Times New Roman" w:hAnsi="Times New Roman"/>
          <w:sz w:val="24"/>
          <w:szCs w:val="24"/>
        </w:rPr>
        <w:t>thеге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аге.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Простые распространённые предложения. Предложения с од</w:t>
      </w:r>
      <w:r w:rsidRPr="004B5D70">
        <w:rPr>
          <w:rFonts w:ascii="Times New Roman" w:hAnsi="Times New Roman"/>
          <w:sz w:val="24"/>
          <w:szCs w:val="24"/>
        </w:rPr>
        <w:softHyphen/>
        <w:t>нородными членами. Сложносочинённые предложения с со</w:t>
      </w:r>
      <w:r w:rsidRPr="004B5D70">
        <w:rPr>
          <w:rFonts w:ascii="Times New Roman" w:hAnsi="Times New Roman"/>
          <w:sz w:val="24"/>
          <w:szCs w:val="24"/>
        </w:rPr>
        <w:softHyphen/>
        <w:t xml:space="preserve">юзами </w:t>
      </w:r>
      <w:proofErr w:type="spellStart"/>
      <w:proofErr w:type="gramStart"/>
      <w:r w:rsidRPr="004B5D70">
        <w:rPr>
          <w:rFonts w:ascii="Times New Roman" w:hAnsi="Times New Roman"/>
          <w:sz w:val="24"/>
          <w:szCs w:val="24"/>
        </w:rPr>
        <w:t>а</w:t>
      </w:r>
      <w:proofErr w:type="gramEnd"/>
      <w:r w:rsidRPr="004B5D70">
        <w:rPr>
          <w:rFonts w:ascii="Times New Roman" w:hAnsi="Times New Roman"/>
          <w:sz w:val="24"/>
          <w:szCs w:val="24"/>
        </w:rPr>
        <w:t>nd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4B5D70">
        <w:rPr>
          <w:rStyle w:val="af0"/>
          <w:rFonts w:ascii="Times New Roman" w:eastAsia="Calibri" w:hAnsi="Times New Roman"/>
          <w:sz w:val="24"/>
          <w:szCs w:val="24"/>
        </w:rPr>
        <w:t>but</w:t>
      </w:r>
      <w:proofErr w:type="spellEnd"/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. Сложноподчинённые предложения с </w:t>
      </w:r>
      <w:proofErr w:type="spellStart"/>
      <w:r w:rsidRPr="004B5D70">
        <w:rPr>
          <w:rStyle w:val="af0"/>
          <w:rFonts w:ascii="Times New Roman" w:eastAsia="Calibri" w:hAnsi="Times New Roman"/>
          <w:sz w:val="24"/>
          <w:szCs w:val="24"/>
        </w:rPr>
        <w:t>becaus</w:t>
      </w:r>
      <w:proofErr w:type="gramStart"/>
      <w:r w:rsidRPr="004B5D70">
        <w:rPr>
          <w:rStyle w:val="af0"/>
          <w:rFonts w:ascii="Times New Roman" w:eastAsia="Calibri" w:hAnsi="Times New Roman"/>
          <w:sz w:val="24"/>
          <w:szCs w:val="24"/>
        </w:rPr>
        <w:t>е</w:t>
      </w:r>
      <w:proofErr w:type="spellEnd"/>
      <w:proofErr w:type="gramEnd"/>
      <w:r w:rsidRPr="004B5D70">
        <w:rPr>
          <w:rStyle w:val="af0"/>
          <w:rFonts w:ascii="Times New Roman" w:eastAsia="Calibri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Правильные и неправильные глаголы в </w:t>
      </w:r>
      <w:proofErr w:type="spellStart"/>
      <w:r w:rsidRPr="004B5D70">
        <w:rPr>
          <w:rFonts w:ascii="Times New Roman" w:hAnsi="Times New Roman"/>
          <w:sz w:val="24"/>
          <w:szCs w:val="24"/>
        </w:rPr>
        <w:t>Ргеsеnt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Future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Pr="004B5D70">
        <w:rPr>
          <w:rFonts w:ascii="Times New Roman" w:hAnsi="Times New Roman"/>
          <w:sz w:val="24"/>
          <w:szCs w:val="24"/>
        </w:rPr>
        <w:t>Ра</w:t>
      </w:r>
      <w:proofErr w:type="gramEnd"/>
      <w:r w:rsidRPr="004B5D70">
        <w:rPr>
          <w:rFonts w:ascii="Times New Roman" w:hAnsi="Times New Roman"/>
          <w:sz w:val="24"/>
          <w:szCs w:val="24"/>
        </w:rPr>
        <w:t>stSimplе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(1ndefinitе). Неопределённая форма глагола. Гла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гол-связка </w:t>
      </w:r>
      <w:proofErr w:type="spellStart"/>
      <w:proofErr w:type="gramStart"/>
      <w:r w:rsidRPr="004B5D70">
        <w:rPr>
          <w:rFonts w:ascii="Times New Roman" w:hAnsi="Times New Roman"/>
          <w:sz w:val="24"/>
          <w:szCs w:val="24"/>
        </w:rPr>
        <w:t>t</w:t>
      </w:r>
      <w:proofErr w:type="gramEnd"/>
      <w:r w:rsidRPr="004B5D70">
        <w:rPr>
          <w:rFonts w:ascii="Times New Roman" w:hAnsi="Times New Roman"/>
          <w:sz w:val="24"/>
          <w:szCs w:val="24"/>
        </w:rPr>
        <w:t>оbе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. Вспомогательный глагол </w:t>
      </w:r>
      <w:proofErr w:type="spellStart"/>
      <w:proofErr w:type="gramStart"/>
      <w:r w:rsidRPr="004B5D70">
        <w:rPr>
          <w:rFonts w:ascii="Times New Roman" w:hAnsi="Times New Roman"/>
          <w:sz w:val="24"/>
          <w:szCs w:val="24"/>
        </w:rPr>
        <w:t>t</w:t>
      </w:r>
      <w:proofErr w:type="gramEnd"/>
      <w:r w:rsidRPr="004B5D70">
        <w:rPr>
          <w:rFonts w:ascii="Times New Roman" w:hAnsi="Times New Roman"/>
          <w:sz w:val="24"/>
          <w:szCs w:val="24"/>
        </w:rPr>
        <w:t>оbе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. Модальные глаголы </w:t>
      </w:r>
      <w:proofErr w:type="spellStart"/>
      <w:r w:rsidRPr="004B5D70">
        <w:rPr>
          <w:rFonts w:ascii="Times New Roman" w:hAnsi="Times New Roman"/>
          <w:sz w:val="24"/>
          <w:szCs w:val="24"/>
        </w:rPr>
        <w:t>са</w:t>
      </w:r>
      <w:proofErr w:type="gramStart"/>
      <w:r w:rsidRPr="004B5D70">
        <w:rPr>
          <w:rFonts w:ascii="Times New Roman" w:hAnsi="Times New Roman"/>
          <w:sz w:val="24"/>
          <w:szCs w:val="24"/>
        </w:rPr>
        <w:t>n</w:t>
      </w:r>
      <w:proofErr w:type="spellEnd"/>
      <w:proofErr w:type="gram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mау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must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Style w:val="af0"/>
          <w:rFonts w:ascii="Times New Roman" w:eastAsia="Calibri" w:hAnsi="Times New Roman"/>
          <w:sz w:val="24"/>
          <w:szCs w:val="24"/>
        </w:rPr>
        <w:t>hаvеtо</w:t>
      </w:r>
      <w:proofErr w:type="spellEnd"/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. </w:t>
      </w:r>
      <w:r w:rsidRPr="004B5D70">
        <w:rPr>
          <w:rFonts w:ascii="Times New Roman" w:hAnsi="Times New Roman"/>
          <w:sz w:val="24"/>
          <w:szCs w:val="24"/>
        </w:rPr>
        <w:t xml:space="preserve">Глагольные конструкции </w:t>
      </w:r>
      <w:proofErr w:type="spellStart"/>
      <w:r w:rsidRPr="004B5D70">
        <w:rPr>
          <w:rFonts w:ascii="Times New Roman" w:hAnsi="Times New Roman"/>
          <w:sz w:val="24"/>
          <w:szCs w:val="24"/>
        </w:rPr>
        <w:t>I’dliket</w:t>
      </w:r>
      <w:proofErr w:type="gramStart"/>
      <w:r w:rsidRPr="004B5D70">
        <w:rPr>
          <w:rFonts w:ascii="Times New Roman" w:hAnsi="Times New Roman"/>
          <w:sz w:val="24"/>
          <w:szCs w:val="24"/>
        </w:rPr>
        <w:t>о</w:t>
      </w:r>
      <w:proofErr w:type="spellEnd"/>
      <w:proofErr w:type="gramEnd"/>
      <w:r w:rsidRPr="004B5D70">
        <w:rPr>
          <w:rFonts w:ascii="Times New Roman" w:hAnsi="Times New Roman"/>
          <w:sz w:val="24"/>
          <w:szCs w:val="24"/>
        </w:rPr>
        <w:t xml:space="preserve"> .... Существительные в единственном и множествен</w:t>
      </w:r>
      <w:r w:rsidRPr="004B5D70">
        <w:rPr>
          <w:rFonts w:ascii="Times New Roman" w:hAnsi="Times New Roman"/>
          <w:sz w:val="24"/>
          <w:szCs w:val="24"/>
        </w:rPr>
        <w:softHyphen/>
        <w:t>ном числе (образованные по правилу и исключения) с не</w:t>
      </w:r>
      <w:r w:rsidRPr="004B5D70">
        <w:rPr>
          <w:rFonts w:ascii="Times New Roman" w:hAnsi="Times New Roman"/>
          <w:sz w:val="24"/>
          <w:szCs w:val="24"/>
        </w:rPr>
        <w:softHyphen/>
        <w:t>определённым, определённым и нулевым артиклем. Притяжа</w:t>
      </w:r>
      <w:r w:rsidRPr="004B5D70">
        <w:rPr>
          <w:rFonts w:ascii="Times New Roman" w:hAnsi="Times New Roman"/>
          <w:sz w:val="24"/>
          <w:szCs w:val="24"/>
        </w:rPr>
        <w:softHyphen/>
        <w:t>тельный падеж существительных.</w:t>
      </w:r>
    </w:p>
    <w:p w:rsidR="007875B7" w:rsidRPr="004B5D70" w:rsidRDefault="007875B7" w:rsidP="007875B7">
      <w:pPr>
        <w:shd w:val="clear" w:color="auto" w:fill="FFFFFF"/>
        <w:ind w:firstLine="34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Прилагательные в положительной, сравнительной и пре</w:t>
      </w:r>
      <w:r w:rsidRPr="004B5D70">
        <w:rPr>
          <w:rFonts w:ascii="Times New Roman" w:hAnsi="Times New Roman"/>
          <w:sz w:val="24"/>
          <w:szCs w:val="24"/>
        </w:rPr>
        <w:softHyphen/>
        <w:t>восходной степени, образованные по правилам и исключения.</w:t>
      </w:r>
    </w:p>
    <w:p w:rsidR="007875B7" w:rsidRPr="004B5D70" w:rsidRDefault="007875B7" w:rsidP="007875B7">
      <w:pPr>
        <w:shd w:val="clear" w:color="auto" w:fill="FFFFFF"/>
        <w:ind w:firstLine="355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Местоимения: личные (в именительном и объектном па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дежах), притяжательные, вопросительные, указательные </w:t>
      </w:r>
      <w:proofErr w:type="spellStart"/>
      <w:r w:rsidRPr="004B5D70">
        <w:rPr>
          <w:rFonts w:ascii="Times New Roman" w:hAnsi="Times New Roman"/>
          <w:sz w:val="24"/>
          <w:szCs w:val="24"/>
        </w:rPr>
        <w:t>this</w:t>
      </w:r>
      <w:proofErr w:type="spellEnd"/>
      <w:r w:rsidRPr="004B5D70">
        <w:rPr>
          <w:rFonts w:ascii="Times New Roman" w:hAnsi="Times New Roman"/>
          <w:sz w:val="24"/>
          <w:szCs w:val="24"/>
        </w:rPr>
        <w:t>/</w:t>
      </w:r>
      <w:proofErr w:type="spellStart"/>
      <w:r w:rsidRPr="004B5D70">
        <w:rPr>
          <w:rFonts w:ascii="Times New Roman" w:hAnsi="Times New Roman"/>
          <w:sz w:val="24"/>
          <w:szCs w:val="24"/>
        </w:rPr>
        <w:t>these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that</w:t>
      </w:r>
      <w:proofErr w:type="spellEnd"/>
      <w:r w:rsidRPr="004B5D70">
        <w:rPr>
          <w:rFonts w:ascii="Times New Roman" w:hAnsi="Times New Roman"/>
          <w:sz w:val="24"/>
          <w:szCs w:val="24"/>
        </w:rPr>
        <w:t>/</w:t>
      </w:r>
      <w:proofErr w:type="spellStart"/>
      <w:r w:rsidRPr="004B5D70">
        <w:rPr>
          <w:rFonts w:ascii="Times New Roman" w:hAnsi="Times New Roman"/>
          <w:sz w:val="24"/>
          <w:szCs w:val="24"/>
        </w:rPr>
        <w:t>thos</w:t>
      </w:r>
      <w:proofErr w:type="gramStart"/>
      <w:r w:rsidRPr="004B5D70">
        <w:rPr>
          <w:rFonts w:ascii="Times New Roman" w:hAnsi="Times New Roman"/>
          <w:sz w:val="24"/>
          <w:szCs w:val="24"/>
        </w:rPr>
        <w:t>е</w:t>
      </w:r>
      <w:proofErr w:type="spellEnd"/>
      <w:proofErr w:type="gramEnd"/>
      <w:r w:rsidRPr="004B5D70">
        <w:rPr>
          <w:rFonts w:ascii="Times New Roman" w:hAnsi="Times New Roman"/>
          <w:sz w:val="24"/>
          <w:szCs w:val="24"/>
        </w:rPr>
        <w:t>), неопределённые (</w:t>
      </w:r>
      <w:proofErr w:type="spellStart"/>
      <w:r w:rsidRPr="004B5D70">
        <w:rPr>
          <w:rFonts w:ascii="Times New Roman" w:hAnsi="Times New Roman"/>
          <w:sz w:val="24"/>
          <w:szCs w:val="24"/>
        </w:rPr>
        <w:t>sоmе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аnу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— некото</w:t>
      </w:r>
      <w:r w:rsidRPr="004B5D70">
        <w:rPr>
          <w:rFonts w:ascii="Times New Roman" w:hAnsi="Times New Roman"/>
          <w:sz w:val="24"/>
          <w:szCs w:val="24"/>
        </w:rPr>
        <w:softHyphen/>
        <w:t>рые случаи употребления).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Наречия времени (</w:t>
      </w:r>
      <w:proofErr w:type="spellStart"/>
      <w:r w:rsidRPr="004B5D70">
        <w:rPr>
          <w:rFonts w:ascii="Times New Roman" w:hAnsi="Times New Roman"/>
          <w:sz w:val="24"/>
          <w:szCs w:val="24"/>
        </w:rPr>
        <w:t>уеstегdау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Pr="004B5D70">
        <w:rPr>
          <w:rFonts w:ascii="Times New Roman" w:hAnsi="Times New Roman"/>
          <w:sz w:val="24"/>
          <w:szCs w:val="24"/>
        </w:rPr>
        <w:t>t</w:t>
      </w:r>
      <w:proofErr w:type="gramEnd"/>
      <w:r w:rsidRPr="004B5D70">
        <w:rPr>
          <w:rFonts w:ascii="Times New Roman" w:hAnsi="Times New Roman"/>
          <w:sz w:val="24"/>
          <w:szCs w:val="24"/>
        </w:rPr>
        <w:t>оmоггоw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nеvеr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usullу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оftеn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sometimes</w:t>
      </w:r>
      <w:proofErr w:type="spellEnd"/>
      <w:r w:rsidRPr="004B5D70">
        <w:rPr>
          <w:rFonts w:ascii="Times New Roman" w:hAnsi="Times New Roman"/>
          <w:sz w:val="24"/>
          <w:szCs w:val="24"/>
        </w:rPr>
        <w:t>). Наречия степени (</w:t>
      </w:r>
      <w:proofErr w:type="spellStart"/>
      <w:r w:rsidRPr="004B5D70">
        <w:rPr>
          <w:rFonts w:ascii="Times New Roman" w:hAnsi="Times New Roman"/>
          <w:sz w:val="24"/>
          <w:szCs w:val="24"/>
        </w:rPr>
        <w:t>much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littl</w:t>
      </w:r>
      <w:proofErr w:type="gramStart"/>
      <w:r w:rsidRPr="004B5D70">
        <w:rPr>
          <w:rFonts w:ascii="Times New Roman" w:hAnsi="Times New Roman"/>
          <w:sz w:val="24"/>
          <w:szCs w:val="24"/>
        </w:rPr>
        <w:t>е</w:t>
      </w:r>
      <w:proofErr w:type="spellEnd"/>
      <w:proofErr w:type="gram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vегу</w:t>
      </w:r>
      <w:proofErr w:type="spellEnd"/>
      <w:r w:rsidRPr="004B5D70">
        <w:rPr>
          <w:rFonts w:ascii="Times New Roman" w:hAnsi="Times New Roman"/>
          <w:sz w:val="24"/>
          <w:szCs w:val="24"/>
        </w:rPr>
        <w:t>).</w:t>
      </w:r>
    </w:p>
    <w:p w:rsidR="007875B7" w:rsidRPr="004B5D70" w:rsidRDefault="007875B7" w:rsidP="007875B7">
      <w:pPr>
        <w:shd w:val="clear" w:color="auto" w:fill="FFFFFF"/>
        <w:ind w:firstLine="350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Количественные числительные до 100, порядковые числи</w:t>
      </w:r>
      <w:r w:rsidRPr="004B5D70">
        <w:rPr>
          <w:rFonts w:ascii="Times New Roman" w:hAnsi="Times New Roman"/>
          <w:sz w:val="24"/>
          <w:szCs w:val="24"/>
        </w:rPr>
        <w:softHyphen/>
        <w:t>тельные до 30.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Наиболее употребительные предлоги: </w:t>
      </w:r>
      <w:proofErr w:type="spellStart"/>
      <w:r w:rsidRPr="004B5D70">
        <w:rPr>
          <w:rFonts w:ascii="Times New Roman" w:hAnsi="Times New Roman"/>
          <w:sz w:val="24"/>
          <w:szCs w:val="24"/>
        </w:rPr>
        <w:t>in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о</w:t>
      </w:r>
      <w:proofErr w:type="gramStart"/>
      <w:r w:rsidRPr="004B5D70">
        <w:rPr>
          <w:rFonts w:ascii="Times New Roman" w:hAnsi="Times New Roman"/>
          <w:sz w:val="24"/>
          <w:szCs w:val="24"/>
        </w:rPr>
        <w:t>n</w:t>
      </w:r>
      <w:proofErr w:type="spellEnd"/>
      <w:proofErr w:type="gram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аt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intо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tо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from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оf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with</w:t>
      </w:r>
      <w:proofErr w:type="spellEnd"/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Социокультурная осведомлённость</w:t>
      </w:r>
    </w:p>
    <w:p w:rsidR="007875B7" w:rsidRPr="004B5D70" w:rsidRDefault="007875B7" w:rsidP="007875B7">
      <w:pPr>
        <w:shd w:val="clear" w:color="auto" w:fill="FFFFFF"/>
        <w:ind w:firstLine="34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В процессе обучения иностранному языку в начальной школе обучающиеся знакомятся: с названиями стран изучае</w:t>
      </w:r>
      <w:r w:rsidRPr="004B5D70">
        <w:rPr>
          <w:rFonts w:ascii="Times New Roman" w:hAnsi="Times New Roman"/>
          <w:sz w:val="24"/>
          <w:szCs w:val="24"/>
        </w:rPr>
        <w:softHyphen/>
        <w:t>мого языка; некоторыми литературными персонажами попу</w:t>
      </w:r>
      <w:r w:rsidRPr="004B5D70">
        <w:rPr>
          <w:rFonts w:ascii="Times New Roman" w:hAnsi="Times New Roman"/>
          <w:sz w:val="24"/>
          <w:szCs w:val="24"/>
        </w:rPr>
        <w:softHyphen/>
        <w:t>лярных детских произведений; сюжетами некоторых популяр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ных сказок, а также небольшими произведениями детского фольклора (стихами, </w:t>
      </w:r>
      <w:proofErr w:type="spellStart"/>
      <w:r w:rsidRPr="004B5D70">
        <w:rPr>
          <w:rFonts w:ascii="Times New Roman" w:hAnsi="Times New Roman"/>
          <w:sz w:val="24"/>
          <w:szCs w:val="24"/>
        </w:rPr>
        <w:t>песенями</w:t>
      </w:r>
      <w:proofErr w:type="spellEnd"/>
      <w:r w:rsidRPr="004B5D70">
        <w:rPr>
          <w:rFonts w:ascii="Times New Roman" w:hAnsi="Times New Roman"/>
          <w:sz w:val="24"/>
          <w:szCs w:val="24"/>
        </w:rPr>
        <w:t>) на иностранном языке; эле</w:t>
      </w:r>
      <w:r w:rsidRPr="004B5D70">
        <w:rPr>
          <w:rFonts w:ascii="Times New Roman" w:hAnsi="Times New Roman"/>
          <w:sz w:val="24"/>
          <w:szCs w:val="24"/>
        </w:rPr>
        <w:softHyphen/>
        <w:t>ментарными формами речевого и неречевого поведения, при</w:t>
      </w:r>
      <w:r w:rsidRPr="004B5D70">
        <w:rPr>
          <w:rFonts w:ascii="Times New Roman" w:hAnsi="Times New Roman"/>
          <w:sz w:val="24"/>
          <w:szCs w:val="24"/>
        </w:rPr>
        <w:softHyphen/>
        <w:t>нятого в странах изучаемого языка.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Специальные учебные умения</w:t>
      </w:r>
    </w:p>
    <w:p w:rsidR="007875B7" w:rsidRPr="004B5D70" w:rsidRDefault="007875B7" w:rsidP="007875B7">
      <w:pPr>
        <w:shd w:val="clear" w:color="auto" w:fill="FFFFFF"/>
        <w:ind w:firstLine="34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Младшие школьники овладевают следующими специаль</w:t>
      </w:r>
      <w:r w:rsidRPr="004B5D70">
        <w:rPr>
          <w:rFonts w:ascii="Times New Roman" w:hAnsi="Times New Roman"/>
          <w:sz w:val="24"/>
          <w:szCs w:val="24"/>
        </w:rPr>
        <w:softHyphen/>
        <w:t>ными (предметными) учебными умениями и навыками:</w:t>
      </w:r>
    </w:p>
    <w:p w:rsidR="007875B7" w:rsidRPr="004B5D70" w:rsidRDefault="007875B7" w:rsidP="007875B7">
      <w:pPr>
        <w:shd w:val="clear" w:color="auto" w:fill="FFFFFF"/>
        <w:tabs>
          <w:tab w:val="left" w:pos="552"/>
        </w:tabs>
        <w:ind w:firstLine="394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>• пользоваться двуязычным словарём учебника (в том чис</w:t>
      </w:r>
      <w:r w:rsidRPr="004B5D70">
        <w:rPr>
          <w:rFonts w:ascii="Times New Roman" w:hAnsi="Times New Roman"/>
          <w:sz w:val="24"/>
          <w:szCs w:val="24"/>
        </w:rPr>
        <w:softHyphen/>
        <w:t>ле транскрипцией);</w:t>
      </w:r>
    </w:p>
    <w:p w:rsidR="007875B7" w:rsidRPr="004B5D70" w:rsidRDefault="007875B7" w:rsidP="007875B7">
      <w:pPr>
        <w:shd w:val="clear" w:color="auto" w:fill="FFFFFF"/>
        <w:tabs>
          <w:tab w:val="left" w:pos="552"/>
        </w:tabs>
        <w:ind w:firstLine="394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пользоваться справочным материалом, представленным в виде таблиц, схем, правил;</w:t>
      </w:r>
    </w:p>
    <w:p w:rsidR="007875B7" w:rsidRPr="004B5D70" w:rsidRDefault="007875B7" w:rsidP="007875B7">
      <w:pPr>
        <w:shd w:val="clear" w:color="auto" w:fill="FFFFFF"/>
        <w:tabs>
          <w:tab w:val="left" w:pos="552"/>
        </w:tabs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вести словарь (словарную тетрадь);</w:t>
      </w:r>
    </w:p>
    <w:p w:rsidR="007875B7" w:rsidRPr="004B5D70" w:rsidRDefault="007875B7" w:rsidP="007875B7">
      <w:pPr>
        <w:shd w:val="clear" w:color="auto" w:fill="FFFFFF"/>
        <w:tabs>
          <w:tab w:val="left" w:pos="552"/>
        </w:tabs>
        <w:ind w:firstLine="394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систематизировать слова, например по тематическому принципу;</w:t>
      </w:r>
    </w:p>
    <w:p w:rsidR="007875B7" w:rsidRPr="004B5D70" w:rsidRDefault="007875B7" w:rsidP="007875B7">
      <w:pPr>
        <w:shd w:val="clear" w:color="auto" w:fill="FFFFFF"/>
        <w:tabs>
          <w:tab w:val="left" w:pos="552"/>
        </w:tabs>
        <w:ind w:firstLine="394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пользоваться языковой догадкой, например при опозна</w:t>
      </w:r>
      <w:r w:rsidRPr="004B5D70">
        <w:rPr>
          <w:rFonts w:ascii="Times New Roman" w:hAnsi="Times New Roman"/>
          <w:sz w:val="24"/>
          <w:szCs w:val="24"/>
        </w:rPr>
        <w:softHyphen/>
        <w:t>вании интернационализмов;</w:t>
      </w:r>
    </w:p>
    <w:p w:rsidR="007875B7" w:rsidRPr="004B5D70" w:rsidRDefault="007875B7" w:rsidP="007875B7">
      <w:pPr>
        <w:shd w:val="clear" w:color="auto" w:fill="FFFFFF"/>
        <w:tabs>
          <w:tab w:val="left" w:pos="552"/>
        </w:tabs>
        <w:ind w:firstLine="394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делать обобщения на основе структурно-функциональ</w:t>
      </w:r>
      <w:r w:rsidRPr="004B5D70">
        <w:rPr>
          <w:rFonts w:ascii="Times New Roman" w:hAnsi="Times New Roman"/>
          <w:sz w:val="24"/>
          <w:szCs w:val="24"/>
        </w:rPr>
        <w:softHyphen/>
        <w:t>ных схем простого предложения;</w:t>
      </w:r>
    </w:p>
    <w:p w:rsidR="007875B7" w:rsidRPr="004B5D70" w:rsidRDefault="007875B7" w:rsidP="007875B7">
      <w:pPr>
        <w:shd w:val="clear" w:color="auto" w:fill="FFFFFF"/>
        <w:tabs>
          <w:tab w:val="left" w:pos="552"/>
        </w:tabs>
        <w:ind w:firstLine="394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• опознавать грамматические явления, отсутствующие в родном языке, например артикли.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Общеучебные</w:t>
      </w:r>
      <w:proofErr w:type="spellEnd"/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умения и универсальные учебные действия</w:t>
      </w:r>
    </w:p>
    <w:p w:rsidR="007875B7" w:rsidRPr="004B5D70" w:rsidRDefault="007875B7" w:rsidP="007875B7">
      <w:pPr>
        <w:shd w:val="clear" w:color="auto" w:fill="FFFFFF"/>
        <w:ind w:firstLine="34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В процессе изучения курса «Иностранный язык» младшие школьники:</w:t>
      </w:r>
    </w:p>
    <w:p w:rsidR="007875B7" w:rsidRPr="004B5D70" w:rsidRDefault="007875B7" w:rsidP="007875B7">
      <w:pPr>
        <w:shd w:val="clear" w:color="auto" w:fill="FFFFFF"/>
        <w:tabs>
          <w:tab w:val="left" w:pos="547"/>
        </w:tabs>
        <w:ind w:firstLine="394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совершенствуют приёмы работы с текстом, опираясь на умения, приобретённые на уроках родного языка (прогнозировать содержание текста по заголовку, данным к тексту рисункам, списывать текст, выписывать отдельные слова и предложения из текста и т. п.);</w:t>
      </w:r>
    </w:p>
    <w:p w:rsidR="007875B7" w:rsidRPr="004B5D70" w:rsidRDefault="007875B7" w:rsidP="007875B7">
      <w:pPr>
        <w:shd w:val="clear" w:color="auto" w:fill="FFFFFF"/>
        <w:tabs>
          <w:tab w:val="left" w:pos="547"/>
        </w:tabs>
        <w:ind w:firstLine="394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овладевают более разнообразными приёмами раскрытия значения слова, используя словообразовательные элементы; синонимы, антонимы; контекст;</w:t>
      </w:r>
    </w:p>
    <w:p w:rsidR="007875B7" w:rsidRPr="004B5D70" w:rsidRDefault="007875B7" w:rsidP="007875B7">
      <w:pPr>
        <w:shd w:val="clear" w:color="auto" w:fill="FFFFFF"/>
        <w:tabs>
          <w:tab w:val="left" w:pos="547"/>
        </w:tabs>
        <w:ind w:firstLine="394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совершенствуют </w:t>
      </w:r>
      <w:proofErr w:type="spellStart"/>
      <w:r w:rsidRPr="004B5D70">
        <w:rPr>
          <w:rFonts w:ascii="Times New Roman" w:hAnsi="Times New Roman"/>
          <w:sz w:val="24"/>
          <w:szCs w:val="24"/>
        </w:rPr>
        <w:t>общеречевые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коммуникативные уме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ния, </w:t>
      </w:r>
      <w:proofErr w:type="gramStart"/>
      <w:r w:rsidRPr="004B5D70">
        <w:rPr>
          <w:rFonts w:ascii="Times New Roman" w:hAnsi="Times New Roman"/>
          <w:sz w:val="24"/>
          <w:szCs w:val="24"/>
        </w:rPr>
        <w:t>например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начинать и завершать разговор, используя ре</w:t>
      </w:r>
      <w:r w:rsidRPr="004B5D70">
        <w:rPr>
          <w:rFonts w:ascii="Times New Roman" w:hAnsi="Times New Roman"/>
          <w:sz w:val="24"/>
          <w:szCs w:val="24"/>
        </w:rPr>
        <w:softHyphen/>
        <w:t>чевые клише; поддерживать беседу, задавая вопросы и пере</w:t>
      </w:r>
      <w:r w:rsidRPr="004B5D70">
        <w:rPr>
          <w:rFonts w:ascii="Times New Roman" w:hAnsi="Times New Roman"/>
          <w:sz w:val="24"/>
          <w:szCs w:val="24"/>
        </w:rPr>
        <w:softHyphen/>
        <w:t>спрашивая;</w:t>
      </w:r>
    </w:p>
    <w:p w:rsidR="007875B7" w:rsidRPr="004B5D70" w:rsidRDefault="007875B7" w:rsidP="007875B7">
      <w:pPr>
        <w:shd w:val="clear" w:color="auto" w:fill="FFFFFF"/>
        <w:tabs>
          <w:tab w:val="left" w:pos="547"/>
        </w:tabs>
        <w:ind w:firstLine="394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учатся осуществлять самоконтроль, самооценку;</w:t>
      </w:r>
    </w:p>
    <w:p w:rsidR="007875B7" w:rsidRPr="004B5D70" w:rsidRDefault="007875B7" w:rsidP="007875B7">
      <w:pPr>
        <w:shd w:val="clear" w:color="auto" w:fill="FFFFFF"/>
        <w:tabs>
          <w:tab w:val="left" w:pos="547"/>
        </w:tabs>
        <w:ind w:firstLine="394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• учатся самостоятельно выполнять задания с использова</w:t>
      </w:r>
      <w:r w:rsidRPr="004B5D70">
        <w:rPr>
          <w:rFonts w:ascii="Times New Roman" w:hAnsi="Times New Roman"/>
          <w:sz w:val="24"/>
          <w:szCs w:val="24"/>
        </w:rPr>
        <w:softHyphen/>
        <w:t>нием компьютера (при наличии мультимедийного приложения).</w:t>
      </w:r>
    </w:p>
    <w:p w:rsidR="007875B7" w:rsidRPr="004B5D70" w:rsidRDefault="007875B7" w:rsidP="007875B7">
      <w:pPr>
        <w:shd w:val="clear" w:color="auto" w:fill="FFFFFF"/>
        <w:tabs>
          <w:tab w:val="left" w:pos="547"/>
        </w:tabs>
        <w:ind w:firstLine="39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5D70">
        <w:rPr>
          <w:rFonts w:ascii="Times New Roman" w:hAnsi="Times New Roman"/>
          <w:sz w:val="24"/>
          <w:szCs w:val="24"/>
        </w:rPr>
        <w:t>Общеучебные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и специальные учебные умения, а также со</w:t>
      </w:r>
      <w:r w:rsidRPr="004B5D70">
        <w:rPr>
          <w:rFonts w:ascii="Times New Roman" w:hAnsi="Times New Roman"/>
          <w:sz w:val="24"/>
          <w:szCs w:val="24"/>
        </w:rPr>
        <w:softHyphen/>
        <w:t>циокультурная осведомлённость приобретаются учащимися в процессе формирования коммуникативных умений в основ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ных видах речевой деятельности. Поэтому они 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t>не выделяют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softHyphen/>
        <w:t xml:space="preserve">ся </w:t>
      </w:r>
      <w:r w:rsidRPr="004B5D70">
        <w:rPr>
          <w:rFonts w:ascii="Times New Roman" w:hAnsi="Times New Roman"/>
          <w:sz w:val="24"/>
          <w:szCs w:val="24"/>
        </w:rPr>
        <w:t>отдельно в тематическом планировании.</w:t>
      </w:r>
    </w:p>
    <w:p w:rsidR="007875B7" w:rsidRPr="004B5D70" w:rsidRDefault="007875B7" w:rsidP="007875B7">
      <w:pPr>
        <w:shd w:val="clear" w:color="auto" w:fill="FFFFFF"/>
        <w:tabs>
          <w:tab w:val="left" w:pos="547"/>
        </w:tabs>
        <w:ind w:firstLine="394"/>
        <w:jc w:val="both"/>
        <w:rPr>
          <w:rFonts w:ascii="Times New Roman" w:hAnsi="Times New Roman"/>
          <w:sz w:val="24"/>
          <w:szCs w:val="24"/>
        </w:rPr>
      </w:pPr>
    </w:p>
    <w:p w:rsidR="007875B7" w:rsidRPr="004B5D70" w:rsidRDefault="007875B7" w:rsidP="007875B7">
      <w:pPr>
        <w:shd w:val="clear" w:color="auto" w:fill="FFFFFF"/>
        <w:tabs>
          <w:tab w:val="left" w:pos="547"/>
        </w:tabs>
        <w:ind w:firstLine="394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pacing w:val="-6"/>
          <w:sz w:val="24"/>
          <w:szCs w:val="24"/>
        </w:rPr>
        <w:t>5.2.4. Математика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Числа и величины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Счёт предметов. Чтение и запись чисел от нуля до мил</w:t>
      </w:r>
      <w:r w:rsidRPr="004B5D70">
        <w:rPr>
          <w:rFonts w:ascii="Times New Roman" w:hAnsi="Times New Roman"/>
          <w:sz w:val="24"/>
          <w:szCs w:val="24"/>
        </w:rPr>
        <w:softHyphen/>
        <w:t>лиона. Классы и разряды. Представление многозначных чи</w:t>
      </w:r>
      <w:r w:rsidRPr="004B5D70">
        <w:rPr>
          <w:rFonts w:ascii="Times New Roman" w:hAnsi="Times New Roman"/>
          <w:sz w:val="24"/>
          <w:szCs w:val="24"/>
        </w:rPr>
        <w:softHyphen/>
        <w:t>сел в виде суммы разрядных слагаемых. Сравнение и упоря</w:t>
      </w:r>
      <w:r w:rsidRPr="004B5D70">
        <w:rPr>
          <w:rFonts w:ascii="Times New Roman" w:hAnsi="Times New Roman"/>
          <w:sz w:val="24"/>
          <w:szCs w:val="24"/>
        </w:rPr>
        <w:softHyphen/>
        <w:t>дочение чисел, знаки сравнения. Составление числовых пос</w:t>
      </w:r>
      <w:r w:rsidRPr="004B5D70">
        <w:rPr>
          <w:rFonts w:ascii="Times New Roman" w:hAnsi="Times New Roman"/>
          <w:sz w:val="24"/>
          <w:szCs w:val="24"/>
        </w:rPr>
        <w:softHyphen/>
        <w:t>ледовательностей (цепочек).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Измерение величин; сравнение и упорядочение величин. </w:t>
      </w:r>
      <w:proofErr w:type="gramStart"/>
      <w:r w:rsidRPr="004B5D70">
        <w:rPr>
          <w:rFonts w:ascii="Times New Roman" w:hAnsi="Times New Roman"/>
          <w:sz w:val="24"/>
          <w:szCs w:val="24"/>
        </w:rPr>
        <w:t>Единицы массы (грамм, килограмм, центнер, тонна), вмести</w:t>
      </w:r>
      <w:r w:rsidRPr="004B5D70">
        <w:rPr>
          <w:rFonts w:ascii="Times New Roman" w:hAnsi="Times New Roman"/>
          <w:sz w:val="24"/>
          <w:szCs w:val="24"/>
        </w:rPr>
        <w:softHyphen/>
        <w:t>мости (литр), времени (секунда, минута, час).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Соотношения между единицами измерения однородных величин. Сравнение и упорядочение однородных величин. Доля величины (поло</w:t>
      </w:r>
      <w:r w:rsidRPr="004B5D70">
        <w:rPr>
          <w:rFonts w:ascii="Times New Roman" w:hAnsi="Times New Roman"/>
          <w:sz w:val="24"/>
          <w:szCs w:val="24"/>
        </w:rPr>
        <w:softHyphen/>
        <w:t>вина, треть, четверть, десятая, сотая, тысячная).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Арифметические действия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 xml:space="preserve"> Сложение, вычитание, умножение и деление. Названия компонентов арифметических действий, знаки действий. Таб</w:t>
      </w:r>
      <w:r w:rsidRPr="004B5D70">
        <w:rPr>
          <w:rFonts w:ascii="Times New Roman" w:hAnsi="Times New Roman"/>
          <w:sz w:val="24"/>
          <w:szCs w:val="24"/>
        </w:rPr>
        <w:softHyphen/>
        <w:t>лица сложения. Таблица умножения. Арифметические действия с числами 0 и 1. Взаимосвязь арифметических действий. Нахождение неизвестного компонента арифмети</w:t>
      </w:r>
      <w:r w:rsidRPr="004B5D70">
        <w:rPr>
          <w:rFonts w:ascii="Times New Roman" w:hAnsi="Times New Roman"/>
          <w:sz w:val="24"/>
          <w:szCs w:val="24"/>
        </w:rPr>
        <w:softHyphen/>
        <w:t>ческого действия. Деление с остатком.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</w:t>
      </w:r>
      <w:r w:rsidRPr="004B5D70">
        <w:rPr>
          <w:rFonts w:ascii="Times New Roman" w:hAnsi="Times New Roman"/>
          <w:sz w:val="24"/>
          <w:szCs w:val="24"/>
        </w:rPr>
        <w:softHyphen/>
        <w:t>новка и группировка слагаемых в сумме, множителей в про</w:t>
      </w:r>
      <w:r w:rsidRPr="004B5D70">
        <w:rPr>
          <w:rFonts w:ascii="Times New Roman" w:hAnsi="Times New Roman"/>
          <w:sz w:val="24"/>
          <w:szCs w:val="24"/>
        </w:rPr>
        <w:softHyphen/>
        <w:t>изведении; умножение суммы и разности на число).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Алгоритмы письменного сложения, вычитания, умноже</w:t>
      </w:r>
      <w:r w:rsidRPr="004B5D70">
        <w:rPr>
          <w:rFonts w:ascii="Times New Roman" w:hAnsi="Times New Roman"/>
          <w:sz w:val="24"/>
          <w:szCs w:val="24"/>
        </w:rPr>
        <w:softHyphen/>
        <w:t>ния и деления многозначных чисел. Способы проверки пра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вильности вычислений. Отношения «больше (меньше) </w:t>
      </w:r>
      <w:proofErr w:type="gramStart"/>
      <w:r w:rsidRPr="004B5D70">
        <w:rPr>
          <w:rFonts w:ascii="Times New Roman" w:hAnsi="Times New Roman"/>
          <w:sz w:val="24"/>
          <w:szCs w:val="24"/>
        </w:rPr>
        <w:t>на</w:t>
      </w:r>
      <w:proofErr w:type="gramEnd"/>
      <w:r w:rsidRPr="004B5D70">
        <w:rPr>
          <w:rFonts w:ascii="Times New Roman" w:hAnsi="Times New Roman"/>
          <w:sz w:val="24"/>
          <w:szCs w:val="24"/>
        </w:rPr>
        <w:t>…» и «больше (меньше) в…».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Работа с текстовыми задачами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Решение текстовых задач арифметическим способом. За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дачи, содержащие отношения «больше (меньше) </w:t>
      </w:r>
      <w:proofErr w:type="gramStart"/>
      <w:r w:rsidRPr="004B5D70">
        <w:rPr>
          <w:rFonts w:ascii="Times New Roman" w:hAnsi="Times New Roman"/>
          <w:sz w:val="24"/>
          <w:szCs w:val="24"/>
        </w:rPr>
        <w:t>на</w:t>
      </w:r>
      <w:proofErr w:type="gramEnd"/>
      <w:r w:rsidRPr="004B5D70">
        <w:rPr>
          <w:rFonts w:ascii="Times New Roman" w:hAnsi="Times New Roman"/>
          <w:sz w:val="24"/>
          <w:szCs w:val="24"/>
        </w:rPr>
        <w:t>…», «боль</w:t>
      </w:r>
      <w:r w:rsidRPr="004B5D70">
        <w:rPr>
          <w:rFonts w:ascii="Times New Roman" w:hAnsi="Times New Roman"/>
          <w:sz w:val="24"/>
          <w:szCs w:val="24"/>
        </w:rPr>
        <w:softHyphen/>
        <w:t xml:space="preserve">ше (меньше) в…». </w:t>
      </w:r>
      <w:proofErr w:type="gramStart"/>
      <w:r w:rsidRPr="004B5D70">
        <w:rPr>
          <w:rFonts w:ascii="Times New Roman" w:hAnsi="Times New Roman"/>
          <w:sz w:val="24"/>
          <w:szCs w:val="24"/>
        </w:rPr>
        <w:t>Зависимости между величинами, характе</w:t>
      </w:r>
      <w:r w:rsidRPr="004B5D70">
        <w:rPr>
          <w:rFonts w:ascii="Times New Roman" w:hAnsi="Times New Roman"/>
          <w:sz w:val="24"/>
          <w:szCs w:val="24"/>
        </w:rPr>
        <w:softHyphen/>
        <w:t>ризующими процессы: движения, работы, купли-продажи и др. Скорость, время, путь при равномерном прямолиней</w:t>
      </w:r>
      <w:r w:rsidRPr="004B5D70">
        <w:rPr>
          <w:rFonts w:ascii="Times New Roman" w:hAnsi="Times New Roman"/>
          <w:sz w:val="24"/>
          <w:szCs w:val="24"/>
        </w:rPr>
        <w:softHyphen/>
        <w:t>ном движении; объём всей работы, время, производитель</w:t>
      </w:r>
      <w:r w:rsidRPr="004B5D70">
        <w:rPr>
          <w:rFonts w:ascii="Times New Roman" w:hAnsi="Times New Roman"/>
          <w:sz w:val="24"/>
          <w:szCs w:val="24"/>
        </w:rPr>
        <w:softHyphen/>
        <w:t>ность труда; количество товара, его цена и стоимость и др. Планирование хода решения задачи.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Представление текста за</w:t>
      </w:r>
      <w:r w:rsidRPr="004B5D70">
        <w:rPr>
          <w:rFonts w:ascii="Times New Roman" w:hAnsi="Times New Roman"/>
          <w:sz w:val="24"/>
          <w:szCs w:val="24"/>
        </w:rPr>
        <w:softHyphen/>
        <w:t>дачи (краткая запись, схема, таблица, график, диаграмма).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Задачи на нахождение доли целого и целого по его доле.</w:t>
      </w:r>
    </w:p>
    <w:p w:rsidR="007875B7" w:rsidRPr="003813D2" w:rsidRDefault="007875B7" w:rsidP="007875B7">
      <w:pPr>
        <w:shd w:val="clear" w:color="auto" w:fill="FFFFFF"/>
        <w:jc w:val="both"/>
        <w:rPr>
          <w:rFonts w:ascii="Times New Roman" w:eastAsia="Calibri" w:hAnsi="Times New Roman"/>
          <w:b/>
          <w:bCs/>
          <w:i/>
          <w:iCs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Пространственные отношения. Геометрические фигуры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Взаимное расположение предметов в пространстве и на плоскости (выше—ниже, слева—справа, сверху—снизу, бли</w:t>
      </w:r>
      <w:r w:rsidRPr="004B5D70">
        <w:rPr>
          <w:rFonts w:ascii="Times New Roman" w:hAnsi="Times New Roman"/>
          <w:sz w:val="24"/>
          <w:szCs w:val="24"/>
        </w:rPr>
        <w:softHyphen/>
        <w:t xml:space="preserve">же—дальше, </w:t>
      </w:r>
      <w:proofErr w:type="gramStart"/>
      <w:r w:rsidRPr="004B5D70">
        <w:rPr>
          <w:rFonts w:ascii="Times New Roman" w:hAnsi="Times New Roman"/>
          <w:sz w:val="24"/>
          <w:szCs w:val="24"/>
        </w:rPr>
        <w:t>между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и пр.). </w:t>
      </w:r>
      <w:proofErr w:type="gramStart"/>
      <w:r w:rsidRPr="004B5D70">
        <w:rPr>
          <w:rFonts w:ascii="Times New Roman" w:hAnsi="Times New Roman"/>
          <w:sz w:val="24"/>
          <w:szCs w:val="24"/>
        </w:rPr>
        <w:t>Распознавание и изображение ге</w:t>
      </w:r>
      <w:r w:rsidRPr="004B5D70">
        <w:rPr>
          <w:rFonts w:ascii="Times New Roman" w:hAnsi="Times New Roman"/>
          <w:sz w:val="24"/>
          <w:szCs w:val="24"/>
        </w:rPr>
        <w:softHyphen/>
        <w:t>ометрических фигур: точка, линия (кривая, прямая), отрезок, ломаная, угол, многоугольник, треугольник, прямоугольник, квадрат, окружность, круг.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Использование чертёжных инстру</w:t>
      </w:r>
      <w:r w:rsidRPr="004B5D70">
        <w:rPr>
          <w:rFonts w:ascii="Times New Roman" w:hAnsi="Times New Roman"/>
          <w:sz w:val="24"/>
          <w:szCs w:val="24"/>
        </w:rPr>
        <w:softHyphen/>
        <w:t>ментов для выполнения построений. Геометрические фигуры в окружающем мире. Распознавание и называние: куб, шар, параллелепипед, пирамида, цилиндр, конус.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Геометрические величины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Геометрические величины и их измерение. Измерение длины отрезка. Единицы длины (</w:t>
      </w:r>
      <w:proofErr w:type="gramStart"/>
      <w:r w:rsidRPr="004B5D70">
        <w:rPr>
          <w:rFonts w:ascii="Times New Roman" w:hAnsi="Times New Roman"/>
          <w:sz w:val="24"/>
          <w:szCs w:val="24"/>
        </w:rPr>
        <w:t>мм</w:t>
      </w:r>
      <w:proofErr w:type="gramEnd"/>
      <w:r w:rsidRPr="004B5D70">
        <w:rPr>
          <w:rFonts w:ascii="Times New Roman" w:hAnsi="Times New Roman"/>
          <w:sz w:val="24"/>
          <w:szCs w:val="24"/>
        </w:rPr>
        <w:t>, см, дм, м, км). Пери</w:t>
      </w:r>
      <w:r w:rsidRPr="004B5D70">
        <w:rPr>
          <w:rFonts w:ascii="Times New Roman" w:hAnsi="Times New Roman"/>
          <w:sz w:val="24"/>
          <w:szCs w:val="24"/>
        </w:rPr>
        <w:softHyphen/>
        <w:t>метр. Вычисление периметра треугольника, прямоугольника, квадрата.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Площадь квадрата и прямоугольника. Единицы площади (см</w:t>
      </w:r>
      <w:proofErr w:type="gramStart"/>
      <w:r w:rsidRPr="004B5D70">
        <w:rPr>
          <w:rFonts w:ascii="Times New Roman" w:hAnsi="Times New Roman"/>
          <w:sz w:val="24"/>
          <w:szCs w:val="24"/>
          <w:vertAlign w:val="superscript"/>
        </w:rPr>
        <w:t>2</w:t>
      </w:r>
      <w:proofErr w:type="gramEnd"/>
      <w:r w:rsidRPr="004B5D70">
        <w:rPr>
          <w:rFonts w:ascii="Times New Roman" w:hAnsi="Times New Roman"/>
          <w:sz w:val="24"/>
          <w:szCs w:val="24"/>
        </w:rPr>
        <w:t>, дм</w:t>
      </w:r>
      <w:r w:rsidRPr="004B5D70">
        <w:rPr>
          <w:rFonts w:ascii="Times New Roman" w:hAnsi="Times New Roman"/>
          <w:sz w:val="24"/>
          <w:szCs w:val="24"/>
          <w:vertAlign w:val="superscript"/>
        </w:rPr>
        <w:t>2</w:t>
      </w:r>
      <w:r w:rsidRPr="004B5D70">
        <w:rPr>
          <w:rFonts w:ascii="Times New Roman" w:hAnsi="Times New Roman"/>
          <w:sz w:val="24"/>
          <w:szCs w:val="24"/>
        </w:rPr>
        <w:t>, м</w:t>
      </w:r>
      <w:r w:rsidRPr="004B5D70">
        <w:rPr>
          <w:rFonts w:ascii="Times New Roman" w:hAnsi="Times New Roman"/>
          <w:sz w:val="24"/>
          <w:szCs w:val="24"/>
          <w:vertAlign w:val="superscript"/>
        </w:rPr>
        <w:t>2</w:t>
      </w:r>
      <w:r w:rsidRPr="004B5D70">
        <w:rPr>
          <w:rFonts w:ascii="Times New Roman" w:hAnsi="Times New Roman"/>
          <w:sz w:val="24"/>
          <w:szCs w:val="24"/>
        </w:rPr>
        <w:t>). Измерение площади геометрической фигуры. Вычисление площади прямоугольника.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Работа с информацией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Сбор и представление информации, связанной со счётом (пересчётом), измерением величин; фиксирование результа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тов. </w:t>
      </w:r>
      <w:proofErr w:type="gramStart"/>
      <w:r w:rsidRPr="004B5D70">
        <w:rPr>
          <w:rFonts w:ascii="Times New Roman" w:hAnsi="Times New Roman"/>
          <w:sz w:val="24"/>
          <w:szCs w:val="24"/>
        </w:rPr>
        <w:t>Построение простейших логических выражений с по</w:t>
      </w:r>
      <w:r w:rsidRPr="004B5D70">
        <w:rPr>
          <w:rFonts w:ascii="Times New Roman" w:hAnsi="Times New Roman"/>
          <w:sz w:val="24"/>
          <w:szCs w:val="24"/>
        </w:rPr>
        <w:softHyphen/>
        <w:t>мощью логических связок (и/или; и/или, не; если, то; вер</w:t>
      </w:r>
      <w:r w:rsidRPr="004B5D70">
        <w:rPr>
          <w:rFonts w:ascii="Times New Roman" w:hAnsi="Times New Roman"/>
          <w:sz w:val="24"/>
          <w:szCs w:val="24"/>
        </w:rPr>
        <w:softHyphen/>
        <w:t>но/не верно, что), составление простейшего алгоритма (пла</w:t>
      </w:r>
      <w:r w:rsidRPr="004B5D70">
        <w:rPr>
          <w:rFonts w:ascii="Times New Roman" w:hAnsi="Times New Roman"/>
          <w:sz w:val="24"/>
          <w:szCs w:val="24"/>
        </w:rPr>
        <w:softHyphen/>
        <w:t>на) поиска информации.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Чтение и заполнение таблицы. Ин</w:t>
      </w:r>
      <w:r w:rsidRPr="004B5D70">
        <w:rPr>
          <w:rFonts w:ascii="Times New Roman" w:hAnsi="Times New Roman"/>
          <w:sz w:val="24"/>
          <w:szCs w:val="24"/>
        </w:rPr>
        <w:softHyphen/>
        <w:t>терпретация данных таблицы. Чтение столбчатой диаграммы. Создание простейшей информационной модели (схема, таб</w:t>
      </w:r>
      <w:r w:rsidRPr="004B5D70">
        <w:rPr>
          <w:rFonts w:ascii="Times New Roman" w:hAnsi="Times New Roman"/>
          <w:sz w:val="24"/>
          <w:szCs w:val="24"/>
        </w:rPr>
        <w:softHyphen/>
        <w:t>лица, цепочка).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lastRenderedPageBreak/>
        <w:t>5.2.5. Окружающий мир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Человек и природа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Природа — это то, что нас окружает, но не создано чело</w:t>
      </w:r>
      <w:r w:rsidRPr="004B5D70">
        <w:rPr>
          <w:rFonts w:ascii="Times New Roman" w:hAnsi="Times New Roman"/>
          <w:sz w:val="24"/>
          <w:szCs w:val="24"/>
        </w:rPr>
        <w:softHyphen/>
        <w:t>веком. Природные объекты и предметы, созданные человеком. Неживая и живая природа. Признаки предметов (цвет, фор</w:t>
      </w:r>
      <w:r w:rsidRPr="004B5D70">
        <w:rPr>
          <w:rFonts w:ascii="Times New Roman" w:hAnsi="Times New Roman"/>
          <w:sz w:val="24"/>
          <w:szCs w:val="24"/>
        </w:rPr>
        <w:softHyphen/>
        <w:t xml:space="preserve">ма, сравнительные размеры и др.). </w:t>
      </w:r>
      <w:proofErr w:type="gramStart"/>
      <w:r w:rsidRPr="004B5D70">
        <w:rPr>
          <w:rFonts w:ascii="Times New Roman" w:hAnsi="Times New Roman"/>
          <w:sz w:val="24"/>
          <w:szCs w:val="24"/>
        </w:rPr>
        <w:t>Примеры явлений природы: смена времён года, снегопад, листопад, перелёты птиц, смена времени суток, рассвет, закат, ветер, дождь, гроза.</w:t>
      </w:r>
      <w:proofErr w:type="gramEnd"/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Вещество — то, из чего состоят все природные объекты и предметы. Разнообразие веществ в окружающем мире. При</w:t>
      </w:r>
      <w:r w:rsidRPr="004B5D70">
        <w:rPr>
          <w:rFonts w:ascii="Times New Roman" w:hAnsi="Times New Roman"/>
          <w:sz w:val="24"/>
          <w:szCs w:val="24"/>
        </w:rPr>
        <w:softHyphen/>
        <w:t>меры веществ: соль, сахар, вода, природный газ. Твёрдые те</w:t>
      </w:r>
      <w:r w:rsidRPr="004B5D70">
        <w:rPr>
          <w:rFonts w:ascii="Times New Roman" w:hAnsi="Times New Roman"/>
          <w:sz w:val="24"/>
          <w:szCs w:val="24"/>
        </w:rPr>
        <w:softHyphen/>
        <w:t>ла, жидкости, газы. Простейшие практические работы с ве</w:t>
      </w:r>
      <w:r w:rsidRPr="004B5D70">
        <w:rPr>
          <w:rFonts w:ascii="Times New Roman" w:hAnsi="Times New Roman"/>
          <w:sz w:val="24"/>
          <w:szCs w:val="24"/>
        </w:rPr>
        <w:softHyphen/>
        <w:t>ществами, жидкостями, газами.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Звёзды и планеты.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Солнце </w:t>
      </w:r>
      <w:r w:rsidRPr="004B5D70">
        <w:rPr>
          <w:rFonts w:ascii="Times New Roman" w:hAnsi="Times New Roman"/>
          <w:sz w:val="24"/>
          <w:szCs w:val="24"/>
        </w:rPr>
        <w:t xml:space="preserve">—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ближайшая к нам звезда, источник света и тепла для всего живого на Земле</w:t>
      </w:r>
      <w:r w:rsidRPr="004B5D70">
        <w:rPr>
          <w:rFonts w:ascii="Times New Roman" w:hAnsi="Times New Roman"/>
          <w:sz w:val="24"/>
          <w:szCs w:val="24"/>
        </w:rPr>
        <w:t>. Зем</w:t>
      </w:r>
      <w:r w:rsidRPr="004B5D70">
        <w:rPr>
          <w:rFonts w:ascii="Times New Roman" w:hAnsi="Times New Roman"/>
          <w:sz w:val="24"/>
          <w:szCs w:val="24"/>
        </w:rPr>
        <w:softHyphen/>
        <w:t>ля — планета, общее представление о форме и размерах Зем</w:t>
      </w:r>
      <w:r w:rsidRPr="004B5D70">
        <w:rPr>
          <w:rFonts w:ascii="Times New Roman" w:hAnsi="Times New Roman"/>
          <w:sz w:val="24"/>
          <w:szCs w:val="24"/>
        </w:rPr>
        <w:softHyphen/>
        <w:t xml:space="preserve">ли. Глобус как модель Земли. Географическая карта и план. Материки и океаны, их названия, расположение на глобусе и карте.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Важнейшие природные объекты своей страны, райо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на</w:t>
      </w:r>
      <w:r w:rsidRPr="004B5D70">
        <w:rPr>
          <w:rFonts w:ascii="Times New Roman" w:hAnsi="Times New Roman"/>
          <w:sz w:val="24"/>
          <w:szCs w:val="24"/>
        </w:rPr>
        <w:t>. Ориентирование на местности. Компас.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Смена дня и ночи на Земле. Вращение Земли как причи</w:t>
      </w:r>
      <w:r w:rsidRPr="004B5D70">
        <w:rPr>
          <w:rFonts w:ascii="Times New Roman" w:hAnsi="Times New Roman"/>
          <w:sz w:val="24"/>
          <w:szCs w:val="24"/>
        </w:rPr>
        <w:softHyphen/>
        <w:t>на смены дня и ночи. Времена года, их особенности (на ос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нове наблюдений).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Обращение Земли вокруг Солнца как причина смены времён года</w:t>
      </w:r>
      <w:r w:rsidRPr="004B5D70">
        <w:rPr>
          <w:rFonts w:ascii="Times New Roman" w:hAnsi="Times New Roman"/>
          <w:sz w:val="24"/>
          <w:szCs w:val="24"/>
        </w:rPr>
        <w:t>. Смена времён года в родном крае на основе наблюдений.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Погода, её составляющие (температура воздуха, облач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ность, осадки, ветер). Наблюдение за погодой своего края.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Предсказание погоды и его значение в жизни людей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Формы земной поверхности: равнины, горы, холмы, овра</w:t>
      </w:r>
      <w:r w:rsidRPr="004B5D70">
        <w:rPr>
          <w:rFonts w:ascii="Times New Roman" w:hAnsi="Times New Roman"/>
          <w:sz w:val="24"/>
          <w:szCs w:val="24"/>
        </w:rPr>
        <w:softHyphen/>
        <w:t>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Водоёмы, их разнообразие (океан, море, река, озеро, пруд); использование человеком. Водоёмы родного края (на</w:t>
      </w:r>
      <w:r w:rsidRPr="004B5D70">
        <w:rPr>
          <w:rFonts w:ascii="Times New Roman" w:hAnsi="Times New Roman"/>
          <w:sz w:val="24"/>
          <w:szCs w:val="24"/>
        </w:rPr>
        <w:softHyphen/>
        <w:t>звания, краткая характеристика на основе наблюдений).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Воздух — смесь газов. Свойства воздуха. Значение возду</w:t>
      </w:r>
      <w:r w:rsidRPr="004B5D70">
        <w:rPr>
          <w:rFonts w:ascii="Times New Roman" w:hAnsi="Times New Roman"/>
          <w:sz w:val="24"/>
          <w:szCs w:val="24"/>
        </w:rPr>
        <w:softHyphen/>
        <w:t>ха для растений, животных, человека.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Вода. Свойства воды. Состояния воды, её распростране</w:t>
      </w:r>
      <w:r w:rsidRPr="004B5D70">
        <w:rPr>
          <w:rFonts w:ascii="Times New Roman" w:hAnsi="Times New Roman"/>
          <w:sz w:val="24"/>
          <w:szCs w:val="24"/>
        </w:rPr>
        <w:softHyphen/>
        <w:t>ние в природе, значение для живых организмов и хозяйствен</w:t>
      </w:r>
      <w:r w:rsidRPr="004B5D70">
        <w:rPr>
          <w:rFonts w:ascii="Times New Roman" w:hAnsi="Times New Roman"/>
          <w:sz w:val="24"/>
          <w:szCs w:val="24"/>
        </w:rPr>
        <w:softHyphen/>
        <w:t>ной жизни человека. Круговорот воды в природе.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Полезные ископаемые, их значение в хозяйстве человека, бережное отношение людей к полезным ископаемым. Полез</w:t>
      </w:r>
      <w:r w:rsidRPr="004B5D70">
        <w:rPr>
          <w:rFonts w:ascii="Times New Roman" w:hAnsi="Times New Roman"/>
          <w:sz w:val="24"/>
          <w:szCs w:val="24"/>
        </w:rPr>
        <w:softHyphen/>
        <w:t>ные ископаемые родного края (2—3 примера).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Почва, её состав, значение для живой природы и для хо</w:t>
      </w:r>
      <w:r w:rsidRPr="004B5D70">
        <w:rPr>
          <w:rFonts w:ascii="Times New Roman" w:hAnsi="Times New Roman"/>
          <w:sz w:val="24"/>
          <w:szCs w:val="24"/>
        </w:rPr>
        <w:softHyphen/>
        <w:t>зяйственной жизни человека.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Растения, их разнообразие. Части растения (корень, сте</w:t>
      </w:r>
      <w:r w:rsidRPr="004B5D70">
        <w:rPr>
          <w:rFonts w:ascii="Times New Roman" w:hAnsi="Times New Roman"/>
          <w:sz w:val="24"/>
          <w:szCs w:val="24"/>
        </w:rPr>
        <w:softHyphen/>
        <w:t>бель, лист, цветок, плод, семя). Условия, необходимые для жизни растения (свет, тепло, воздух, вода). Деревья, кустар</w:t>
      </w:r>
      <w:r w:rsidRPr="004B5D70">
        <w:rPr>
          <w:rFonts w:ascii="Times New Roman" w:hAnsi="Times New Roman"/>
          <w:sz w:val="24"/>
          <w:szCs w:val="24"/>
        </w:rPr>
        <w:softHyphen/>
        <w:t>ники, травы. Дикорастущие и культурные растения. Роль рас</w:t>
      </w:r>
      <w:r w:rsidRPr="004B5D70">
        <w:rPr>
          <w:rFonts w:ascii="Times New Roman" w:hAnsi="Times New Roman"/>
          <w:sz w:val="24"/>
          <w:szCs w:val="24"/>
        </w:rPr>
        <w:softHyphen/>
        <w:t>тений в природе и жизни людей, бережное отношение чело</w:t>
      </w:r>
      <w:r w:rsidRPr="004B5D70">
        <w:rPr>
          <w:rFonts w:ascii="Times New Roman" w:hAnsi="Times New Roman"/>
          <w:sz w:val="24"/>
          <w:szCs w:val="24"/>
        </w:rPr>
        <w:softHyphen/>
        <w:t>века к растениям. Растения родного края, названия и крат</w:t>
      </w:r>
      <w:r w:rsidRPr="004B5D70">
        <w:rPr>
          <w:rFonts w:ascii="Times New Roman" w:hAnsi="Times New Roman"/>
          <w:sz w:val="24"/>
          <w:szCs w:val="24"/>
        </w:rPr>
        <w:softHyphen/>
        <w:t>кая характеристика на основе наблюдений.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Грибы: съедобные и ядовитые. Правила сбора грибов.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 xml:space="preserve"> Животные, их разнообразие. Условия, необходимые для жизни животных (воздух, вода, тепло, пища). Насекомые, ры</w:t>
      </w:r>
      <w:r w:rsidRPr="004B5D70">
        <w:rPr>
          <w:rFonts w:ascii="Times New Roman" w:hAnsi="Times New Roman"/>
          <w:sz w:val="24"/>
          <w:szCs w:val="24"/>
        </w:rPr>
        <w:softHyphen/>
        <w:t>бы, птицы, звери, их отличия. Особенности питания разных животных (хищные, растительноядные, всеядные). Размноже</w:t>
      </w:r>
      <w:r w:rsidRPr="004B5D70">
        <w:rPr>
          <w:rFonts w:ascii="Times New Roman" w:hAnsi="Times New Roman"/>
          <w:sz w:val="24"/>
          <w:szCs w:val="24"/>
        </w:rPr>
        <w:softHyphen/>
        <w:t>ние животных (насекомые, рыбы, птицы, звери). Дикие и до</w:t>
      </w:r>
      <w:r w:rsidRPr="004B5D70">
        <w:rPr>
          <w:rFonts w:ascii="Times New Roman" w:hAnsi="Times New Roman"/>
          <w:sz w:val="24"/>
          <w:szCs w:val="24"/>
        </w:rPr>
        <w:softHyphen/>
        <w:t>машние животные. Роль животных в природе и жизни лю</w:t>
      </w:r>
      <w:r w:rsidRPr="004B5D70">
        <w:rPr>
          <w:rFonts w:ascii="Times New Roman" w:hAnsi="Times New Roman"/>
          <w:sz w:val="24"/>
          <w:szCs w:val="24"/>
        </w:rPr>
        <w:softHyphen/>
        <w:t>дей, бережное отношение человека к животным. Животные родного края, их названия, краткая характеристика на осно</w:t>
      </w:r>
      <w:r w:rsidRPr="004B5D70">
        <w:rPr>
          <w:rFonts w:ascii="Times New Roman" w:hAnsi="Times New Roman"/>
          <w:sz w:val="24"/>
          <w:szCs w:val="24"/>
        </w:rPr>
        <w:softHyphen/>
        <w:t>ве наблюдений.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Лес, луг, водоём — единство живой и неживой природы (солнечный свет, воздух, вода, почва, растения, животные)</w:t>
      </w:r>
      <w:proofErr w:type="gramStart"/>
      <w:r w:rsidRPr="004B5D70">
        <w:rPr>
          <w:rFonts w:ascii="Times New Roman" w:hAnsi="Times New Roman"/>
          <w:sz w:val="24"/>
          <w:szCs w:val="24"/>
        </w:rPr>
        <w:t>.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К</w:t>
      </w:r>
      <w:proofErr w:type="gramEnd"/>
      <w:r w:rsidRPr="004B5D70">
        <w:rPr>
          <w:rStyle w:val="af0"/>
          <w:rFonts w:ascii="Times New Roman" w:eastAsia="Calibri" w:hAnsi="Times New Roman"/>
          <w:sz w:val="24"/>
          <w:szCs w:val="24"/>
        </w:rPr>
        <w:t>руговорот веществ. Взаимосвязи в природном сообщест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ве: растения — пища и укрытие для животных; живот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ные — распространители плодов и семян растений. Влия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ние человека на природные сообщества. Природные сооб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щества родного края (2—3 примера на основе наблюдений)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</w:t>
      </w:r>
      <w:r w:rsidRPr="004B5D70">
        <w:rPr>
          <w:rFonts w:ascii="Times New Roman" w:hAnsi="Times New Roman"/>
          <w:sz w:val="24"/>
          <w:szCs w:val="24"/>
        </w:rPr>
        <w:softHyphen/>
        <w:t>роду изучаемых зон, охрана природы).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Человек — часть природы. Зависимость жизни человека от природы. Этическое и эстетическое значение природы в жиз</w:t>
      </w:r>
      <w:r w:rsidRPr="004B5D70">
        <w:rPr>
          <w:rFonts w:ascii="Times New Roman" w:hAnsi="Times New Roman"/>
          <w:sz w:val="24"/>
          <w:szCs w:val="24"/>
        </w:rPr>
        <w:softHyphen/>
        <w:t>ни человека. Освоение человеком законов жизни природы посредством практической деятельности. Народный календарь (приметы, поговорки, пословицы), определяющий сезонный труд людей.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Положительное и отрицательное влияние деятельности че</w:t>
      </w:r>
      <w:r w:rsidRPr="004B5D70">
        <w:rPr>
          <w:rFonts w:ascii="Times New Roman" w:hAnsi="Times New Roman"/>
          <w:sz w:val="24"/>
          <w:szCs w:val="24"/>
        </w:rPr>
        <w:softHyphen/>
        <w:t>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её значение, отдельные представители растений и животных Красной кни</w:t>
      </w:r>
      <w:r w:rsidRPr="004B5D70">
        <w:rPr>
          <w:rFonts w:ascii="Times New Roman" w:hAnsi="Times New Roman"/>
          <w:sz w:val="24"/>
          <w:szCs w:val="24"/>
        </w:rPr>
        <w:softHyphen/>
        <w:t>ги. Посильное участие в охране природы. Личная ответствен</w:t>
      </w:r>
      <w:r w:rsidRPr="004B5D70">
        <w:rPr>
          <w:rFonts w:ascii="Times New Roman" w:hAnsi="Times New Roman"/>
          <w:sz w:val="24"/>
          <w:szCs w:val="24"/>
        </w:rPr>
        <w:softHyphen/>
        <w:t>ность каждого человека за сохранность природы.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Общее представление о строении тела человека. </w:t>
      </w:r>
      <w:proofErr w:type="gramStart"/>
      <w:r w:rsidRPr="004B5D70">
        <w:rPr>
          <w:rFonts w:ascii="Times New Roman" w:hAnsi="Times New Roman"/>
          <w:sz w:val="24"/>
          <w:szCs w:val="24"/>
        </w:rPr>
        <w:t>Системы органов (опорно-двигательная, пищеварительная, дыхатель</w:t>
      </w:r>
      <w:r w:rsidRPr="004B5D70">
        <w:rPr>
          <w:rFonts w:ascii="Times New Roman" w:hAnsi="Times New Roman"/>
          <w:sz w:val="24"/>
          <w:szCs w:val="24"/>
        </w:rPr>
        <w:softHyphen/>
        <w:t>ная, кровеносная, нервная, органы чувств), их роль в жизне</w:t>
      </w:r>
      <w:r w:rsidRPr="004B5D70">
        <w:rPr>
          <w:rFonts w:ascii="Times New Roman" w:hAnsi="Times New Roman"/>
          <w:sz w:val="24"/>
          <w:szCs w:val="24"/>
        </w:rPr>
        <w:softHyphen/>
        <w:t>деятельности организма.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Гигиена систем органов. Измерение температуры тела человека. Личная ответственность каждого человека за состояние своего здоровья и здоровья окружаю</w:t>
      </w:r>
      <w:r w:rsidRPr="004B5D70">
        <w:rPr>
          <w:rFonts w:ascii="Times New Roman" w:hAnsi="Times New Roman"/>
          <w:sz w:val="24"/>
          <w:szCs w:val="24"/>
        </w:rPr>
        <w:softHyphen/>
        <w:t>щих его людей. Внимание, уважительное отношение к людям с ограниченными возможностями здоровья, забота о них.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Человек и общество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Общество - совокупность людей, которые объединены общей культурой и связаны друг с другом совместной дея</w:t>
      </w:r>
      <w:r w:rsidRPr="004B5D70">
        <w:rPr>
          <w:rFonts w:ascii="Times New Roman" w:hAnsi="Times New Roman"/>
          <w:sz w:val="24"/>
          <w:szCs w:val="24"/>
        </w:rPr>
        <w:softHyphen/>
        <w:t>тельностью во имя общей цели. Духовно-нравственные и культурные ценности — основа жизнеспособности общества.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Человек - член общества, носитель и создатель культуры. Понимание того, как складывается и развивается культура об</w:t>
      </w:r>
      <w:r w:rsidRPr="004B5D70">
        <w:rPr>
          <w:rFonts w:ascii="Times New Roman" w:hAnsi="Times New Roman"/>
          <w:sz w:val="24"/>
          <w:szCs w:val="24"/>
        </w:rPr>
        <w:softHyphen/>
        <w:t>щества и каждого её члена. Общее представление о вкладе в культуру человечества традиций и религиозных воззрений разных народов. Взаимоотношения человека с другими людь</w:t>
      </w:r>
      <w:r w:rsidRPr="004B5D70">
        <w:rPr>
          <w:rFonts w:ascii="Times New Roman" w:hAnsi="Times New Roman"/>
          <w:sz w:val="24"/>
          <w:szCs w:val="24"/>
        </w:rPr>
        <w:softHyphen/>
        <w:t>ми. Культура общения с представителями разных националь</w:t>
      </w:r>
      <w:r w:rsidRPr="004B5D70">
        <w:rPr>
          <w:rFonts w:ascii="Times New Roman" w:hAnsi="Times New Roman"/>
          <w:sz w:val="24"/>
          <w:szCs w:val="24"/>
        </w:rPr>
        <w:softHyphen/>
        <w:t>ностей, социальных групп: проявление уважения, взаимопо</w:t>
      </w:r>
      <w:r w:rsidRPr="004B5D70">
        <w:rPr>
          <w:rFonts w:ascii="Times New Roman" w:hAnsi="Times New Roman"/>
          <w:sz w:val="24"/>
          <w:szCs w:val="24"/>
        </w:rPr>
        <w:softHyphen/>
        <w:t xml:space="preserve">мощи, умения прислушиваться к чужому мнению.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Внутрен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ний мир человека: общее представление о человеческих свойствах и качествах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 xml:space="preserve"> Семья -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</w:t>
      </w:r>
      <w:r w:rsidRPr="004B5D70">
        <w:rPr>
          <w:rFonts w:ascii="Times New Roman" w:hAnsi="Times New Roman"/>
          <w:sz w:val="24"/>
          <w:szCs w:val="24"/>
        </w:rPr>
        <w:softHyphen/>
        <w:t xml:space="preserve">тях, престарелых, больных - долг каждого человека.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Хозяй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ство семьи</w:t>
      </w:r>
      <w:r w:rsidRPr="004B5D70">
        <w:rPr>
          <w:rFonts w:ascii="Times New Roman" w:hAnsi="Times New Roman"/>
          <w:sz w:val="24"/>
          <w:szCs w:val="24"/>
        </w:rPr>
        <w:t>. Родословная. Имена и фамилии членов семьи. Составление схемы родословного древа. Духовно-нравствен</w:t>
      </w:r>
      <w:r w:rsidRPr="004B5D70">
        <w:rPr>
          <w:rFonts w:ascii="Times New Roman" w:hAnsi="Times New Roman"/>
          <w:sz w:val="24"/>
          <w:szCs w:val="24"/>
        </w:rPr>
        <w:softHyphen/>
        <w:t>ные ценности в семейной культуре народов России и мира.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Младший школьник. Правила поведения в школе, на уро</w:t>
      </w:r>
      <w:r w:rsidRPr="004B5D70">
        <w:rPr>
          <w:rFonts w:ascii="Times New Roman" w:hAnsi="Times New Roman"/>
          <w:sz w:val="24"/>
          <w:szCs w:val="24"/>
        </w:rPr>
        <w:softHyphen/>
        <w:t>ке. Обращение к учителю. Оценка великой миссии учителя в культуре народов России и мира. Классный, школьный кол</w:t>
      </w:r>
      <w:r w:rsidRPr="004B5D70">
        <w:rPr>
          <w:rFonts w:ascii="Times New Roman" w:hAnsi="Times New Roman"/>
          <w:sz w:val="24"/>
          <w:szCs w:val="24"/>
        </w:rPr>
        <w:softHyphen/>
        <w:t>лектив, совместная учёба, игры, отдых. Составление режима дня школьника.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Друзья, взаимоотношения между ними; ценность дружбы, согласия, взаимной помощи. Правила взаимоотношений </w:t>
      </w:r>
      <w:proofErr w:type="gramStart"/>
      <w:r w:rsidRPr="004B5D70">
        <w:rPr>
          <w:rFonts w:ascii="Times New Roman" w:hAnsi="Times New Roman"/>
          <w:sz w:val="24"/>
          <w:szCs w:val="24"/>
        </w:rPr>
        <w:t>со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взрослыми, сверстниками, культура поведения в школе и дру</w:t>
      </w:r>
      <w:r w:rsidRPr="004B5D70">
        <w:rPr>
          <w:rFonts w:ascii="Times New Roman" w:hAnsi="Times New Roman"/>
          <w:sz w:val="24"/>
          <w:szCs w:val="24"/>
        </w:rPr>
        <w:softHyphen/>
        <w:t>гих общественных местах. Внимание к сверстникам, однокласс</w:t>
      </w:r>
      <w:r w:rsidRPr="004B5D70">
        <w:rPr>
          <w:rFonts w:ascii="Times New Roman" w:hAnsi="Times New Roman"/>
          <w:sz w:val="24"/>
          <w:szCs w:val="24"/>
        </w:rPr>
        <w:softHyphen/>
        <w:t>никам, плохо владеющим русским языком, помощь им в ори</w:t>
      </w:r>
      <w:r w:rsidRPr="004B5D70">
        <w:rPr>
          <w:rFonts w:ascii="Times New Roman" w:hAnsi="Times New Roman"/>
          <w:sz w:val="24"/>
          <w:szCs w:val="24"/>
        </w:rPr>
        <w:softHyphen/>
        <w:t>ентации в учебной среде и окружающей обстановке.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Значение труда в жизни человека и общества. Трудолюбие как общественно значимая ценность в культуре народов Рос</w:t>
      </w:r>
      <w:r w:rsidRPr="004B5D70">
        <w:rPr>
          <w:rFonts w:ascii="Times New Roman" w:hAnsi="Times New Roman"/>
          <w:sz w:val="24"/>
          <w:szCs w:val="24"/>
        </w:rPr>
        <w:softHyphen/>
        <w:t>сии и мира. Профессии людей. Личная ответственность чело</w:t>
      </w:r>
      <w:r w:rsidRPr="004B5D70">
        <w:rPr>
          <w:rFonts w:ascii="Times New Roman" w:hAnsi="Times New Roman"/>
          <w:sz w:val="24"/>
          <w:szCs w:val="24"/>
        </w:rPr>
        <w:softHyphen/>
        <w:t>века за результаты своего труда и профессиональное мастер</w:t>
      </w:r>
      <w:r w:rsidRPr="004B5D70">
        <w:rPr>
          <w:rFonts w:ascii="Times New Roman" w:hAnsi="Times New Roman"/>
          <w:sz w:val="24"/>
          <w:szCs w:val="24"/>
        </w:rPr>
        <w:softHyphen/>
        <w:t>ство.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Общественный транспорт. Транспорт города или села. На</w:t>
      </w:r>
      <w:r w:rsidRPr="004B5D70">
        <w:rPr>
          <w:rFonts w:ascii="Times New Roman" w:hAnsi="Times New Roman"/>
          <w:sz w:val="24"/>
          <w:szCs w:val="24"/>
        </w:rPr>
        <w:softHyphen/>
        <w:t>земный, воздушный и водный транспорт. Правила пользова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ния транспортом.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Средства связи</w:t>
      </w:r>
      <w:r w:rsidRPr="004B5D70">
        <w:rPr>
          <w:rFonts w:ascii="Times New Roman" w:hAnsi="Times New Roman"/>
          <w:sz w:val="24"/>
          <w:szCs w:val="24"/>
        </w:rPr>
        <w:t xml:space="preserve">: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почта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телеграф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теле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фон, электронная почта, ауди</w:t>
      </w:r>
      <w:proofErr w:type="gramStart"/>
      <w:r w:rsidRPr="004B5D70">
        <w:rPr>
          <w:rStyle w:val="af0"/>
          <w:rFonts w:ascii="Times New Roman" w:eastAsia="Calibri" w:hAnsi="Times New Roman"/>
          <w:sz w:val="24"/>
          <w:szCs w:val="24"/>
        </w:rPr>
        <w:t>о-</w:t>
      </w:r>
      <w:proofErr w:type="gramEnd"/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и </w:t>
      </w:r>
      <w:proofErr w:type="spellStart"/>
      <w:r w:rsidRPr="004B5D70">
        <w:rPr>
          <w:rStyle w:val="af0"/>
          <w:rFonts w:ascii="Times New Roman" w:eastAsia="Calibri" w:hAnsi="Times New Roman"/>
          <w:sz w:val="24"/>
          <w:szCs w:val="24"/>
        </w:rPr>
        <w:t>видеочаты</w:t>
      </w:r>
      <w:proofErr w:type="spellEnd"/>
      <w:r w:rsidRPr="004B5D70">
        <w:rPr>
          <w:rStyle w:val="af0"/>
          <w:rFonts w:ascii="Times New Roman" w:eastAsia="Calibri" w:hAnsi="Times New Roman"/>
          <w:sz w:val="24"/>
          <w:szCs w:val="24"/>
        </w:rPr>
        <w:t>, форум.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ховно-нравственного здоровья.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Наша Родина - Россия, Российская Федерация. Ценно</w:t>
      </w:r>
      <w:r w:rsidRPr="004B5D70">
        <w:rPr>
          <w:rFonts w:ascii="Times New Roman" w:hAnsi="Times New Roman"/>
          <w:sz w:val="24"/>
          <w:szCs w:val="24"/>
        </w:rPr>
        <w:softHyphen/>
        <w:t>стно-смысловое содержание понятий «Родина», «Отечество», «Отчизна». Государственная символика России: Государствен</w:t>
      </w:r>
      <w:r w:rsidRPr="004B5D70">
        <w:rPr>
          <w:rFonts w:ascii="Times New Roman" w:hAnsi="Times New Roman"/>
          <w:sz w:val="24"/>
          <w:szCs w:val="24"/>
        </w:rPr>
        <w:softHyphen/>
        <w:t>ный герб России, Государственный флаг России, Государ</w:t>
      </w:r>
      <w:r w:rsidRPr="004B5D70">
        <w:rPr>
          <w:rFonts w:ascii="Times New Roman" w:hAnsi="Times New Roman"/>
          <w:sz w:val="24"/>
          <w:szCs w:val="24"/>
        </w:rPr>
        <w:softHyphen/>
        <w:t>ственный гимн России; правила поведения при прослушива</w:t>
      </w:r>
      <w:r w:rsidRPr="004B5D70">
        <w:rPr>
          <w:rFonts w:ascii="Times New Roman" w:hAnsi="Times New Roman"/>
          <w:sz w:val="24"/>
          <w:szCs w:val="24"/>
        </w:rPr>
        <w:softHyphen/>
        <w:t>нии гимна. Конституция - Основной закон Российской Фе</w:t>
      </w:r>
      <w:r w:rsidRPr="004B5D70">
        <w:rPr>
          <w:rFonts w:ascii="Times New Roman" w:hAnsi="Times New Roman"/>
          <w:sz w:val="24"/>
          <w:szCs w:val="24"/>
        </w:rPr>
        <w:softHyphen/>
        <w:t>дерации. Права ребёнка.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Президент Российской Федерации - глава государства. Ответственность главы государства за социальное и духовно-нравственное благополучие граждан.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Праздник в жизни общества как средство укрепления об</w:t>
      </w:r>
      <w:r w:rsidRPr="004B5D70">
        <w:rPr>
          <w:rFonts w:ascii="Times New Roman" w:hAnsi="Times New Roman"/>
          <w:sz w:val="24"/>
          <w:szCs w:val="24"/>
        </w:rPr>
        <w:softHyphen/>
        <w:t xml:space="preserve">щественной солидарности и упрочения духовно-нравственных связей между соотечественниками. Новый год, Рождество, День защитника Отечества, 8 </w:t>
      </w:r>
      <w:proofErr w:type="spellStart"/>
      <w:proofErr w:type="gramStart"/>
      <w:r w:rsidRPr="004B5D70">
        <w:rPr>
          <w:rFonts w:ascii="Times New Roman" w:hAnsi="Times New Roman"/>
          <w:sz w:val="24"/>
          <w:szCs w:val="24"/>
        </w:rPr>
        <w:t>M</w:t>
      </w:r>
      <w:proofErr w:type="gramEnd"/>
      <w:r w:rsidRPr="004B5D70">
        <w:rPr>
          <w:rFonts w:ascii="Times New Roman" w:hAnsi="Times New Roman"/>
          <w:sz w:val="24"/>
          <w:szCs w:val="24"/>
        </w:rPr>
        <w:t>арта</w:t>
      </w:r>
      <w:proofErr w:type="spellEnd"/>
      <w:r w:rsidRPr="004B5D70">
        <w:rPr>
          <w:rFonts w:ascii="Times New Roman" w:hAnsi="Times New Roman"/>
          <w:sz w:val="24"/>
          <w:szCs w:val="24"/>
        </w:rPr>
        <w:t>, День весны и труда, День Победы, День России, День защиты детей, День народ</w:t>
      </w:r>
      <w:r w:rsidRPr="004B5D70">
        <w:rPr>
          <w:rFonts w:ascii="Times New Roman" w:hAnsi="Times New Roman"/>
          <w:sz w:val="24"/>
          <w:szCs w:val="24"/>
        </w:rPr>
        <w:softHyphen/>
        <w:t>ного единства, День Конституции. Оформление плаката или стенной газеты к общественному празднику.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Россия на карте, государственная граница России.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Москва - столица России. Святыни Москвы - святыни России. Достопримечательности Москвы: Кремль, Красная площадь, Большой театр и др. Характеристика отдельных ис</w:t>
      </w:r>
      <w:r w:rsidRPr="004B5D70">
        <w:rPr>
          <w:rFonts w:ascii="Times New Roman" w:hAnsi="Times New Roman"/>
          <w:sz w:val="24"/>
          <w:szCs w:val="24"/>
        </w:rPr>
        <w:softHyphen/>
        <w:t>торических событий, связанных с Москвой (основание Моск</w:t>
      </w:r>
      <w:r w:rsidRPr="004B5D70">
        <w:rPr>
          <w:rFonts w:ascii="Times New Roman" w:hAnsi="Times New Roman"/>
          <w:sz w:val="24"/>
          <w:szCs w:val="24"/>
        </w:rPr>
        <w:softHyphen/>
        <w:t>вы, строительство Кремля и др.). Герб Москвы. Расположе</w:t>
      </w:r>
      <w:r w:rsidRPr="004B5D70">
        <w:rPr>
          <w:rFonts w:ascii="Times New Roman" w:hAnsi="Times New Roman"/>
          <w:sz w:val="24"/>
          <w:szCs w:val="24"/>
        </w:rPr>
        <w:softHyphen/>
        <w:t>ние Москвы на карте.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Города России. Санкт-Петербург: достопримечательности (Зимний дворец, памятник Петру I - Медный всадник,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раз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водные мосты через Неву и др.</w:t>
      </w:r>
      <w:r w:rsidRPr="004B5D70">
        <w:rPr>
          <w:rFonts w:ascii="Times New Roman" w:hAnsi="Times New Roman"/>
          <w:sz w:val="24"/>
          <w:szCs w:val="24"/>
        </w:rPr>
        <w:t>), города Золотого кольца России (по выбору). Святыни городов России.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 xml:space="preserve"> Россия - многонациональная страна. Народы, населяю</w:t>
      </w:r>
      <w:r w:rsidRPr="004B5D70">
        <w:rPr>
          <w:rFonts w:ascii="Times New Roman" w:hAnsi="Times New Roman"/>
          <w:sz w:val="24"/>
          <w:szCs w:val="24"/>
        </w:rPr>
        <w:softHyphen/>
        <w:t>щие Россию, их обычаи, характерные особенности быта (по выбору). Основные религии народов России: православие, ис</w:t>
      </w:r>
      <w:r w:rsidRPr="004B5D70">
        <w:rPr>
          <w:rFonts w:ascii="Times New Roman" w:hAnsi="Times New Roman"/>
          <w:sz w:val="24"/>
          <w:szCs w:val="24"/>
        </w:rPr>
        <w:softHyphen/>
        <w:t>лам, иудаизм, буддизм. Уважительное отношение к своему и другим народам, их религии, культуре, истории. Проведение спортивного праздника на основе традиционных детских игр народов своего края.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Родной край - частица России. </w:t>
      </w:r>
      <w:proofErr w:type="gramStart"/>
      <w:r w:rsidRPr="004B5D70">
        <w:rPr>
          <w:rFonts w:ascii="Times New Roman" w:hAnsi="Times New Roman"/>
          <w:sz w:val="24"/>
          <w:szCs w:val="24"/>
        </w:rPr>
        <w:t>Родной город (населён</w:t>
      </w:r>
      <w:r w:rsidRPr="004B5D70">
        <w:rPr>
          <w:rFonts w:ascii="Times New Roman" w:hAnsi="Times New Roman"/>
          <w:sz w:val="24"/>
          <w:szCs w:val="24"/>
        </w:rPr>
        <w:softHyphen/>
        <w:t>ный пункт), регион (область, край, республика): название, ос</w:t>
      </w:r>
      <w:r w:rsidRPr="004B5D70">
        <w:rPr>
          <w:rFonts w:ascii="Times New Roman" w:hAnsi="Times New Roman"/>
          <w:sz w:val="24"/>
          <w:szCs w:val="24"/>
        </w:rPr>
        <w:softHyphen/>
        <w:t>новные достопримечательности; музеи, театры, спортивные комплексы и пр.</w:t>
      </w:r>
      <w:proofErr w:type="gramEnd"/>
      <w:r w:rsidRPr="004B5D70">
        <w:rPr>
          <w:rFonts w:ascii="Times New Roman" w:hAnsi="Times New Roman"/>
          <w:sz w:val="24"/>
          <w:szCs w:val="24"/>
        </w:rPr>
        <w:t xml:space="preserve"> Особенности труда людей родного края, их профессии. Названия разных народов, проживающих в дан</w:t>
      </w:r>
      <w:r w:rsidRPr="004B5D70">
        <w:rPr>
          <w:rFonts w:ascii="Times New Roman" w:hAnsi="Times New Roman"/>
          <w:sz w:val="24"/>
          <w:szCs w:val="24"/>
        </w:rPr>
        <w:softHyphen/>
        <w:t>ной местности, их обычаи, характерные особенности быта. Важные сведения из истории родного края. Святыни родно</w:t>
      </w:r>
      <w:r w:rsidRPr="004B5D70">
        <w:rPr>
          <w:rFonts w:ascii="Times New Roman" w:hAnsi="Times New Roman"/>
          <w:sz w:val="24"/>
          <w:szCs w:val="24"/>
        </w:rPr>
        <w:softHyphen/>
        <w:t>го края. Проведение дня памяти выдающегося земляка.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История Отечества. Счёт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</w:t>
      </w:r>
      <w:r w:rsidRPr="004B5D70">
        <w:rPr>
          <w:rFonts w:ascii="Times New Roman" w:hAnsi="Times New Roman"/>
          <w:sz w:val="24"/>
          <w:szCs w:val="24"/>
        </w:rPr>
        <w:softHyphen/>
        <w:t>рация. Картины быта, труда, духовно-нравственные и куль</w:t>
      </w:r>
      <w:r w:rsidRPr="004B5D70">
        <w:rPr>
          <w:rFonts w:ascii="Times New Roman" w:hAnsi="Times New Roman"/>
          <w:sz w:val="24"/>
          <w:szCs w:val="24"/>
        </w:rPr>
        <w:softHyphen/>
        <w:t>турные традиции людей в разные исторические времена. Вы</w:t>
      </w:r>
      <w:r w:rsidRPr="004B5D70">
        <w:rPr>
          <w:rFonts w:ascii="Times New Roman" w:hAnsi="Times New Roman"/>
          <w:sz w:val="24"/>
          <w:szCs w:val="24"/>
        </w:rPr>
        <w:softHyphen/>
        <w:t>дающиеся люди разных эпох как носители базовых нацио</w:t>
      </w:r>
      <w:r w:rsidRPr="004B5D70">
        <w:rPr>
          <w:rFonts w:ascii="Times New Roman" w:hAnsi="Times New Roman"/>
          <w:sz w:val="24"/>
          <w:szCs w:val="24"/>
        </w:rPr>
        <w:softHyphen/>
        <w:t>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</w:t>
      </w:r>
      <w:r w:rsidRPr="004B5D70">
        <w:rPr>
          <w:rFonts w:ascii="Times New Roman" w:hAnsi="Times New Roman"/>
          <w:sz w:val="24"/>
          <w:szCs w:val="24"/>
        </w:rPr>
        <w:softHyphen/>
        <w:t>хранность историко-культурного наследия своего края.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Страны и народы мира. Общее представление о многооб</w:t>
      </w:r>
      <w:r w:rsidRPr="004B5D70">
        <w:rPr>
          <w:rFonts w:ascii="Times New Roman" w:hAnsi="Times New Roman"/>
          <w:sz w:val="24"/>
          <w:szCs w:val="24"/>
        </w:rPr>
        <w:softHyphen/>
        <w:t xml:space="preserve">разии стран, народов, религий на Земле.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Знакомство с 3—4 (несколькими) странами (с контрастными особенностя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ми): название, расположение на политической карте, сто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лица, главные достопримечательности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Правила безопасной жизни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Ценность здоровья и здорового образа жизни.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Режим дня школьника, чередование труда и отдыха в ре</w:t>
      </w:r>
      <w:r w:rsidRPr="004B5D70">
        <w:rPr>
          <w:rFonts w:ascii="Times New Roman" w:hAnsi="Times New Roman"/>
          <w:sz w:val="24"/>
          <w:szCs w:val="24"/>
        </w:rPr>
        <w:softHyphen/>
        <w:t>жиме дня; личная гигиена. Физическая культура, закалива</w:t>
      </w:r>
      <w:r w:rsidRPr="004B5D70">
        <w:rPr>
          <w:rFonts w:ascii="Times New Roman" w:hAnsi="Times New Roman"/>
          <w:sz w:val="24"/>
          <w:szCs w:val="24"/>
        </w:rPr>
        <w:softHyphen/>
        <w:t>ние, игры на воздухе как условие сохранения и укрепления здоровья. Личная ответственность каждого человека за сохра</w:t>
      </w:r>
      <w:r w:rsidRPr="004B5D70">
        <w:rPr>
          <w:rFonts w:ascii="Times New Roman" w:hAnsi="Times New Roman"/>
          <w:sz w:val="24"/>
          <w:szCs w:val="24"/>
        </w:rPr>
        <w:softHyphen/>
        <w:t>нение и укрепление своего физического и нравственного здо</w:t>
      </w:r>
      <w:r w:rsidRPr="004B5D70">
        <w:rPr>
          <w:rFonts w:ascii="Times New Roman" w:hAnsi="Times New Roman"/>
          <w:sz w:val="24"/>
          <w:szCs w:val="24"/>
        </w:rPr>
        <w:softHyphen/>
        <w:t>ровья. Номера телефонов экстренной помощи. Первая по</w:t>
      </w:r>
      <w:r w:rsidRPr="004B5D70">
        <w:rPr>
          <w:rFonts w:ascii="Times New Roman" w:hAnsi="Times New Roman"/>
          <w:sz w:val="24"/>
          <w:szCs w:val="24"/>
        </w:rPr>
        <w:softHyphen/>
        <w:t>мощь при лёгких травмах (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ушиб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порез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ожог</w:t>
      </w:r>
      <w:r w:rsidRPr="004B5D70">
        <w:rPr>
          <w:rFonts w:ascii="Times New Roman" w:hAnsi="Times New Roman"/>
          <w:sz w:val="24"/>
          <w:szCs w:val="24"/>
        </w:rPr>
        <w:t xml:space="preserve">),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обморажива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нии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перегреве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Дорога от дома до школы, правила безопасного поведения на дорогах, в лесу, на водоёме в разное время года. Правила пожарной безопасности, основные правила обращения с га</w:t>
      </w:r>
      <w:r w:rsidRPr="004B5D70">
        <w:rPr>
          <w:rFonts w:ascii="Times New Roman" w:hAnsi="Times New Roman"/>
          <w:sz w:val="24"/>
          <w:szCs w:val="24"/>
        </w:rPr>
        <w:softHyphen/>
        <w:t>зом, электричеством, водой.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Правила безопасного поведения в природе.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Забота о здоровье и безопасности окружающих людей — нравственный долг каждого человека.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pacing w:val="-2"/>
          <w:sz w:val="24"/>
          <w:szCs w:val="24"/>
        </w:rPr>
        <w:t xml:space="preserve">5.2.6. Основы духовно-нравственной культуры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народов России</w:t>
      </w:r>
    </w:p>
    <w:p w:rsidR="007875B7" w:rsidRPr="004B5D70" w:rsidRDefault="007875B7" w:rsidP="007875B7">
      <w:pPr>
        <w:shd w:val="clear" w:color="auto" w:fill="FFFFFF"/>
        <w:ind w:left="284"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Данная предметная область вводится с </w:t>
      </w:r>
      <w:smartTag w:uri="urn:schemas-microsoft-com:office:smarttags" w:element="metricconverter">
        <w:smartTagPr>
          <w:attr w:name="ProductID" w:val="2010 г"/>
        </w:smartTagPr>
        <w:r w:rsidRPr="004B5D70">
          <w:rPr>
            <w:rFonts w:ascii="Times New Roman" w:hAnsi="Times New Roman"/>
            <w:sz w:val="24"/>
            <w:szCs w:val="24"/>
          </w:rPr>
          <w:t>2010 г</w:t>
        </w:r>
      </w:smartTag>
      <w:r w:rsidRPr="004B5D70">
        <w:rPr>
          <w:rFonts w:ascii="Times New Roman" w:hAnsi="Times New Roman"/>
          <w:sz w:val="24"/>
          <w:szCs w:val="24"/>
        </w:rPr>
        <w:t>. для апроба</w:t>
      </w:r>
      <w:r w:rsidRPr="004B5D70">
        <w:rPr>
          <w:rFonts w:ascii="Times New Roman" w:hAnsi="Times New Roman"/>
          <w:sz w:val="24"/>
          <w:szCs w:val="24"/>
        </w:rPr>
        <w:softHyphen/>
        <w:t>ции в образовательных учреждениях, реализующих основную образовательную программу начального общего образования, отдельных субъектов Российской Федерации (поручение Пре</w:t>
      </w:r>
      <w:r w:rsidRPr="004B5D70">
        <w:rPr>
          <w:rFonts w:ascii="Times New Roman" w:hAnsi="Times New Roman"/>
          <w:sz w:val="24"/>
          <w:szCs w:val="24"/>
        </w:rPr>
        <w:softHyphen/>
        <w:t xml:space="preserve">зидента Российской Федерации Д. А. Медведева от 2 августа </w:t>
      </w:r>
      <w:smartTag w:uri="urn:schemas-microsoft-com:office:smarttags" w:element="metricconverter">
        <w:smartTagPr>
          <w:attr w:name="ProductID" w:val="2009 г"/>
        </w:smartTagPr>
        <w:r w:rsidRPr="004B5D70">
          <w:rPr>
            <w:rFonts w:ascii="Times New Roman" w:hAnsi="Times New Roman"/>
            <w:sz w:val="24"/>
            <w:szCs w:val="24"/>
          </w:rPr>
          <w:t>2009 г</w:t>
        </w:r>
      </w:smartTag>
      <w:r w:rsidRPr="004B5D70">
        <w:rPr>
          <w:rFonts w:ascii="Times New Roman" w:hAnsi="Times New Roman"/>
          <w:sz w:val="24"/>
          <w:szCs w:val="24"/>
        </w:rPr>
        <w:t>. № Пр-2009).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Комплексный учебный курс дифференцируется по моду</w:t>
      </w:r>
      <w:r w:rsidRPr="004B5D70">
        <w:rPr>
          <w:rFonts w:ascii="Times New Roman" w:hAnsi="Times New Roman"/>
          <w:sz w:val="24"/>
          <w:szCs w:val="24"/>
        </w:rPr>
        <w:softHyphen/>
        <w:t>лям: «Основы православной культуры», «Основы исламской культуры», «Основы буддистской культуры», «Основы иудейс</w:t>
      </w:r>
      <w:r w:rsidRPr="004B5D70">
        <w:rPr>
          <w:rFonts w:ascii="Times New Roman" w:hAnsi="Times New Roman"/>
          <w:sz w:val="24"/>
          <w:szCs w:val="24"/>
        </w:rPr>
        <w:softHyphen/>
        <w:t xml:space="preserve">кой культуры», </w:t>
      </w:r>
      <w:r w:rsidRPr="004B5D70">
        <w:rPr>
          <w:rFonts w:ascii="Times New Roman" w:hAnsi="Times New Roman"/>
          <w:sz w:val="24"/>
          <w:szCs w:val="24"/>
        </w:rPr>
        <w:lastRenderedPageBreak/>
        <w:t>«Традиционные религии в России», «Основы светской этики». Предметное содержание курса должно соот</w:t>
      </w:r>
      <w:r w:rsidRPr="004B5D70">
        <w:rPr>
          <w:rFonts w:ascii="Times New Roman" w:hAnsi="Times New Roman"/>
          <w:sz w:val="24"/>
          <w:szCs w:val="24"/>
        </w:rPr>
        <w:softHyphen/>
        <w:t>ветствовать образовательным и воспитательным целям, а так</w:t>
      </w:r>
      <w:r w:rsidRPr="004B5D70">
        <w:rPr>
          <w:rFonts w:ascii="Times New Roman" w:hAnsi="Times New Roman"/>
          <w:sz w:val="24"/>
          <w:szCs w:val="24"/>
        </w:rPr>
        <w:softHyphen/>
        <w:t>же интересам и возрастным особенностям обучающихся на ступени начального общего образования, иметь примерно одинаковую структуру и направленность, отражающую важ</w:t>
      </w:r>
      <w:r w:rsidRPr="004B5D70">
        <w:rPr>
          <w:rFonts w:ascii="Times New Roman" w:hAnsi="Times New Roman"/>
          <w:sz w:val="24"/>
          <w:szCs w:val="24"/>
        </w:rPr>
        <w:softHyphen/>
        <w:t>нейшие основы религиозных культур и светской этики, свя</w:t>
      </w:r>
      <w:r w:rsidRPr="004B5D70">
        <w:rPr>
          <w:rFonts w:ascii="Times New Roman" w:hAnsi="Times New Roman"/>
          <w:sz w:val="24"/>
          <w:szCs w:val="24"/>
        </w:rPr>
        <w:softHyphen/>
        <w:t>занные с духовно-нравственным развитием и воспитанием.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Обучающиеся по своему желанию и с согласия родителей (законных представителей) выбирают для изучения один из модулей.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Название и состав предметов предметной области будут уточнены по итогам апробации в субъектах Российской Фе</w:t>
      </w:r>
      <w:r w:rsidRPr="004B5D70">
        <w:rPr>
          <w:rFonts w:ascii="Times New Roman" w:hAnsi="Times New Roman"/>
          <w:sz w:val="24"/>
          <w:szCs w:val="24"/>
        </w:rPr>
        <w:softHyphen/>
        <w:t>дерации в 2010—2011 гг. указанного комплексного учебного курса.</w:t>
      </w:r>
    </w:p>
    <w:p w:rsidR="007875B7" w:rsidRPr="004B5D70" w:rsidRDefault="007875B7" w:rsidP="003813D2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5.2.7. Искусство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Изобразительное искусство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Виды художественной деятельности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Восприятие произведений искусства. </w:t>
      </w:r>
      <w:r w:rsidRPr="004B5D70">
        <w:rPr>
          <w:rFonts w:ascii="Times New Roman" w:hAnsi="Times New Roman"/>
          <w:sz w:val="24"/>
          <w:szCs w:val="24"/>
        </w:rPr>
        <w:t>Особенности худо</w:t>
      </w:r>
      <w:r w:rsidRPr="004B5D70">
        <w:rPr>
          <w:rFonts w:ascii="Times New Roman" w:hAnsi="Times New Roman"/>
          <w:sz w:val="24"/>
          <w:szCs w:val="24"/>
        </w:rPr>
        <w:softHyphen/>
        <w:t>жественного творчества: художник и зритель. Образная сущ</w:t>
      </w:r>
      <w:r w:rsidRPr="004B5D70">
        <w:rPr>
          <w:rFonts w:ascii="Times New Roman" w:hAnsi="Times New Roman"/>
          <w:sz w:val="24"/>
          <w:szCs w:val="24"/>
        </w:rPr>
        <w:softHyphen/>
        <w:t>ность искусства: художественный образ, его условность, пере</w:t>
      </w:r>
      <w:r w:rsidRPr="004B5D70">
        <w:rPr>
          <w:rFonts w:ascii="Times New Roman" w:hAnsi="Times New Roman"/>
          <w:sz w:val="24"/>
          <w:szCs w:val="24"/>
        </w:rPr>
        <w:softHyphen/>
        <w:t>дача общего через единичное. Отражение в произведениях пластических искусств общечеловеческих идей о нравствен</w:t>
      </w:r>
      <w:r w:rsidRPr="004B5D70">
        <w:rPr>
          <w:rFonts w:ascii="Times New Roman" w:hAnsi="Times New Roman"/>
          <w:sz w:val="24"/>
          <w:szCs w:val="24"/>
        </w:rPr>
        <w:softHyphen/>
        <w:t>ности и эстетике: отношение к природе, человеку и общест</w:t>
      </w:r>
      <w:r w:rsidRPr="004B5D70">
        <w:rPr>
          <w:rFonts w:ascii="Times New Roman" w:hAnsi="Times New Roman"/>
          <w:sz w:val="24"/>
          <w:szCs w:val="24"/>
        </w:rPr>
        <w:softHyphen/>
        <w:t>ву. Фотография и произведение изобразительного искусства: сходство и различия. Человек, мир природы в реальной жиз</w:t>
      </w:r>
      <w:r w:rsidRPr="004B5D70">
        <w:rPr>
          <w:rFonts w:ascii="Times New Roman" w:hAnsi="Times New Roman"/>
          <w:sz w:val="24"/>
          <w:szCs w:val="24"/>
        </w:rPr>
        <w:softHyphen/>
        <w:t>ни: образ человека, природы в искусстве. Представления о богатстве и разнообразии художественной культуры (на при</w:t>
      </w:r>
      <w:r w:rsidRPr="004B5D70">
        <w:rPr>
          <w:rFonts w:ascii="Times New Roman" w:hAnsi="Times New Roman"/>
          <w:sz w:val="24"/>
          <w:szCs w:val="24"/>
        </w:rPr>
        <w:softHyphen/>
        <w:t>мере культуры народов России). Выдающиеся представители изобразительного искусства народов России (по выбору). Ве</w:t>
      </w:r>
      <w:r w:rsidRPr="004B5D70">
        <w:rPr>
          <w:rFonts w:ascii="Times New Roman" w:hAnsi="Times New Roman"/>
          <w:sz w:val="24"/>
          <w:szCs w:val="24"/>
        </w:rPr>
        <w:softHyphen/>
        <w:t>дущие художественные музеи России (ГТГ, Русский музей, Эрмитаж) и региональные музеи. Восприятие и эмоциональ</w:t>
      </w:r>
      <w:r w:rsidRPr="004B5D70">
        <w:rPr>
          <w:rFonts w:ascii="Times New Roman" w:hAnsi="Times New Roman"/>
          <w:sz w:val="24"/>
          <w:szCs w:val="24"/>
        </w:rPr>
        <w:softHyphen/>
        <w:t>ная оценка шедевров русского и мирового искусства. Пред</w:t>
      </w:r>
      <w:r w:rsidRPr="004B5D70">
        <w:rPr>
          <w:rFonts w:ascii="Times New Roman" w:hAnsi="Times New Roman"/>
          <w:sz w:val="24"/>
          <w:szCs w:val="24"/>
        </w:rPr>
        <w:softHyphen/>
        <w:t>ставление о роли изобразительных (пластических) искусств в повседневной жизни человека, в организации его материаль</w:t>
      </w:r>
      <w:r w:rsidRPr="004B5D70">
        <w:rPr>
          <w:rFonts w:ascii="Times New Roman" w:hAnsi="Times New Roman"/>
          <w:sz w:val="24"/>
          <w:szCs w:val="24"/>
        </w:rPr>
        <w:softHyphen/>
        <w:t>ного окружения.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Рисунок. </w:t>
      </w:r>
      <w:r w:rsidRPr="004B5D70">
        <w:rPr>
          <w:rFonts w:ascii="Times New Roman" w:hAnsi="Times New Roman"/>
          <w:sz w:val="24"/>
          <w:szCs w:val="24"/>
        </w:rPr>
        <w:t>Материалы для рисунка: карандаш, ручка, фло</w:t>
      </w:r>
      <w:r w:rsidRPr="004B5D70">
        <w:rPr>
          <w:rFonts w:ascii="Times New Roman" w:hAnsi="Times New Roman"/>
          <w:sz w:val="24"/>
          <w:szCs w:val="24"/>
        </w:rPr>
        <w:softHyphen/>
        <w:t>мастер, уголь, пастель, мелки и т. д. Приёмы работы с раз</w:t>
      </w:r>
      <w:r w:rsidRPr="004B5D70">
        <w:rPr>
          <w:rFonts w:ascii="Times New Roman" w:hAnsi="Times New Roman"/>
          <w:sz w:val="24"/>
          <w:szCs w:val="24"/>
        </w:rPr>
        <w:softHyphen/>
        <w:t>личными графическими материалами. Роль рисунка в искус</w:t>
      </w:r>
      <w:r w:rsidRPr="004B5D70">
        <w:rPr>
          <w:rFonts w:ascii="Times New Roman" w:hAnsi="Times New Roman"/>
          <w:sz w:val="24"/>
          <w:szCs w:val="24"/>
        </w:rPr>
        <w:softHyphen/>
        <w:t>стве: основная и вспомогательная. Красота и разнообразие природы, человека, зданий, предметов, выраженные средства</w:t>
      </w:r>
      <w:r w:rsidRPr="004B5D70">
        <w:rPr>
          <w:rFonts w:ascii="Times New Roman" w:hAnsi="Times New Roman"/>
          <w:sz w:val="24"/>
          <w:szCs w:val="24"/>
        </w:rPr>
        <w:softHyphen/>
        <w:t>ми рисунка. Изображение деревьев, птиц, животных: общие и характерные черты.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Живопись. </w:t>
      </w:r>
      <w:r w:rsidRPr="004B5D70">
        <w:rPr>
          <w:rFonts w:ascii="Times New Roman" w:hAnsi="Times New Roman"/>
          <w:sz w:val="24"/>
          <w:szCs w:val="24"/>
        </w:rPr>
        <w:t>Живописные материалы. Красота и разнооб</w:t>
      </w:r>
      <w:r w:rsidRPr="004B5D70">
        <w:rPr>
          <w:rFonts w:ascii="Times New Roman" w:hAnsi="Times New Roman"/>
          <w:sz w:val="24"/>
          <w:szCs w:val="24"/>
        </w:rPr>
        <w:softHyphen/>
        <w:t>разие природы, человека, зданий, предметов, выраженные средствами живописи. Цвет — основа языка живописи. Вы</w:t>
      </w:r>
      <w:r w:rsidRPr="004B5D70">
        <w:rPr>
          <w:rFonts w:ascii="Times New Roman" w:hAnsi="Times New Roman"/>
          <w:sz w:val="24"/>
          <w:szCs w:val="24"/>
        </w:rPr>
        <w:softHyphen/>
        <w:t>бор средств художественной выразительности для создания живописного образа в соответствии с поставленными задача</w:t>
      </w:r>
      <w:r w:rsidRPr="004B5D70">
        <w:rPr>
          <w:rFonts w:ascii="Times New Roman" w:hAnsi="Times New Roman"/>
          <w:sz w:val="24"/>
          <w:szCs w:val="24"/>
        </w:rPr>
        <w:softHyphen/>
        <w:t>ми. Образы природы и человека в живописи.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Скульптура. </w:t>
      </w:r>
      <w:r w:rsidRPr="004B5D70">
        <w:rPr>
          <w:rFonts w:ascii="Times New Roman" w:hAnsi="Times New Roman"/>
          <w:sz w:val="24"/>
          <w:szCs w:val="24"/>
        </w:rPr>
        <w:t>Материалы скульптуры и их роль в создании выразительного образа. Элементарные приёмы работы с плас</w:t>
      </w:r>
      <w:r w:rsidRPr="004B5D70">
        <w:rPr>
          <w:rFonts w:ascii="Times New Roman" w:hAnsi="Times New Roman"/>
          <w:sz w:val="24"/>
          <w:szCs w:val="24"/>
        </w:rPr>
        <w:softHyphen/>
        <w:t>тическими скульптурными материалами для создания вырази</w:t>
      </w:r>
      <w:r w:rsidRPr="004B5D70">
        <w:rPr>
          <w:rFonts w:ascii="Times New Roman" w:hAnsi="Times New Roman"/>
          <w:sz w:val="24"/>
          <w:szCs w:val="24"/>
        </w:rPr>
        <w:softHyphen/>
        <w:t>тельного образа (пластилин, глина — раскатывание, набор объёма, вытягивание формы). Объём — основа языка скульп</w:t>
      </w:r>
      <w:r w:rsidRPr="004B5D70">
        <w:rPr>
          <w:rFonts w:ascii="Times New Roman" w:hAnsi="Times New Roman"/>
          <w:sz w:val="24"/>
          <w:szCs w:val="24"/>
        </w:rPr>
        <w:softHyphen/>
        <w:t>туры. Основные темы скульптуры. Красота человека и живот</w:t>
      </w:r>
      <w:r w:rsidRPr="004B5D70">
        <w:rPr>
          <w:rFonts w:ascii="Times New Roman" w:hAnsi="Times New Roman"/>
          <w:sz w:val="24"/>
          <w:szCs w:val="24"/>
        </w:rPr>
        <w:softHyphen/>
        <w:t>ных, выраженная средствами скульптуры.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Художественное конструирование и дизайн. </w:t>
      </w:r>
      <w:r w:rsidRPr="004B5D70">
        <w:rPr>
          <w:rFonts w:ascii="Times New Roman" w:hAnsi="Times New Roman"/>
          <w:sz w:val="24"/>
          <w:szCs w:val="24"/>
        </w:rPr>
        <w:t>Разнообра</w:t>
      </w:r>
      <w:r w:rsidRPr="004B5D70">
        <w:rPr>
          <w:rFonts w:ascii="Times New Roman" w:hAnsi="Times New Roman"/>
          <w:sz w:val="24"/>
          <w:szCs w:val="24"/>
        </w:rPr>
        <w:softHyphen/>
        <w:t>зие материалов для художественного конструирования и мо</w:t>
      </w:r>
      <w:r w:rsidRPr="004B5D70">
        <w:rPr>
          <w:rFonts w:ascii="Times New Roman" w:hAnsi="Times New Roman"/>
          <w:sz w:val="24"/>
          <w:szCs w:val="24"/>
        </w:rPr>
        <w:softHyphen/>
        <w:t>делирования (пластилин, бумага, картон и др.). Элементарные приёмы работы с различными материалами для создания вы</w:t>
      </w:r>
      <w:r w:rsidRPr="004B5D70">
        <w:rPr>
          <w:rFonts w:ascii="Times New Roman" w:hAnsi="Times New Roman"/>
          <w:sz w:val="24"/>
          <w:szCs w:val="24"/>
        </w:rPr>
        <w:softHyphen/>
        <w:t xml:space="preserve">разительного образа (пластилин — раскатывание, набор </w:t>
      </w:r>
      <w:r w:rsidRPr="004B5D70">
        <w:rPr>
          <w:rFonts w:ascii="Times New Roman" w:hAnsi="Times New Roman"/>
          <w:sz w:val="24"/>
          <w:szCs w:val="24"/>
        </w:rPr>
        <w:lastRenderedPageBreak/>
        <w:t>объ</w:t>
      </w:r>
      <w:r w:rsidRPr="004B5D70">
        <w:rPr>
          <w:rFonts w:ascii="Times New Roman" w:hAnsi="Times New Roman"/>
          <w:sz w:val="24"/>
          <w:szCs w:val="24"/>
        </w:rPr>
        <w:softHyphen/>
        <w:t>ёма, вытягивание формы; бумага и картон — сгибание, вырезание). Представление о возможностях использования на</w:t>
      </w:r>
      <w:r w:rsidRPr="004B5D70">
        <w:rPr>
          <w:rFonts w:ascii="Times New Roman" w:hAnsi="Times New Roman"/>
          <w:sz w:val="24"/>
          <w:szCs w:val="24"/>
        </w:rPr>
        <w:softHyphen/>
        <w:t>выков художественного конструирования и моделирования в жизни человека.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Декоративно-прикладное искусство. </w:t>
      </w:r>
      <w:r w:rsidRPr="004B5D70">
        <w:rPr>
          <w:rFonts w:ascii="Times New Roman" w:hAnsi="Times New Roman"/>
          <w:sz w:val="24"/>
          <w:szCs w:val="24"/>
        </w:rPr>
        <w:t>Истоки декоратив</w:t>
      </w:r>
      <w:r w:rsidRPr="004B5D70">
        <w:rPr>
          <w:rFonts w:ascii="Times New Roman" w:hAnsi="Times New Roman"/>
          <w:sz w:val="24"/>
          <w:szCs w:val="24"/>
        </w:rPr>
        <w:softHyphen/>
        <w:t>но-прикладного искусства и его роль в жизни человека. По</w:t>
      </w:r>
      <w:r w:rsidRPr="004B5D70">
        <w:rPr>
          <w:rFonts w:ascii="Times New Roman" w:hAnsi="Times New Roman"/>
          <w:sz w:val="24"/>
          <w:szCs w:val="24"/>
        </w:rPr>
        <w:softHyphen/>
        <w:t>нятие о синтетичном характере народной культуры (украше</w:t>
      </w:r>
      <w:r w:rsidRPr="004B5D70">
        <w:rPr>
          <w:rFonts w:ascii="Times New Roman" w:hAnsi="Times New Roman"/>
          <w:sz w:val="24"/>
          <w:szCs w:val="24"/>
        </w:rPr>
        <w:softHyphen/>
        <w:t>ние жилища, предметов быта, орудий труда, костюма; музы</w:t>
      </w:r>
      <w:r w:rsidRPr="004B5D70">
        <w:rPr>
          <w:rFonts w:ascii="Times New Roman" w:hAnsi="Times New Roman"/>
          <w:sz w:val="24"/>
          <w:szCs w:val="24"/>
        </w:rPr>
        <w:softHyphen/>
        <w:t>ка, песни, хороводы; былины, сказания, сказки). Образ человека в традиционной культуре. Представления народа о мужской и женской красоте, отражённые в изобразительном искусстве, сказках, песнях. Сказочные образы в народной культуре и декоративно-прикладном искусстве. Разнообразие форм в природе как основа декоративных форм в приклад</w:t>
      </w:r>
      <w:r w:rsidRPr="004B5D70">
        <w:rPr>
          <w:rFonts w:ascii="Times New Roman" w:hAnsi="Times New Roman"/>
          <w:sz w:val="24"/>
          <w:szCs w:val="24"/>
        </w:rPr>
        <w:softHyphen/>
        <w:t>ном искусстве (цветы, раскраска бабочек, переплетение вет</w:t>
      </w:r>
      <w:r w:rsidRPr="004B5D70">
        <w:rPr>
          <w:rFonts w:ascii="Times New Roman" w:hAnsi="Times New Roman"/>
          <w:sz w:val="24"/>
          <w:szCs w:val="24"/>
        </w:rPr>
        <w:softHyphen/>
        <w:t>вей деревьев, морозные узоры на стекле и т. д.). Ознакомле</w:t>
      </w:r>
      <w:r w:rsidRPr="004B5D70">
        <w:rPr>
          <w:rFonts w:ascii="Times New Roman" w:hAnsi="Times New Roman"/>
          <w:sz w:val="24"/>
          <w:szCs w:val="24"/>
        </w:rPr>
        <w:softHyphen/>
        <w:t>ние с произведениями народных художественных промыслов в России (с учётом местных условий).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Азбука искусства(обучение основам художественной грамоты).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Как говорит искусство?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Композиция. </w:t>
      </w:r>
      <w:r w:rsidRPr="004B5D70">
        <w:rPr>
          <w:rFonts w:ascii="Times New Roman" w:hAnsi="Times New Roman"/>
          <w:sz w:val="24"/>
          <w:szCs w:val="24"/>
        </w:rPr>
        <w:t>Элементарные приёмы композиции на плоскости и в пространстве. Понятия: горизонталь, вертикаль и диагональ в построении композиции. Пропорции и перс</w:t>
      </w:r>
      <w:r w:rsidRPr="004B5D70">
        <w:rPr>
          <w:rFonts w:ascii="Times New Roman" w:hAnsi="Times New Roman"/>
          <w:sz w:val="24"/>
          <w:szCs w:val="24"/>
        </w:rPr>
        <w:softHyphen/>
        <w:t>пектива. Понятия: линия горизонта, ближе — больше, даль</w:t>
      </w:r>
      <w:r w:rsidRPr="004B5D70">
        <w:rPr>
          <w:rFonts w:ascii="Times New Roman" w:hAnsi="Times New Roman"/>
          <w:sz w:val="24"/>
          <w:szCs w:val="24"/>
        </w:rPr>
        <w:softHyphen/>
        <w:t>ше — меньше, загораживания. Роль контраста в композиции: низкое и высокое, большое и маленькое, тонкое и толстое, тёмное и светлое, спокойное и динамичное и т. д. Компози</w:t>
      </w:r>
      <w:r w:rsidRPr="004B5D70">
        <w:rPr>
          <w:rFonts w:ascii="Times New Roman" w:hAnsi="Times New Roman"/>
          <w:sz w:val="24"/>
          <w:szCs w:val="24"/>
        </w:rPr>
        <w:softHyphen/>
        <w:t>ционный центр (зрительный центр композиции). Главное и второстепенное в композиции. Симметрия и асимметрия.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Цвет. </w:t>
      </w:r>
      <w:r w:rsidRPr="004B5D70">
        <w:rPr>
          <w:rFonts w:ascii="Times New Roman" w:hAnsi="Times New Roman"/>
          <w:sz w:val="24"/>
          <w:szCs w:val="24"/>
        </w:rPr>
        <w:t>Основные и составные цвета. Тёплые и холодные цвета. Смешение цветов. Роль белой и чёрной красок в эмо</w:t>
      </w:r>
      <w:r w:rsidRPr="004B5D70">
        <w:rPr>
          <w:rFonts w:ascii="Times New Roman" w:hAnsi="Times New Roman"/>
          <w:sz w:val="24"/>
          <w:szCs w:val="24"/>
        </w:rPr>
        <w:softHyphen/>
        <w:t>циональном звучании и выразительности образа. Эмоцио</w:t>
      </w:r>
      <w:r w:rsidRPr="004B5D70">
        <w:rPr>
          <w:rFonts w:ascii="Times New Roman" w:hAnsi="Times New Roman"/>
          <w:sz w:val="24"/>
          <w:szCs w:val="24"/>
        </w:rPr>
        <w:softHyphen/>
        <w:t>нальные возможности цвета. Практическое овладение основа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ми </w:t>
      </w:r>
      <w:proofErr w:type="spellStart"/>
      <w:r w:rsidRPr="004B5D70">
        <w:rPr>
          <w:rFonts w:ascii="Times New Roman" w:hAnsi="Times New Roman"/>
          <w:sz w:val="24"/>
          <w:szCs w:val="24"/>
        </w:rPr>
        <w:t>цветоведения</w:t>
      </w:r>
      <w:proofErr w:type="spellEnd"/>
      <w:r w:rsidRPr="004B5D70">
        <w:rPr>
          <w:rFonts w:ascii="Times New Roman" w:hAnsi="Times New Roman"/>
          <w:sz w:val="24"/>
          <w:szCs w:val="24"/>
        </w:rPr>
        <w:t>. Передача с помощью цвета характера пер</w:t>
      </w:r>
      <w:r w:rsidRPr="004B5D70">
        <w:rPr>
          <w:rFonts w:ascii="Times New Roman" w:hAnsi="Times New Roman"/>
          <w:sz w:val="24"/>
          <w:szCs w:val="24"/>
        </w:rPr>
        <w:softHyphen/>
        <w:t>сонажа, его эмоционального состояния.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Линия. </w:t>
      </w:r>
      <w:r w:rsidRPr="004B5D70">
        <w:rPr>
          <w:rFonts w:ascii="Times New Roman" w:hAnsi="Times New Roman"/>
          <w:sz w:val="24"/>
          <w:szCs w:val="24"/>
        </w:rPr>
        <w:t>Многообразие линий (тонкие, толстые, прямые, волнистые, плавные, острые, закруглённые спиралью, летя</w:t>
      </w:r>
      <w:r w:rsidRPr="004B5D70">
        <w:rPr>
          <w:rFonts w:ascii="Times New Roman" w:hAnsi="Times New Roman"/>
          <w:sz w:val="24"/>
          <w:szCs w:val="24"/>
        </w:rPr>
        <w:softHyphen/>
        <w:t>щие) и их знаковый характер. Линия, штрих, пятно и худо</w:t>
      </w:r>
      <w:r w:rsidRPr="004B5D70">
        <w:rPr>
          <w:rFonts w:ascii="Times New Roman" w:hAnsi="Times New Roman"/>
          <w:sz w:val="24"/>
          <w:szCs w:val="24"/>
        </w:rPr>
        <w:softHyphen/>
        <w:t>жественный образ. Передача с помощью линии эмоциональ</w:t>
      </w:r>
      <w:r w:rsidRPr="004B5D70">
        <w:rPr>
          <w:rFonts w:ascii="Times New Roman" w:hAnsi="Times New Roman"/>
          <w:sz w:val="24"/>
          <w:szCs w:val="24"/>
        </w:rPr>
        <w:softHyphen/>
        <w:t>ного состояния природы, человека, животного.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Форма. </w:t>
      </w:r>
      <w:r w:rsidRPr="004B5D70">
        <w:rPr>
          <w:rFonts w:ascii="Times New Roman" w:hAnsi="Times New Roman"/>
          <w:sz w:val="24"/>
          <w:szCs w:val="24"/>
        </w:rPr>
        <w:t>Разнообразие форм предметного мира и передача их на плоскости и в пространстве. Сходство и контраст форм. Простые геометрические формы. Природные формы. Транс</w:t>
      </w:r>
      <w:r w:rsidRPr="004B5D70">
        <w:rPr>
          <w:rFonts w:ascii="Times New Roman" w:hAnsi="Times New Roman"/>
          <w:sz w:val="24"/>
          <w:szCs w:val="24"/>
        </w:rPr>
        <w:softHyphen/>
        <w:t>формация форм. Влияние формы предмета на представление о его характере. Силуэт.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Объём. </w:t>
      </w:r>
      <w:r w:rsidRPr="004B5D70">
        <w:rPr>
          <w:rFonts w:ascii="Times New Roman" w:hAnsi="Times New Roman"/>
          <w:sz w:val="24"/>
          <w:szCs w:val="24"/>
        </w:rPr>
        <w:t>Объём в пространстве и объём на плоскости. Спо</w:t>
      </w:r>
      <w:r w:rsidRPr="004B5D70">
        <w:rPr>
          <w:rFonts w:ascii="Times New Roman" w:hAnsi="Times New Roman"/>
          <w:sz w:val="24"/>
          <w:szCs w:val="24"/>
        </w:rPr>
        <w:softHyphen/>
        <w:t>собы передачи объёма. Выразительность объёмных композиций.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Ритм. </w:t>
      </w:r>
      <w:r w:rsidRPr="004B5D70">
        <w:rPr>
          <w:rFonts w:ascii="Times New Roman" w:hAnsi="Times New Roman"/>
          <w:sz w:val="24"/>
          <w:szCs w:val="24"/>
        </w:rPr>
        <w:t>Виды ритма (спокойный, замедленный, порывистый, беспокойный и т. д.). Ритм линий, пятен, цвета. Роль ритма в эмоциональном звучании композиции в живописи и рисунке. Передача движения в композиции с помощью рит</w:t>
      </w:r>
      <w:r w:rsidRPr="004B5D70">
        <w:rPr>
          <w:rFonts w:ascii="Times New Roman" w:hAnsi="Times New Roman"/>
          <w:sz w:val="24"/>
          <w:szCs w:val="24"/>
        </w:rPr>
        <w:softHyphen/>
        <w:t>ма элементов. Особая роль ритма в декоративно-прикладном искусстве.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Значимые темы искусства. О чём говорит искусство?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Земля — наш общий дом. </w:t>
      </w:r>
      <w:r w:rsidRPr="004B5D70">
        <w:rPr>
          <w:rFonts w:ascii="Times New Roman" w:hAnsi="Times New Roman"/>
          <w:sz w:val="24"/>
          <w:szCs w:val="24"/>
        </w:rPr>
        <w:t>Наблюдение природы и при</w:t>
      </w:r>
      <w:r w:rsidRPr="004B5D70">
        <w:rPr>
          <w:rFonts w:ascii="Times New Roman" w:hAnsi="Times New Roman"/>
          <w:sz w:val="24"/>
          <w:szCs w:val="24"/>
        </w:rPr>
        <w:softHyphen/>
        <w:t xml:space="preserve">родных явлений, различение их характера и эмоциональных состояний. Разница в изображении природы в разное время года, суток, в </w:t>
      </w:r>
      <w:r w:rsidRPr="004B5D70">
        <w:rPr>
          <w:rFonts w:ascii="Times New Roman" w:hAnsi="Times New Roman"/>
          <w:sz w:val="24"/>
          <w:szCs w:val="24"/>
        </w:rPr>
        <w:lastRenderedPageBreak/>
        <w:t>различную погоду. Жанр пейзажа. Пейзажи раз</w:t>
      </w:r>
      <w:r w:rsidRPr="004B5D70">
        <w:rPr>
          <w:rFonts w:ascii="Times New Roman" w:hAnsi="Times New Roman"/>
          <w:sz w:val="24"/>
          <w:szCs w:val="24"/>
        </w:rPr>
        <w:softHyphen/>
        <w:t>ных географических широт. Использование различных худо</w:t>
      </w:r>
      <w:r w:rsidRPr="004B5D70">
        <w:rPr>
          <w:rFonts w:ascii="Times New Roman" w:hAnsi="Times New Roman"/>
          <w:sz w:val="24"/>
          <w:szCs w:val="24"/>
        </w:rPr>
        <w:softHyphen/>
        <w:t>жественных материалов и средств для создания выразитель</w:t>
      </w:r>
      <w:r w:rsidRPr="004B5D70">
        <w:rPr>
          <w:rFonts w:ascii="Times New Roman" w:hAnsi="Times New Roman"/>
          <w:sz w:val="24"/>
          <w:szCs w:val="24"/>
        </w:rPr>
        <w:softHyphen/>
        <w:t>ных образов природы. Постройки в природе: птичьи гнёзда, норы, ульи, панцирь черепахи, домик улитки и т. д.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Восприятие и эмоциональная оценка шедевров русского и зарубежного искусства, изображающих природу. Общность те</w:t>
      </w:r>
      <w:r w:rsidRPr="004B5D70">
        <w:rPr>
          <w:rFonts w:ascii="Times New Roman" w:hAnsi="Times New Roman"/>
          <w:sz w:val="24"/>
          <w:szCs w:val="24"/>
        </w:rPr>
        <w:softHyphen/>
        <w:t>матики, передаваемых чувств, отношения к природе в произве</w:t>
      </w:r>
      <w:r w:rsidRPr="004B5D70">
        <w:rPr>
          <w:rFonts w:ascii="Times New Roman" w:hAnsi="Times New Roman"/>
          <w:sz w:val="24"/>
          <w:szCs w:val="24"/>
        </w:rPr>
        <w:softHyphen/>
        <w:t>дениях авторов — представителей разных культур, народов, стран (например, А. К. Саврасов, И. И. Левитан, И. И. Шиш</w:t>
      </w:r>
      <w:r w:rsidRPr="004B5D70">
        <w:rPr>
          <w:rFonts w:ascii="Times New Roman" w:hAnsi="Times New Roman"/>
          <w:sz w:val="24"/>
          <w:szCs w:val="24"/>
        </w:rPr>
        <w:softHyphen/>
        <w:t>кин, Н. К. Рерих, К. Моне, П. Сезанн, В. Ван Гог и др.).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Знакомство с несколькими наиболее яркими культурами мира, представляющими разные народы и эпохи (например, Древняя Греция, средневековая Европа, Япония или Индия). Роль природных условий в характере культурных традиций разных народов мира. Образ человека в искусстве разных на</w:t>
      </w:r>
      <w:r w:rsidRPr="004B5D70">
        <w:rPr>
          <w:rFonts w:ascii="Times New Roman" w:hAnsi="Times New Roman"/>
          <w:sz w:val="24"/>
          <w:szCs w:val="24"/>
        </w:rPr>
        <w:softHyphen/>
        <w:t>родов. Образы архитектуры и декоративно-прикладного искус</w:t>
      </w:r>
      <w:r w:rsidRPr="004B5D70">
        <w:rPr>
          <w:rFonts w:ascii="Times New Roman" w:hAnsi="Times New Roman"/>
          <w:sz w:val="24"/>
          <w:szCs w:val="24"/>
        </w:rPr>
        <w:softHyphen/>
        <w:t>ства.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Родина моя — Россия. </w:t>
      </w:r>
      <w:r w:rsidRPr="004B5D70">
        <w:rPr>
          <w:rFonts w:ascii="Times New Roman" w:hAnsi="Times New Roman"/>
          <w:sz w:val="24"/>
          <w:szCs w:val="24"/>
        </w:rPr>
        <w:t>Роль природных условий в ха</w:t>
      </w:r>
      <w:r w:rsidRPr="004B5D70">
        <w:rPr>
          <w:rFonts w:ascii="Times New Roman" w:hAnsi="Times New Roman"/>
          <w:sz w:val="24"/>
          <w:szCs w:val="24"/>
        </w:rPr>
        <w:softHyphen/>
        <w:t>рактере традиционной культуры народов России. Пейзажи родной природы. Единство декоративного строя в украшении жилища, предметов быта, орудий труда, костюма. Связь изоб</w:t>
      </w:r>
      <w:r w:rsidRPr="004B5D70">
        <w:rPr>
          <w:rFonts w:ascii="Times New Roman" w:hAnsi="Times New Roman"/>
          <w:sz w:val="24"/>
          <w:szCs w:val="24"/>
        </w:rPr>
        <w:softHyphen/>
        <w:t>разительного искусства с музыкой, песней, танцами, былина</w:t>
      </w:r>
      <w:r w:rsidRPr="004B5D70">
        <w:rPr>
          <w:rFonts w:ascii="Times New Roman" w:hAnsi="Times New Roman"/>
          <w:sz w:val="24"/>
          <w:szCs w:val="24"/>
        </w:rPr>
        <w:softHyphen/>
        <w:t>ми, сказаниями, сказками. Образ человека в традиционной культуре. Представления народа о красоте человека (внешней и духовной), отражённые в искусстве. Образ защитника Оте</w:t>
      </w:r>
      <w:r w:rsidRPr="004B5D70">
        <w:rPr>
          <w:rFonts w:ascii="Times New Roman" w:hAnsi="Times New Roman"/>
          <w:sz w:val="24"/>
          <w:szCs w:val="24"/>
        </w:rPr>
        <w:softHyphen/>
        <w:t>чества.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Человек и человеческие взаимоотношения. </w:t>
      </w:r>
      <w:r w:rsidRPr="004B5D70">
        <w:rPr>
          <w:rFonts w:ascii="Times New Roman" w:hAnsi="Times New Roman"/>
          <w:sz w:val="24"/>
          <w:szCs w:val="24"/>
        </w:rPr>
        <w:t>Образ чело</w:t>
      </w:r>
      <w:r w:rsidRPr="004B5D70">
        <w:rPr>
          <w:rFonts w:ascii="Times New Roman" w:hAnsi="Times New Roman"/>
          <w:sz w:val="24"/>
          <w:szCs w:val="24"/>
        </w:rPr>
        <w:softHyphen/>
        <w:t>века в разных культурах мира. Образ современника. Жанр портрета. Темы любви, дружбы, семьи в искусстве. Эмоцио</w:t>
      </w:r>
      <w:r w:rsidRPr="004B5D70">
        <w:rPr>
          <w:rFonts w:ascii="Times New Roman" w:hAnsi="Times New Roman"/>
          <w:sz w:val="24"/>
          <w:szCs w:val="24"/>
        </w:rPr>
        <w:softHyphen/>
        <w:t>нальная и художественная выразительность образов персона</w:t>
      </w:r>
      <w:r w:rsidRPr="004B5D70">
        <w:rPr>
          <w:rFonts w:ascii="Times New Roman" w:hAnsi="Times New Roman"/>
          <w:sz w:val="24"/>
          <w:szCs w:val="24"/>
        </w:rPr>
        <w:softHyphen/>
        <w:t>жей, пробуждающих лучшие человеческие чувства и качества: доброту, сострадание, поддержку, заботу, героизм, бескорыс</w:t>
      </w:r>
      <w:r w:rsidRPr="004B5D70">
        <w:rPr>
          <w:rFonts w:ascii="Times New Roman" w:hAnsi="Times New Roman"/>
          <w:sz w:val="24"/>
          <w:szCs w:val="24"/>
        </w:rPr>
        <w:softHyphen/>
        <w:t>тие и т. д. Образы персонажей, вызывающие гнев, раздраже</w:t>
      </w:r>
      <w:r w:rsidRPr="004B5D70">
        <w:rPr>
          <w:rFonts w:ascii="Times New Roman" w:hAnsi="Times New Roman"/>
          <w:sz w:val="24"/>
          <w:szCs w:val="24"/>
        </w:rPr>
        <w:softHyphen/>
        <w:t>ние, презрение.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Искусство дарит людям красоту. </w:t>
      </w:r>
      <w:r w:rsidRPr="004B5D70">
        <w:rPr>
          <w:rFonts w:ascii="Times New Roman" w:hAnsi="Times New Roman"/>
          <w:sz w:val="24"/>
          <w:szCs w:val="24"/>
        </w:rPr>
        <w:t>Искусство вокруг нас сегодня. Использование различных художественных материа</w:t>
      </w:r>
      <w:r w:rsidRPr="004B5D70">
        <w:rPr>
          <w:rFonts w:ascii="Times New Roman" w:hAnsi="Times New Roman"/>
          <w:sz w:val="24"/>
          <w:szCs w:val="24"/>
        </w:rPr>
        <w:softHyphen/>
        <w:t>лов и средств для создания проектов красивых, удобных и выразительных предметов быта, видов транспорта. Представ</w:t>
      </w:r>
      <w:r w:rsidRPr="004B5D70">
        <w:rPr>
          <w:rFonts w:ascii="Times New Roman" w:hAnsi="Times New Roman"/>
          <w:sz w:val="24"/>
          <w:szCs w:val="24"/>
        </w:rPr>
        <w:softHyphen/>
        <w:t>ление о роли изобразительных (пластических) искусств в по</w:t>
      </w:r>
      <w:r w:rsidRPr="004B5D70">
        <w:rPr>
          <w:rFonts w:ascii="Times New Roman" w:hAnsi="Times New Roman"/>
          <w:sz w:val="24"/>
          <w:szCs w:val="24"/>
        </w:rPr>
        <w:softHyphen/>
        <w:t>вседневной жизни человека, в организации его материально</w:t>
      </w:r>
      <w:r w:rsidRPr="004B5D70">
        <w:rPr>
          <w:rFonts w:ascii="Times New Roman" w:hAnsi="Times New Roman"/>
          <w:sz w:val="24"/>
          <w:szCs w:val="24"/>
        </w:rPr>
        <w:softHyphen/>
        <w:t>го окружения. Отражение в пластических искусствах природ</w:t>
      </w:r>
      <w:r w:rsidRPr="004B5D70">
        <w:rPr>
          <w:rFonts w:ascii="Times New Roman" w:hAnsi="Times New Roman"/>
          <w:sz w:val="24"/>
          <w:szCs w:val="24"/>
        </w:rPr>
        <w:softHyphen/>
        <w:t>ных, географических условий, традиций, религиозных верований разных народов (на примере изобразительного и декоративно-прикладного искусства народов России). Жанр натюрморта. Художественное конструирование и оформление помещений и парков, транспорта и посуды, мебели и одеж</w:t>
      </w:r>
      <w:r w:rsidRPr="004B5D70">
        <w:rPr>
          <w:rFonts w:ascii="Times New Roman" w:hAnsi="Times New Roman"/>
          <w:sz w:val="24"/>
          <w:szCs w:val="24"/>
        </w:rPr>
        <w:softHyphen/>
        <w:t>ды, книг и игрушек.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Опыт художественно-творческой деятельности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Участие в различных видах изобразительной, декоративно-прикладной и художественно-конструкторской деятельности.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Освоение основ рисунка, живописи, скульптуры, декора</w:t>
      </w:r>
      <w:r w:rsidRPr="004B5D70">
        <w:rPr>
          <w:rFonts w:ascii="Times New Roman" w:hAnsi="Times New Roman"/>
          <w:sz w:val="24"/>
          <w:szCs w:val="24"/>
        </w:rPr>
        <w:softHyphen/>
        <w:t>тивно-прикладного искусства. Изображение с натуры, по па</w:t>
      </w:r>
      <w:r w:rsidRPr="004B5D70">
        <w:rPr>
          <w:rFonts w:ascii="Times New Roman" w:hAnsi="Times New Roman"/>
          <w:sz w:val="24"/>
          <w:szCs w:val="24"/>
        </w:rPr>
        <w:softHyphen/>
        <w:t>мяти и воображению (натюрморт, пейзаж, человек, животные, растения).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Овладение основами художественной грамоты: композици</w:t>
      </w:r>
      <w:r w:rsidRPr="004B5D70">
        <w:rPr>
          <w:rFonts w:ascii="Times New Roman" w:hAnsi="Times New Roman"/>
          <w:sz w:val="24"/>
          <w:szCs w:val="24"/>
        </w:rPr>
        <w:softHyphen/>
        <w:t>ей, формой, ритмом, линией, цветом, объёмом, фактурой. Представление о работе в графическом и растровом редакто</w:t>
      </w:r>
      <w:r w:rsidRPr="004B5D70">
        <w:rPr>
          <w:rFonts w:ascii="Times New Roman" w:hAnsi="Times New Roman"/>
          <w:sz w:val="24"/>
          <w:szCs w:val="24"/>
        </w:rPr>
        <w:softHyphen/>
        <w:t>ре на компьютере.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Создание моделей предметов бытового окружения человека. Овладение элементарными навыками лепки и </w:t>
      </w:r>
      <w:proofErr w:type="spellStart"/>
      <w:r w:rsidRPr="004B5D70">
        <w:rPr>
          <w:rFonts w:ascii="Times New Roman" w:hAnsi="Times New Roman"/>
          <w:sz w:val="24"/>
          <w:szCs w:val="24"/>
        </w:rPr>
        <w:t>бумагопластики</w:t>
      </w:r>
      <w:proofErr w:type="spellEnd"/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 xml:space="preserve"> Выбор и применение выразительных средств для реализа</w:t>
      </w:r>
      <w:r w:rsidRPr="004B5D70">
        <w:rPr>
          <w:rFonts w:ascii="Times New Roman" w:hAnsi="Times New Roman"/>
          <w:sz w:val="24"/>
          <w:szCs w:val="24"/>
        </w:rPr>
        <w:softHyphen/>
        <w:t>ции собственного замысла в рисунке, живописи, аппликации, скульптуре, художественном конструировании.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Передача настроения в творческой работе с помощью цве</w:t>
      </w:r>
      <w:r w:rsidRPr="004B5D70">
        <w:rPr>
          <w:rFonts w:ascii="Times New Roman" w:hAnsi="Times New Roman"/>
          <w:sz w:val="24"/>
          <w:szCs w:val="24"/>
        </w:rPr>
        <w:softHyphen/>
        <w:t xml:space="preserve">та,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тона</w:t>
      </w:r>
      <w:r w:rsidRPr="004B5D70">
        <w:rPr>
          <w:rFonts w:ascii="Times New Roman" w:hAnsi="Times New Roman"/>
          <w:sz w:val="24"/>
          <w:szCs w:val="24"/>
        </w:rPr>
        <w:t xml:space="preserve">, композиции, пространства, линии, штриха, пятна, объёма,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фактуры материала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Использование в индивидуальной и коллективной дея</w:t>
      </w:r>
      <w:r w:rsidRPr="004B5D70">
        <w:rPr>
          <w:rFonts w:ascii="Times New Roman" w:hAnsi="Times New Roman"/>
          <w:sz w:val="24"/>
          <w:szCs w:val="24"/>
        </w:rPr>
        <w:softHyphen/>
        <w:t xml:space="preserve">тельности различных художественных техник и материалов: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коллажа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Style w:val="af0"/>
          <w:rFonts w:ascii="Times New Roman" w:eastAsia="Calibri" w:hAnsi="Times New Roman"/>
          <w:sz w:val="24"/>
          <w:szCs w:val="24"/>
        </w:rPr>
        <w:t>граттажа</w:t>
      </w:r>
      <w:proofErr w:type="spellEnd"/>
      <w:r w:rsidRPr="004B5D70">
        <w:rPr>
          <w:rFonts w:ascii="Times New Roman" w:hAnsi="Times New Roman"/>
          <w:sz w:val="24"/>
          <w:szCs w:val="24"/>
        </w:rPr>
        <w:t>, аппликации, бумажной пластики, гуа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ши, акварели,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пастели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восковых мелков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туши</w:t>
      </w:r>
      <w:r w:rsidRPr="004B5D70">
        <w:rPr>
          <w:rFonts w:ascii="Times New Roman" w:hAnsi="Times New Roman"/>
          <w:sz w:val="24"/>
          <w:szCs w:val="24"/>
        </w:rPr>
        <w:t xml:space="preserve">, карандаша, фломастеров,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пластилина</w:t>
      </w:r>
      <w:r w:rsidRPr="004B5D70">
        <w:rPr>
          <w:rFonts w:ascii="Times New Roman" w:hAnsi="Times New Roman"/>
          <w:sz w:val="24"/>
          <w:szCs w:val="24"/>
        </w:rPr>
        <w:t xml:space="preserve">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глины</w:t>
      </w:r>
      <w:r w:rsidRPr="004B5D70">
        <w:rPr>
          <w:rFonts w:ascii="Times New Roman" w:hAnsi="Times New Roman"/>
          <w:sz w:val="24"/>
          <w:szCs w:val="24"/>
        </w:rPr>
        <w:t>, подручных и природных материалов.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Участие в обсуждении содержания и выразительных средств произведений изобразительного искусства, выражение своего отношения к произведению.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5.2.8. Музыка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Музыка в жизни человека. 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Истоки возникновения му</w:t>
      </w:r>
      <w:r w:rsidRPr="004B5D70">
        <w:rPr>
          <w:rFonts w:ascii="Times New Roman" w:hAnsi="Times New Roman"/>
          <w:sz w:val="24"/>
          <w:szCs w:val="24"/>
        </w:rPr>
        <w:softHyphen/>
        <w:t>зыки. Рождение музыки как естественное проявление челове</w:t>
      </w:r>
      <w:r w:rsidRPr="004B5D70">
        <w:rPr>
          <w:rFonts w:ascii="Times New Roman" w:hAnsi="Times New Roman"/>
          <w:sz w:val="24"/>
          <w:szCs w:val="24"/>
        </w:rPr>
        <w:softHyphen/>
        <w:t>ческого состояния. Звучание окружающей жизни, природы, настроений, чувств и характера человека.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Обобщённое представление об основных образно-эмоцио</w:t>
      </w:r>
      <w:r w:rsidRPr="004B5D70">
        <w:rPr>
          <w:rFonts w:ascii="Times New Roman" w:hAnsi="Times New Roman"/>
          <w:sz w:val="24"/>
          <w:szCs w:val="24"/>
        </w:rPr>
        <w:softHyphen/>
        <w:t>нальных сферах музыки и о многообразии музыкальных жан</w:t>
      </w:r>
      <w:r w:rsidRPr="004B5D70">
        <w:rPr>
          <w:rFonts w:ascii="Times New Roman" w:hAnsi="Times New Roman"/>
          <w:sz w:val="24"/>
          <w:szCs w:val="24"/>
        </w:rPr>
        <w:softHyphen/>
        <w:t xml:space="preserve">ров и стилей. Песня, танец, марш и их разновидности. </w:t>
      </w:r>
      <w:proofErr w:type="spellStart"/>
      <w:r w:rsidRPr="004B5D70">
        <w:rPr>
          <w:rFonts w:ascii="Times New Roman" w:hAnsi="Times New Roman"/>
          <w:sz w:val="24"/>
          <w:szCs w:val="24"/>
        </w:rPr>
        <w:t>Песенность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танцевальность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маршевость</w:t>
      </w:r>
      <w:proofErr w:type="spellEnd"/>
      <w:r w:rsidRPr="004B5D70">
        <w:rPr>
          <w:rFonts w:ascii="Times New Roman" w:hAnsi="Times New Roman"/>
          <w:sz w:val="24"/>
          <w:szCs w:val="24"/>
        </w:rPr>
        <w:t>. Опера, балет, симфо</w:t>
      </w:r>
      <w:r w:rsidRPr="004B5D70">
        <w:rPr>
          <w:rFonts w:ascii="Times New Roman" w:hAnsi="Times New Roman"/>
          <w:sz w:val="24"/>
          <w:szCs w:val="24"/>
        </w:rPr>
        <w:softHyphen/>
        <w:t>ния, концерт, сюита, кантата, мюзикл.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Отечественные народные музыкальные традиции. Народ</w:t>
      </w:r>
      <w:r w:rsidRPr="004B5D70">
        <w:rPr>
          <w:rFonts w:ascii="Times New Roman" w:hAnsi="Times New Roman"/>
          <w:sz w:val="24"/>
          <w:szCs w:val="24"/>
        </w:rPr>
        <w:softHyphen/>
        <w:t>ное творчество России. Музыкальный и поэтический фольк</w:t>
      </w:r>
      <w:r w:rsidRPr="004B5D70">
        <w:rPr>
          <w:rFonts w:ascii="Times New Roman" w:hAnsi="Times New Roman"/>
          <w:sz w:val="24"/>
          <w:szCs w:val="24"/>
        </w:rPr>
        <w:softHyphen/>
        <w:t>лор: песни, танцы, действа, обряды, скороговорки, загадки, игры-драматизации. Историческое прошлое в музыкальных образах. Народная и профессиональная музыка. Сочинения отечественных композиторов о Родине. Духовная музыка в творчестве композиторов.</w:t>
      </w:r>
    </w:p>
    <w:p w:rsidR="00C44F09" w:rsidRDefault="00C44F09" w:rsidP="007875B7">
      <w:pPr>
        <w:shd w:val="clear" w:color="auto" w:fill="FFFFFF"/>
        <w:jc w:val="both"/>
        <w:rPr>
          <w:rStyle w:val="af1"/>
          <w:rFonts w:ascii="Times New Roman" w:eastAsia="Calibri" w:hAnsi="Times New Roman"/>
          <w:sz w:val="24"/>
          <w:szCs w:val="24"/>
        </w:rPr>
      </w:pPr>
    </w:p>
    <w:p w:rsidR="00C44F09" w:rsidRDefault="00C44F09" w:rsidP="007875B7">
      <w:pPr>
        <w:shd w:val="clear" w:color="auto" w:fill="FFFFFF"/>
        <w:jc w:val="both"/>
        <w:rPr>
          <w:rStyle w:val="af1"/>
          <w:rFonts w:ascii="Times New Roman" w:eastAsia="Calibri" w:hAnsi="Times New Roman"/>
          <w:sz w:val="24"/>
          <w:szCs w:val="24"/>
        </w:rPr>
      </w:pPr>
    </w:p>
    <w:p w:rsidR="00C44F09" w:rsidRDefault="00C44F09" w:rsidP="007875B7">
      <w:pPr>
        <w:shd w:val="clear" w:color="auto" w:fill="FFFFFF"/>
        <w:jc w:val="both"/>
        <w:rPr>
          <w:rStyle w:val="af1"/>
          <w:rFonts w:ascii="Times New Roman" w:eastAsia="Calibri" w:hAnsi="Times New Roman"/>
          <w:sz w:val="24"/>
          <w:szCs w:val="24"/>
        </w:rPr>
      </w:pP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Основные закономерности музыкального искусства.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Интонационно-образная природа музыкального искусства. Выразительность и изобразительность в музыке. Интонация как озвученное состояние, выражение эмоций и мыслей че</w:t>
      </w:r>
      <w:r w:rsidRPr="004B5D70">
        <w:rPr>
          <w:rFonts w:ascii="Times New Roman" w:hAnsi="Times New Roman"/>
          <w:sz w:val="24"/>
          <w:szCs w:val="24"/>
        </w:rPr>
        <w:softHyphen/>
        <w:t>ловека.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Интонации музыкальные и речевые. Сходство и различие. Интонация — источник музыкальной речи. Основные сред</w:t>
      </w:r>
      <w:r w:rsidRPr="004B5D70">
        <w:rPr>
          <w:rFonts w:ascii="Times New Roman" w:hAnsi="Times New Roman"/>
          <w:sz w:val="24"/>
          <w:szCs w:val="24"/>
        </w:rPr>
        <w:softHyphen/>
        <w:t>ства музыкальной выразительности (мелодия, ритм, темп, ди</w:t>
      </w:r>
      <w:r w:rsidRPr="004B5D70">
        <w:rPr>
          <w:rFonts w:ascii="Times New Roman" w:hAnsi="Times New Roman"/>
          <w:sz w:val="24"/>
          <w:szCs w:val="24"/>
        </w:rPr>
        <w:softHyphen/>
        <w:t>намика, тембр, лад и др.).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Музыкальная речь как способ общения между людьми, её эмоциональное воздействие. Композитор — исполнитель — слушатель. Особенности музыкальной речи в сочинениях композиторов, её выразительный смысл. Нотная запись как способ фиксации музыкальной речи. Элементы нотной гра</w:t>
      </w:r>
      <w:r w:rsidRPr="004B5D70">
        <w:rPr>
          <w:rFonts w:ascii="Times New Roman" w:hAnsi="Times New Roman"/>
          <w:sz w:val="24"/>
          <w:szCs w:val="24"/>
        </w:rPr>
        <w:softHyphen/>
        <w:t>моты.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 xml:space="preserve"> Развитие музыки — сопоставление и столкновение чувств и мыслей человека, музыкальных интонаций, тем, художест</w:t>
      </w:r>
      <w:r w:rsidRPr="004B5D70">
        <w:rPr>
          <w:rFonts w:ascii="Times New Roman" w:hAnsi="Times New Roman"/>
          <w:sz w:val="24"/>
          <w:szCs w:val="24"/>
        </w:rPr>
        <w:softHyphen/>
        <w:t>венных образов. Основные приёмы музыкального развития (повтор и контраст).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Формы построения музыки как обобщённое выражение художественно-образного содержания произведений. Формы одночастные, двух- и трёхчастные, вариации, рондо и др.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Музыкальная картина мира. </w:t>
      </w:r>
      <w:r w:rsidRPr="004B5D70">
        <w:rPr>
          <w:rFonts w:ascii="Times New Roman" w:hAnsi="Times New Roman"/>
          <w:sz w:val="24"/>
          <w:szCs w:val="24"/>
        </w:rPr>
        <w:t>Интонационное богатство музыкального мира. Общие представления о музыкальной жизни страны. Детские хоровые и инструментальные коллек</w:t>
      </w:r>
      <w:r w:rsidRPr="004B5D70">
        <w:rPr>
          <w:rFonts w:ascii="Times New Roman" w:hAnsi="Times New Roman"/>
          <w:sz w:val="24"/>
          <w:szCs w:val="24"/>
        </w:rPr>
        <w:softHyphen/>
        <w:t>тивы, ансамбли песни и танца. Выдающиеся исполнительские коллективы (хоровые, симфонические). Музыкальные театры. Конкурсы и фестивали музыкантов. Музыка для детей: радио и телепередачи, видеофильмы, звукозаписи (CD, DVD).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Различные виды музыки: вокальная, инструментальная; сольная, хоровая, оркестровая. Певческие голоса: детские, женские, мужские. Хоры: детский, женский, мужской, сме</w:t>
      </w:r>
      <w:r w:rsidRPr="004B5D70">
        <w:rPr>
          <w:rFonts w:ascii="Times New Roman" w:hAnsi="Times New Roman"/>
          <w:sz w:val="24"/>
          <w:szCs w:val="24"/>
        </w:rPr>
        <w:softHyphen/>
        <w:t>шанный. Музыкальные инструменты. Оркестры: симфоничес</w:t>
      </w:r>
      <w:r w:rsidRPr="004B5D70">
        <w:rPr>
          <w:rFonts w:ascii="Times New Roman" w:hAnsi="Times New Roman"/>
          <w:sz w:val="24"/>
          <w:szCs w:val="24"/>
        </w:rPr>
        <w:softHyphen/>
        <w:t>кий, духовой, народных инструментов.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Народное и профессиональное музыкальное творчество разных стран мира. Многообразие этнокультурных, истори</w:t>
      </w:r>
      <w:r w:rsidRPr="004B5D70">
        <w:rPr>
          <w:rFonts w:ascii="Times New Roman" w:hAnsi="Times New Roman"/>
          <w:sz w:val="24"/>
          <w:szCs w:val="24"/>
        </w:rPr>
        <w:softHyphen/>
        <w:t>чески сложившихся традиций. Региональные музыкально-по</w:t>
      </w:r>
      <w:r w:rsidRPr="004B5D70">
        <w:rPr>
          <w:rFonts w:ascii="Times New Roman" w:hAnsi="Times New Roman"/>
          <w:sz w:val="24"/>
          <w:szCs w:val="24"/>
        </w:rPr>
        <w:softHyphen/>
        <w:t>этические традиции: содержание, образная сфера и музыкаль</w:t>
      </w:r>
      <w:r w:rsidRPr="004B5D70">
        <w:rPr>
          <w:rFonts w:ascii="Times New Roman" w:hAnsi="Times New Roman"/>
          <w:sz w:val="24"/>
          <w:szCs w:val="24"/>
        </w:rPr>
        <w:softHyphen/>
        <w:t>ный язык.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5.2.9. Технология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1. Общекультурные и </w:t>
      </w:r>
      <w:proofErr w:type="spellStart"/>
      <w:r w:rsidRPr="004B5D70">
        <w:rPr>
          <w:rStyle w:val="af1"/>
          <w:rFonts w:ascii="Times New Roman" w:eastAsia="Calibri" w:hAnsi="Times New Roman"/>
          <w:sz w:val="24"/>
          <w:szCs w:val="24"/>
        </w:rPr>
        <w:t>общетрудовые</w:t>
      </w:r>
      <w:proofErr w:type="spellEnd"/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компетенции (знания, умения и способы деятельности). Основы куль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softHyphen/>
        <w:t>туры труда, самообслуживания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Трудовая деятельность и её значение в жизни человека. Рукотворный мир как результат труда человека; разнообразие предметов рукотворного мира (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архитектура</w:t>
      </w:r>
      <w:r w:rsidRPr="004B5D70">
        <w:rPr>
          <w:rFonts w:ascii="Times New Roman" w:hAnsi="Times New Roman"/>
          <w:sz w:val="24"/>
          <w:szCs w:val="24"/>
        </w:rPr>
        <w:t>, техника, пред</w:t>
      </w:r>
      <w:r w:rsidRPr="004B5D70">
        <w:rPr>
          <w:rFonts w:ascii="Times New Roman" w:hAnsi="Times New Roman"/>
          <w:sz w:val="24"/>
          <w:szCs w:val="24"/>
        </w:rPr>
        <w:softHyphen/>
        <w:t>меты быта и декоративно-прикладного искусства и т. д.) раз</w:t>
      </w:r>
      <w:r w:rsidRPr="004B5D70">
        <w:rPr>
          <w:rFonts w:ascii="Times New Roman" w:hAnsi="Times New Roman"/>
          <w:sz w:val="24"/>
          <w:szCs w:val="24"/>
        </w:rPr>
        <w:softHyphen/>
        <w:t>ных народов России (на примере 2—3 народов). Особеннос</w:t>
      </w:r>
      <w:r w:rsidRPr="004B5D70">
        <w:rPr>
          <w:rFonts w:ascii="Times New Roman" w:hAnsi="Times New Roman"/>
          <w:sz w:val="24"/>
          <w:szCs w:val="24"/>
        </w:rPr>
        <w:softHyphen/>
        <w:t>ти тематики, материалов, внешнего вида изделий декоратив</w:t>
      </w:r>
      <w:r w:rsidRPr="004B5D70">
        <w:rPr>
          <w:rFonts w:ascii="Times New Roman" w:hAnsi="Times New Roman"/>
          <w:sz w:val="24"/>
          <w:szCs w:val="24"/>
        </w:rPr>
        <w:softHyphen/>
        <w:t>ного искусства разных народов, отражающие природные, географические и социальные условия конкретного народа.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Элементарные общие правила создания предметов руко</w:t>
      </w:r>
      <w:r w:rsidRPr="004B5D70">
        <w:rPr>
          <w:rFonts w:ascii="Times New Roman" w:hAnsi="Times New Roman"/>
          <w:sz w:val="24"/>
          <w:szCs w:val="24"/>
        </w:rPr>
        <w:softHyphen/>
        <w:t>творного мира (удобство, эстетическая выразительность, прочность; гармония предметов и окружающей среды). Бе</w:t>
      </w:r>
      <w:r w:rsidRPr="004B5D70">
        <w:rPr>
          <w:rFonts w:ascii="Times New Roman" w:hAnsi="Times New Roman"/>
          <w:sz w:val="24"/>
          <w:szCs w:val="24"/>
        </w:rPr>
        <w:softHyphen/>
        <w:t>режное отношение к природе как источнику сырьевых ресур</w:t>
      </w:r>
      <w:r w:rsidRPr="004B5D70">
        <w:rPr>
          <w:rFonts w:ascii="Times New Roman" w:hAnsi="Times New Roman"/>
          <w:sz w:val="24"/>
          <w:szCs w:val="24"/>
        </w:rPr>
        <w:softHyphen/>
        <w:t xml:space="preserve">сов. Мастера и их профессии;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традиции и творчество мас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тера в создании предметной среды (общее представление)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Анализ задания, организация рабочего места в зависимос</w:t>
      </w:r>
      <w:r w:rsidRPr="004B5D70">
        <w:rPr>
          <w:rFonts w:ascii="Times New Roman" w:hAnsi="Times New Roman"/>
          <w:sz w:val="24"/>
          <w:szCs w:val="24"/>
        </w:rPr>
        <w:softHyphen/>
        <w:t>ти от вида работы, планирование трудового процесса. Рацио</w:t>
      </w:r>
      <w:r w:rsidRPr="004B5D70">
        <w:rPr>
          <w:rFonts w:ascii="Times New Roman" w:hAnsi="Times New Roman"/>
          <w:sz w:val="24"/>
          <w:szCs w:val="24"/>
        </w:rPr>
        <w:softHyphen/>
        <w:t>нальное размещение на рабочем месте материалов и инстру</w:t>
      </w:r>
      <w:r w:rsidRPr="004B5D70">
        <w:rPr>
          <w:rFonts w:ascii="Times New Roman" w:hAnsi="Times New Roman"/>
          <w:sz w:val="24"/>
          <w:szCs w:val="24"/>
        </w:rPr>
        <w:softHyphen/>
        <w:t xml:space="preserve">ментов,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распределение рабочего времени</w:t>
      </w:r>
      <w:r w:rsidRPr="004B5D70">
        <w:rPr>
          <w:rFonts w:ascii="Times New Roman" w:hAnsi="Times New Roman"/>
          <w:sz w:val="24"/>
          <w:szCs w:val="24"/>
        </w:rPr>
        <w:t>. Отбор и анализ ин</w:t>
      </w:r>
      <w:r w:rsidRPr="004B5D70">
        <w:rPr>
          <w:rFonts w:ascii="Times New Roman" w:hAnsi="Times New Roman"/>
          <w:sz w:val="24"/>
          <w:szCs w:val="24"/>
        </w:rPr>
        <w:softHyphen/>
        <w:t>формации (из учебника и других дидактических материалов), её использование в организации работы. Контроль и коррек</w:t>
      </w:r>
      <w:r w:rsidRPr="004B5D70">
        <w:rPr>
          <w:rFonts w:ascii="Times New Roman" w:hAnsi="Times New Roman"/>
          <w:sz w:val="24"/>
          <w:szCs w:val="24"/>
        </w:rPr>
        <w:softHyphen/>
        <w:t>тировка хода работы. Работа в малых группах, осуществление сотрудничества, выполнение социальных ролей (руководитель и подчинённый).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Элементарная творческая и проектная деятельность (созда</w:t>
      </w:r>
      <w:r w:rsidRPr="004B5D70">
        <w:rPr>
          <w:rFonts w:ascii="Times New Roman" w:hAnsi="Times New Roman"/>
          <w:sz w:val="24"/>
          <w:szCs w:val="24"/>
        </w:rPr>
        <w:softHyphen/>
        <w:t>ние замысла, его детализация и воплощение). Несложные кол</w:t>
      </w:r>
      <w:r w:rsidRPr="004B5D70">
        <w:rPr>
          <w:rFonts w:ascii="Times New Roman" w:hAnsi="Times New Roman"/>
          <w:sz w:val="24"/>
          <w:szCs w:val="24"/>
        </w:rPr>
        <w:softHyphen/>
        <w:t>лективные, групповые и индивидуальные проекты. Культура межличностных отношений в совместной деятельности. Резуль</w:t>
      </w:r>
      <w:r w:rsidRPr="004B5D70">
        <w:rPr>
          <w:rFonts w:ascii="Times New Roman" w:hAnsi="Times New Roman"/>
          <w:sz w:val="24"/>
          <w:szCs w:val="24"/>
        </w:rPr>
        <w:softHyphen/>
        <w:t>тат проектной деятельности - изделия, услуги (например, по</w:t>
      </w:r>
      <w:r w:rsidRPr="004B5D70">
        <w:rPr>
          <w:rFonts w:ascii="Times New Roman" w:hAnsi="Times New Roman"/>
          <w:sz w:val="24"/>
          <w:szCs w:val="24"/>
        </w:rPr>
        <w:softHyphen/>
        <w:t>мощь ветеранам, пенсионерам, инвалидам), праздники и т. п.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 xml:space="preserve"> Выполнение доступных видов работ по самообслужива</w:t>
      </w:r>
      <w:r w:rsidRPr="004B5D70">
        <w:rPr>
          <w:rFonts w:ascii="Times New Roman" w:hAnsi="Times New Roman"/>
          <w:sz w:val="24"/>
          <w:szCs w:val="24"/>
        </w:rPr>
        <w:softHyphen/>
        <w:t>нию, домашнему труду, оказание доступных видов помощи малышам, взрослым и сверстникам.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>2. Технология ручной обработки материалов. Эле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softHyphen/>
        <w:t>менты графической грамоты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Общее понятие о материалах, их происхождении. Иссле</w:t>
      </w:r>
      <w:r w:rsidRPr="004B5D70">
        <w:rPr>
          <w:rFonts w:ascii="Times New Roman" w:hAnsi="Times New Roman"/>
          <w:sz w:val="24"/>
          <w:szCs w:val="24"/>
        </w:rPr>
        <w:softHyphen/>
        <w:t>дование элементарных физических, механических и техноло</w:t>
      </w:r>
      <w:r w:rsidRPr="004B5D70">
        <w:rPr>
          <w:rFonts w:ascii="Times New Roman" w:hAnsi="Times New Roman"/>
          <w:sz w:val="24"/>
          <w:szCs w:val="24"/>
        </w:rPr>
        <w:softHyphen/>
        <w:t xml:space="preserve">гических свойств доступных материалов.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Многообразие ма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териалов и их практическое применение в жизни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Подготовка материалов к работе. Экономное расходование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>Выбор материалов по их декоративно-художе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ственным и конструктивным свойствам, использование соответствующих способов обработки материалов в зави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симости от назначения изделия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Инструменты и приспособления для обработки материа</w:t>
      </w:r>
      <w:r w:rsidRPr="004B5D70">
        <w:rPr>
          <w:rFonts w:ascii="Times New Roman" w:hAnsi="Times New Roman"/>
          <w:sz w:val="24"/>
          <w:szCs w:val="24"/>
        </w:rPr>
        <w:softHyphen/>
        <w:t>лов (знание названий используемых инструментов), выполне</w:t>
      </w:r>
      <w:r w:rsidRPr="004B5D70">
        <w:rPr>
          <w:rFonts w:ascii="Times New Roman" w:hAnsi="Times New Roman"/>
          <w:sz w:val="24"/>
          <w:szCs w:val="24"/>
        </w:rPr>
        <w:softHyphen/>
        <w:t>ние приёмов их рационального и безопасного использования.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Общее представление о технологическом процессе: ана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лиз устройства и назначения изделия; выстраивание по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следовательности практических действий и технологичес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ких операций; подбор материалов и инструментов; эко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номная разметка; обработка с целью получения деталей, сборка, отделка изделия; проверка изделия в действии, внесение необходимых дополнений и изменений</w:t>
      </w:r>
      <w:r w:rsidRPr="004B5D70">
        <w:rPr>
          <w:rFonts w:ascii="Times New Roman" w:hAnsi="Times New Roman"/>
          <w:sz w:val="24"/>
          <w:szCs w:val="24"/>
        </w:rPr>
        <w:t>. Называние и выполнение основных технологических операций ручной обработки материалов: разметка деталей (на глаз, по шабло</w:t>
      </w:r>
      <w:r w:rsidRPr="004B5D70">
        <w:rPr>
          <w:rFonts w:ascii="Times New Roman" w:hAnsi="Times New Roman"/>
          <w:sz w:val="24"/>
          <w:szCs w:val="24"/>
        </w:rPr>
        <w:softHyphen/>
        <w:t>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</w:t>
      </w:r>
      <w:r w:rsidRPr="004B5D70">
        <w:rPr>
          <w:rFonts w:ascii="Times New Roman" w:hAnsi="Times New Roman"/>
          <w:sz w:val="24"/>
          <w:szCs w:val="24"/>
        </w:rPr>
        <w:softHyphen/>
        <w:t>лей (сгибание, складывание и др.), сборка изделия (клеевое, ниточное, проволочное, винтовое и другие виды соединения), отделка изделия или его деталей (окрашивание, вышивка, ап</w:t>
      </w:r>
      <w:r w:rsidRPr="004B5D70">
        <w:rPr>
          <w:rFonts w:ascii="Times New Roman" w:hAnsi="Times New Roman"/>
          <w:sz w:val="24"/>
          <w:szCs w:val="24"/>
        </w:rPr>
        <w:softHyphen/>
        <w:t>пликация и др.). Выполнение отделки в соответствии с осо</w:t>
      </w:r>
      <w:r w:rsidRPr="004B5D70">
        <w:rPr>
          <w:rFonts w:ascii="Times New Roman" w:hAnsi="Times New Roman"/>
          <w:sz w:val="24"/>
          <w:szCs w:val="24"/>
        </w:rPr>
        <w:softHyphen/>
        <w:t>бенностями декоративных орнаментов разных народов России (растительный, геометрический и другие орнаменты).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Использование измерений и построений для решения практических задач. Виды условных графических изображе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ний: рисунок, простейший чертёж, эскиз, развёртка, схема (их узнавание). Назначение линий чертежа (контур, линия надреза, сгиба, размерная, осевая, центровая,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разрыва</w:t>
      </w:r>
      <w:r w:rsidRPr="004B5D70">
        <w:rPr>
          <w:rFonts w:ascii="Times New Roman" w:hAnsi="Times New Roman"/>
          <w:sz w:val="24"/>
          <w:szCs w:val="24"/>
        </w:rPr>
        <w:t>). Чте</w:t>
      </w:r>
      <w:r w:rsidRPr="004B5D70">
        <w:rPr>
          <w:rFonts w:ascii="Times New Roman" w:hAnsi="Times New Roman"/>
          <w:sz w:val="24"/>
          <w:szCs w:val="24"/>
        </w:rPr>
        <w:softHyphen/>
        <w:t>ние условных графических изображений. Разметка деталей с опорой на простейший чертёж, эскиз. Изготовление изделий по рисунку, простейшему чертежу или эскизу, схеме.</w:t>
      </w:r>
    </w:p>
    <w:p w:rsidR="007875B7" w:rsidRPr="004B5D70" w:rsidRDefault="007875B7" w:rsidP="007875B7">
      <w:pPr>
        <w:shd w:val="clear" w:color="auto" w:fill="FFFFFF"/>
        <w:tabs>
          <w:tab w:val="left" w:pos="653"/>
        </w:tabs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3. Конструирование и моделирование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Общее представление о мире техники (транспорт, машины и механизмы). Изделие, деталь изделия (общее представление). Понятие о конструкции изделия;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различные виды конструк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>ций и способы их сборки</w:t>
      </w:r>
      <w:r w:rsidRPr="004B5D70">
        <w:rPr>
          <w:rFonts w:ascii="Times New Roman" w:hAnsi="Times New Roman"/>
          <w:sz w:val="24"/>
          <w:szCs w:val="24"/>
        </w:rPr>
        <w:t>. Виды и способы соединения дета</w:t>
      </w:r>
      <w:r w:rsidRPr="004B5D70">
        <w:rPr>
          <w:rFonts w:ascii="Times New Roman" w:hAnsi="Times New Roman"/>
          <w:sz w:val="24"/>
          <w:szCs w:val="24"/>
        </w:rPr>
        <w:softHyphen/>
        <w:t>лей. Основные требования к изделию (соответствие материала, конструкции и внешнего оформления назначению изделия).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Конструирование и моделирование изделий из различных материалов по образцу, рисунку, простейшему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чертежу или эскизу и по заданным условиям (технико-технологическим, функциональным, декоративно-художественным и пр.)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tabs>
          <w:tab w:val="left" w:pos="653"/>
        </w:tabs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4. Практика работы на компьютере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lastRenderedPageBreak/>
        <w:t xml:space="preserve"> Информация, её отбор, анализ и систематизация. Спосо</w:t>
      </w:r>
      <w:r w:rsidRPr="004B5D70">
        <w:rPr>
          <w:rFonts w:ascii="Times New Roman" w:hAnsi="Times New Roman"/>
          <w:sz w:val="24"/>
          <w:szCs w:val="24"/>
        </w:rPr>
        <w:softHyphen/>
        <w:t>бы получения, хранения, переработки информации.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общее представление о правилах клавиатурного письма, </w:t>
      </w:r>
      <w:r w:rsidRPr="004B5D70">
        <w:rPr>
          <w:rFonts w:ascii="Times New Roman" w:hAnsi="Times New Roman"/>
          <w:sz w:val="24"/>
          <w:szCs w:val="24"/>
        </w:rPr>
        <w:t xml:space="preserve">пользование мышью, использование простейших средств текстового редактора.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Простейшие приёмы поиска информа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 xml:space="preserve">ции: по ключевым словам, каталогам. </w:t>
      </w:r>
      <w:r w:rsidRPr="004B5D70">
        <w:rPr>
          <w:rFonts w:ascii="Times New Roman" w:hAnsi="Times New Roman"/>
          <w:sz w:val="24"/>
          <w:szCs w:val="24"/>
        </w:rPr>
        <w:t>Соблюдение безопас</w:t>
      </w:r>
      <w:r w:rsidRPr="004B5D70">
        <w:rPr>
          <w:rFonts w:ascii="Times New Roman" w:hAnsi="Times New Roman"/>
          <w:sz w:val="24"/>
          <w:szCs w:val="24"/>
        </w:rPr>
        <w:softHyphen/>
        <w:t>ных приёмов труда при работе на компьютере; бережное от</w:t>
      </w:r>
      <w:r w:rsidRPr="004B5D70">
        <w:rPr>
          <w:rFonts w:ascii="Times New Roman" w:hAnsi="Times New Roman"/>
          <w:sz w:val="24"/>
          <w:szCs w:val="24"/>
        </w:rPr>
        <w:softHyphen/>
        <w:t>ношение к техническим устройствам. Работа с ЦОР (цифро</w:t>
      </w:r>
      <w:r w:rsidRPr="004B5D70">
        <w:rPr>
          <w:rFonts w:ascii="Times New Roman" w:hAnsi="Times New Roman"/>
          <w:sz w:val="24"/>
          <w:szCs w:val="24"/>
        </w:rPr>
        <w:softHyphen/>
        <w:t>выми образовательными ресурсами), готовыми материалами на электронных носителях (СО).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Работа с простыми информационными объектами (текст, таблица, схема, рисунок): преобразование, создание, сохране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ние, удаление. Создание небольшого текста по интересной детям тематике. Вывод текста на принтер.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Использование ри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 xml:space="preserve">сунков из ресурса компьютера, программ </w:t>
      </w:r>
      <w:proofErr w:type="spellStart"/>
      <w:r w:rsidRPr="004B5D70">
        <w:rPr>
          <w:rStyle w:val="af0"/>
          <w:rFonts w:ascii="Times New Roman" w:eastAsia="Calibri" w:hAnsi="Times New Roman"/>
          <w:sz w:val="24"/>
          <w:szCs w:val="24"/>
        </w:rPr>
        <w:t>Word</w:t>
      </w:r>
      <w:proofErr w:type="spellEnd"/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и </w:t>
      </w:r>
      <w:proofErr w:type="spellStart"/>
      <w:r w:rsidRPr="004B5D70">
        <w:rPr>
          <w:rStyle w:val="af0"/>
          <w:rFonts w:ascii="Times New Roman" w:eastAsia="Calibri" w:hAnsi="Times New Roman"/>
          <w:sz w:val="24"/>
          <w:szCs w:val="24"/>
        </w:rPr>
        <w:t>PowerPoint</w:t>
      </w:r>
      <w:proofErr w:type="spellEnd"/>
      <w:r w:rsidRPr="004B5D70">
        <w:rPr>
          <w:rStyle w:val="af0"/>
          <w:rFonts w:ascii="Times New Roman" w:eastAsia="Calibri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i/>
          <w:iCs/>
          <w:sz w:val="24"/>
          <w:szCs w:val="24"/>
        </w:rPr>
        <w:t>5.2.10. Физическая культура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Знания о физической культуре</w:t>
      </w:r>
    </w:p>
    <w:p w:rsidR="007875B7" w:rsidRPr="004B5D70" w:rsidRDefault="007875B7" w:rsidP="007875B7">
      <w:pPr>
        <w:shd w:val="clear" w:color="auto" w:fill="FFFFFF"/>
        <w:ind w:firstLine="350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Физическая культура. </w:t>
      </w:r>
      <w:r w:rsidRPr="004B5D70">
        <w:rPr>
          <w:rFonts w:ascii="Times New Roman" w:hAnsi="Times New Roman"/>
          <w:sz w:val="24"/>
          <w:szCs w:val="24"/>
        </w:rPr>
        <w:t>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Правила предупреждения травматизма во время занятий физическими упражнениями: организация мест занятий, под</w:t>
      </w:r>
      <w:r w:rsidRPr="004B5D70">
        <w:rPr>
          <w:rFonts w:ascii="Times New Roman" w:hAnsi="Times New Roman"/>
          <w:sz w:val="24"/>
          <w:szCs w:val="24"/>
        </w:rPr>
        <w:softHyphen/>
        <w:t>бор одежды, обуви и инвентаря.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Из истории физической культуры. </w:t>
      </w:r>
      <w:r w:rsidRPr="004B5D70">
        <w:rPr>
          <w:rFonts w:ascii="Times New Roman" w:hAnsi="Times New Roman"/>
          <w:sz w:val="24"/>
          <w:szCs w:val="24"/>
        </w:rPr>
        <w:t>История развития физической культуры и первых соревнований. Особенности физической культуры разных народов. Её связь с природны</w:t>
      </w:r>
      <w:r w:rsidRPr="004B5D70">
        <w:rPr>
          <w:rFonts w:ascii="Times New Roman" w:hAnsi="Times New Roman"/>
          <w:sz w:val="24"/>
          <w:szCs w:val="24"/>
        </w:rPr>
        <w:softHyphen/>
        <w:t>ми, географическими особенностями, традициями и обычая</w:t>
      </w:r>
      <w:r w:rsidRPr="004B5D70">
        <w:rPr>
          <w:rFonts w:ascii="Times New Roman" w:hAnsi="Times New Roman"/>
          <w:sz w:val="24"/>
          <w:szCs w:val="24"/>
        </w:rPr>
        <w:softHyphen/>
        <w:t>ми народа. Связь физической культуры с трудовой и военной деятельностью.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Физические упражнения. </w:t>
      </w:r>
      <w:r w:rsidRPr="004B5D70">
        <w:rPr>
          <w:rFonts w:ascii="Times New Roman" w:hAnsi="Times New Roman"/>
          <w:sz w:val="24"/>
          <w:szCs w:val="24"/>
        </w:rPr>
        <w:t>Физические упражнения, их влияние на физическое развитие и развитие физических ка</w:t>
      </w:r>
      <w:r w:rsidRPr="004B5D70">
        <w:rPr>
          <w:rFonts w:ascii="Times New Roman" w:hAnsi="Times New Roman"/>
          <w:sz w:val="24"/>
          <w:szCs w:val="24"/>
        </w:rPr>
        <w:softHyphen/>
        <w:t>честв. Физическая подготовка и её связь с развитием основ</w:t>
      </w:r>
      <w:r w:rsidRPr="004B5D70">
        <w:rPr>
          <w:rFonts w:ascii="Times New Roman" w:hAnsi="Times New Roman"/>
          <w:sz w:val="24"/>
          <w:szCs w:val="24"/>
        </w:rPr>
        <w:softHyphen/>
        <w:t>ных физических качеств. Характеристика основных физичес</w:t>
      </w:r>
      <w:r w:rsidRPr="004B5D70">
        <w:rPr>
          <w:rFonts w:ascii="Times New Roman" w:hAnsi="Times New Roman"/>
          <w:sz w:val="24"/>
          <w:szCs w:val="24"/>
        </w:rPr>
        <w:softHyphen/>
        <w:t>ких качеств: силы, быстроты, выносливости, гибкости и рав</w:t>
      </w:r>
      <w:r w:rsidRPr="004B5D70">
        <w:rPr>
          <w:rFonts w:ascii="Times New Roman" w:hAnsi="Times New Roman"/>
          <w:sz w:val="24"/>
          <w:szCs w:val="24"/>
        </w:rPr>
        <w:softHyphen/>
        <w:t>новесия.</w:t>
      </w:r>
    </w:p>
    <w:p w:rsidR="007875B7" w:rsidRPr="004B5D70" w:rsidRDefault="007875B7" w:rsidP="007875B7">
      <w:pPr>
        <w:shd w:val="clear" w:color="auto" w:fill="FFFFFF"/>
        <w:ind w:firstLine="346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 xml:space="preserve"> Физическая нагрузка и её влияние на повышение частоты сердечных сокращений.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Способы физкультурной деятельности 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Самостоятельные занятия. </w:t>
      </w:r>
      <w:r w:rsidRPr="004B5D70">
        <w:rPr>
          <w:rFonts w:ascii="Times New Roman" w:hAnsi="Times New Roman"/>
          <w:sz w:val="24"/>
          <w:szCs w:val="24"/>
        </w:rPr>
        <w:t>Составление режима дня. Выполнение простейших закаливающих процедур, комплек</w:t>
      </w:r>
      <w:r w:rsidRPr="004B5D70">
        <w:rPr>
          <w:rFonts w:ascii="Times New Roman" w:hAnsi="Times New Roman"/>
          <w:sz w:val="24"/>
          <w:szCs w:val="24"/>
        </w:rPr>
        <w:softHyphen/>
        <w:t>сов упражнений для формирования правильной осанки и раз</w:t>
      </w:r>
      <w:r w:rsidRPr="004B5D70">
        <w:rPr>
          <w:rFonts w:ascii="Times New Roman" w:hAnsi="Times New Roman"/>
          <w:sz w:val="24"/>
          <w:szCs w:val="24"/>
        </w:rPr>
        <w:softHyphen/>
        <w:t>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Самостоятельные наблюдения за физическим развити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softHyphen/>
        <w:t xml:space="preserve">ем и физической подготовленностью. </w:t>
      </w:r>
      <w:r w:rsidRPr="004B5D70">
        <w:rPr>
          <w:rFonts w:ascii="Times New Roman" w:hAnsi="Times New Roman"/>
          <w:sz w:val="24"/>
          <w:szCs w:val="24"/>
        </w:rPr>
        <w:t>Измерение длины и массы тела, показателей осанки и физических качеств. Изме</w:t>
      </w:r>
      <w:r w:rsidRPr="004B5D70">
        <w:rPr>
          <w:rFonts w:ascii="Times New Roman" w:hAnsi="Times New Roman"/>
          <w:sz w:val="24"/>
          <w:szCs w:val="24"/>
        </w:rPr>
        <w:softHyphen/>
        <w:t>рение частоты сердечных сокращений во время выполнения физических упражнений.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Самостоятельные игры и развлечения. </w:t>
      </w:r>
      <w:r w:rsidRPr="004B5D70">
        <w:rPr>
          <w:rFonts w:ascii="Times New Roman" w:hAnsi="Times New Roman"/>
          <w:sz w:val="24"/>
          <w:szCs w:val="24"/>
        </w:rPr>
        <w:t>Организация и проведение подвижных игр (на спортивных площадках и в спортивных залах).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lastRenderedPageBreak/>
        <w:t xml:space="preserve">Физическое совершенствование </w:t>
      </w: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Физкультурно-оздоровительная деятельность. </w:t>
      </w:r>
      <w:r w:rsidRPr="004B5D70">
        <w:rPr>
          <w:rFonts w:ascii="Times New Roman" w:hAnsi="Times New Roman"/>
          <w:sz w:val="24"/>
          <w:szCs w:val="24"/>
        </w:rPr>
        <w:t>Комп</w:t>
      </w:r>
      <w:r w:rsidRPr="004B5D70">
        <w:rPr>
          <w:rFonts w:ascii="Times New Roman" w:hAnsi="Times New Roman"/>
          <w:sz w:val="24"/>
          <w:szCs w:val="24"/>
        </w:rPr>
        <w:softHyphen/>
        <w:t>лексы физических упражнений для утренней зарядки, физ</w:t>
      </w:r>
      <w:r w:rsidRPr="004B5D70">
        <w:rPr>
          <w:rFonts w:ascii="Times New Roman" w:hAnsi="Times New Roman"/>
          <w:sz w:val="24"/>
          <w:szCs w:val="24"/>
        </w:rPr>
        <w:softHyphen/>
        <w:t>культминуток, занятий по профилактике и коррекции нару</w:t>
      </w:r>
      <w:r w:rsidRPr="004B5D70">
        <w:rPr>
          <w:rFonts w:ascii="Times New Roman" w:hAnsi="Times New Roman"/>
          <w:sz w:val="24"/>
          <w:szCs w:val="24"/>
        </w:rPr>
        <w:softHyphen/>
        <w:t>шений осанки.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Fonts w:ascii="Times New Roman" w:hAnsi="Times New Roman"/>
          <w:sz w:val="24"/>
          <w:szCs w:val="24"/>
        </w:rPr>
        <w:t>Комплексы упражнений на развитие физических качеств. Комплексы дыхательных упражнений. Гимнастика для глаз.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Спортивно-оздоровительная деятельность. 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>Гимнасти</w:t>
      </w: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softHyphen/>
        <w:t xml:space="preserve">ка с основами акробатики.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Организующие команды и при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 xml:space="preserve">ёмы. </w:t>
      </w:r>
      <w:r w:rsidRPr="004B5D70">
        <w:rPr>
          <w:rFonts w:ascii="Times New Roman" w:hAnsi="Times New Roman"/>
          <w:sz w:val="24"/>
          <w:szCs w:val="24"/>
        </w:rPr>
        <w:t>Строевые действия в шеренге и колонне; выполнение строевых команд.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Акробатические упражнения. </w:t>
      </w:r>
      <w:r w:rsidRPr="004B5D70">
        <w:rPr>
          <w:rFonts w:ascii="Times New Roman" w:hAnsi="Times New Roman"/>
          <w:sz w:val="24"/>
          <w:szCs w:val="24"/>
        </w:rPr>
        <w:t>Упоры; седы; упражнения в группировке; перекаты; стойка на лопатках; кувырки впе</w:t>
      </w:r>
      <w:r w:rsidRPr="004B5D70">
        <w:rPr>
          <w:rFonts w:ascii="Times New Roman" w:hAnsi="Times New Roman"/>
          <w:sz w:val="24"/>
          <w:szCs w:val="24"/>
        </w:rPr>
        <w:softHyphen/>
        <w:t>рёд и назад; гимнастический мост.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Акробатические комбинации. </w:t>
      </w:r>
      <w:r w:rsidRPr="004B5D70">
        <w:rPr>
          <w:rFonts w:ascii="Times New Roman" w:hAnsi="Times New Roman"/>
          <w:sz w:val="24"/>
          <w:szCs w:val="24"/>
        </w:rPr>
        <w:t>Например: 1) мост из по</w:t>
      </w:r>
      <w:r w:rsidRPr="004B5D70">
        <w:rPr>
          <w:rFonts w:ascii="Times New Roman" w:hAnsi="Times New Roman"/>
          <w:sz w:val="24"/>
          <w:szCs w:val="24"/>
        </w:rPr>
        <w:softHyphen/>
        <w:t>ложения лёжа на спине, опуститься в исходное положение, переворот в положение лёжа на животе, прыжок с опорой на руки в упор присев; 2) кувырок вперёд в упор присев, кувы</w:t>
      </w:r>
      <w:r w:rsidRPr="004B5D70">
        <w:rPr>
          <w:rFonts w:ascii="Times New Roman" w:hAnsi="Times New Roman"/>
          <w:sz w:val="24"/>
          <w:szCs w:val="24"/>
        </w:rPr>
        <w:softHyphen/>
        <w:t>рок назад в упор присев, из упора присев кувырок назад до упора на коленях с опорой на руки, прыжком переход в упор присев, кувырок вперёд.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Упражнения на низкой гимнастической перекладине: </w:t>
      </w:r>
      <w:r w:rsidRPr="004B5D70">
        <w:rPr>
          <w:rFonts w:ascii="Times New Roman" w:hAnsi="Times New Roman"/>
          <w:sz w:val="24"/>
          <w:szCs w:val="24"/>
        </w:rPr>
        <w:t xml:space="preserve">висы, </w:t>
      </w:r>
      <w:proofErr w:type="spellStart"/>
      <w:r w:rsidRPr="004B5D70">
        <w:rPr>
          <w:rFonts w:ascii="Times New Roman" w:hAnsi="Times New Roman"/>
          <w:sz w:val="24"/>
          <w:szCs w:val="24"/>
        </w:rPr>
        <w:t>перемахи</w:t>
      </w:r>
      <w:proofErr w:type="spellEnd"/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Гимнастическая комбинация. </w:t>
      </w:r>
      <w:r w:rsidRPr="004B5D70">
        <w:rPr>
          <w:rFonts w:ascii="Times New Roman" w:hAnsi="Times New Roman"/>
          <w:sz w:val="24"/>
          <w:szCs w:val="24"/>
        </w:rPr>
        <w:t xml:space="preserve">Например, из виса стоя присев толчком двумя ногами </w:t>
      </w:r>
      <w:proofErr w:type="spellStart"/>
      <w:r w:rsidRPr="004B5D70">
        <w:rPr>
          <w:rFonts w:ascii="Times New Roman" w:hAnsi="Times New Roman"/>
          <w:sz w:val="24"/>
          <w:szCs w:val="24"/>
        </w:rPr>
        <w:t>перемах</w:t>
      </w:r>
      <w:proofErr w:type="spellEnd"/>
      <w:r w:rsidRPr="004B5D70">
        <w:rPr>
          <w:rFonts w:ascii="Times New Roman" w:hAnsi="Times New Roman"/>
          <w:sz w:val="24"/>
          <w:szCs w:val="24"/>
        </w:rPr>
        <w:t>, согнув ноги, в вис сза</w:t>
      </w:r>
      <w:r w:rsidRPr="004B5D70">
        <w:rPr>
          <w:rFonts w:ascii="Times New Roman" w:hAnsi="Times New Roman"/>
          <w:sz w:val="24"/>
          <w:szCs w:val="24"/>
        </w:rPr>
        <w:softHyphen/>
        <w:t>ди согнувшись, опускание назад в вис стоя и обратное дви</w:t>
      </w:r>
      <w:r w:rsidRPr="004B5D70">
        <w:rPr>
          <w:rFonts w:ascii="Times New Roman" w:hAnsi="Times New Roman"/>
          <w:sz w:val="24"/>
          <w:szCs w:val="24"/>
        </w:rPr>
        <w:softHyphen/>
        <w:t>жение через вис сзади согнувшись со сходом вперёд ноги.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Опорный прыжок </w:t>
      </w:r>
      <w:r w:rsidRPr="004B5D70">
        <w:rPr>
          <w:rFonts w:ascii="Times New Roman" w:hAnsi="Times New Roman"/>
          <w:sz w:val="24"/>
          <w:szCs w:val="24"/>
        </w:rPr>
        <w:t>с разбега через гимнастического козла.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Гимнастические упражнения прикладного характера. </w:t>
      </w:r>
      <w:r w:rsidRPr="004B5D70">
        <w:rPr>
          <w:rFonts w:ascii="Times New Roman" w:hAnsi="Times New Roman"/>
          <w:sz w:val="24"/>
          <w:szCs w:val="24"/>
        </w:rPr>
        <w:t>Прыжки со скакалкой. Передвижение по гимнастической стенке. Преодоление полосы препятствий с элементами ла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занья и </w:t>
      </w:r>
      <w:proofErr w:type="spellStart"/>
      <w:r w:rsidRPr="004B5D70">
        <w:rPr>
          <w:rFonts w:ascii="Times New Roman" w:hAnsi="Times New Roman"/>
          <w:sz w:val="24"/>
          <w:szCs w:val="24"/>
        </w:rPr>
        <w:t>перелезания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5D70">
        <w:rPr>
          <w:rFonts w:ascii="Times New Roman" w:hAnsi="Times New Roman"/>
          <w:sz w:val="24"/>
          <w:szCs w:val="24"/>
        </w:rPr>
        <w:t>переползания</w:t>
      </w:r>
      <w:proofErr w:type="spellEnd"/>
      <w:r w:rsidRPr="004B5D70">
        <w:rPr>
          <w:rFonts w:ascii="Times New Roman" w:hAnsi="Times New Roman"/>
          <w:sz w:val="24"/>
          <w:szCs w:val="24"/>
        </w:rPr>
        <w:t>, передвижение по наклон</w:t>
      </w:r>
      <w:r w:rsidRPr="004B5D70">
        <w:rPr>
          <w:rFonts w:ascii="Times New Roman" w:hAnsi="Times New Roman"/>
          <w:sz w:val="24"/>
          <w:szCs w:val="24"/>
        </w:rPr>
        <w:softHyphen/>
        <w:t>ной гимнастической скамейке.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Лёгкая атлетика.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Беговые упражнения: </w:t>
      </w:r>
      <w:r w:rsidRPr="004B5D70">
        <w:rPr>
          <w:rFonts w:ascii="Times New Roman" w:hAnsi="Times New Roman"/>
          <w:sz w:val="24"/>
          <w:szCs w:val="24"/>
        </w:rPr>
        <w:t>с высоким под</w:t>
      </w:r>
      <w:r w:rsidRPr="004B5D70">
        <w:rPr>
          <w:rFonts w:ascii="Times New Roman" w:hAnsi="Times New Roman"/>
          <w:sz w:val="24"/>
          <w:szCs w:val="24"/>
        </w:rPr>
        <w:softHyphen/>
        <w:t>ниманием бедра, прыжками и с ускорением, с изменяющим</w:t>
      </w:r>
      <w:r w:rsidRPr="004B5D70">
        <w:rPr>
          <w:rFonts w:ascii="Times New Roman" w:hAnsi="Times New Roman"/>
          <w:sz w:val="24"/>
          <w:szCs w:val="24"/>
        </w:rPr>
        <w:softHyphen/>
        <w:t>ся направлением движения, из разных исходных положений; челночный бег; высокий старт с последующим ускорением.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Прыжковые упражнения: </w:t>
      </w:r>
      <w:r w:rsidRPr="004B5D70">
        <w:rPr>
          <w:rFonts w:ascii="Times New Roman" w:hAnsi="Times New Roman"/>
          <w:sz w:val="24"/>
          <w:szCs w:val="24"/>
        </w:rPr>
        <w:t>на одной ноге и двух ногах на месте и с продвижением; в длину и высоту; спрыгивание и запрыгивание.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Броски: </w:t>
      </w:r>
      <w:r w:rsidRPr="004B5D70">
        <w:rPr>
          <w:rFonts w:ascii="Times New Roman" w:hAnsi="Times New Roman"/>
          <w:sz w:val="24"/>
          <w:szCs w:val="24"/>
        </w:rPr>
        <w:t>большого мяча (</w:t>
      </w:r>
      <w:smartTag w:uri="urn:schemas-microsoft-com:office:smarttags" w:element="metricconverter">
        <w:smartTagPr>
          <w:attr w:name="ProductID" w:val="1 кг"/>
        </w:smartTagPr>
        <w:r w:rsidRPr="004B5D70">
          <w:rPr>
            <w:rFonts w:ascii="Times New Roman" w:hAnsi="Times New Roman"/>
            <w:sz w:val="24"/>
            <w:szCs w:val="24"/>
          </w:rPr>
          <w:t>1 кг</w:t>
        </w:r>
      </w:smartTag>
      <w:r w:rsidRPr="004B5D70">
        <w:rPr>
          <w:rFonts w:ascii="Times New Roman" w:hAnsi="Times New Roman"/>
          <w:sz w:val="24"/>
          <w:szCs w:val="24"/>
        </w:rPr>
        <w:t>) на дальность разными спо</w:t>
      </w:r>
      <w:r w:rsidRPr="004B5D70">
        <w:rPr>
          <w:rFonts w:ascii="Times New Roman" w:hAnsi="Times New Roman"/>
          <w:sz w:val="24"/>
          <w:szCs w:val="24"/>
        </w:rPr>
        <w:softHyphen/>
        <w:t>собами.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Метание: </w:t>
      </w:r>
      <w:r w:rsidRPr="004B5D70">
        <w:rPr>
          <w:rFonts w:ascii="Times New Roman" w:hAnsi="Times New Roman"/>
          <w:sz w:val="24"/>
          <w:szCs w:val="24"/>
        </w:rPr>
        <w:t>малого мяча в вертикальную цель и на даль</w:t>
      </w:r>
      <w:r w:rsidRPr="004B5D70">
        <w:rPr>
          <w:rFonts w:ascii="Times New Roman" w:hAnsi="Times New Roman"/>
          <w:sz w:val="24"/>
          <w:szCs w:val="24"/>
        </w:rPr>
        <w:softHyphen/>
        <w:t>ность.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Лыжные гонки. </w:t>
      </w:r>
      <w:r w:rsidRPr="004B5D70">
        <w:rPr>
          <w:rFonts w:ascii="Times New Roman" w:hAnsi="Times New Roman"/>
          <w:sz w:val="24"/>
          <w:szCs w:val="24"/>
        </w:rPr>
        <w:t>Передвижение на лыжах; повороты; спуски; подъёмы; торможение.</w:t>
      </w:r>
    </w:p>
    <w:p w:rsidR="001736BE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Плавание.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Подводящие упражнения: </w:t>
      </w:r>
      <w:r w:rsidRPr="004B5D70">
        <w:rPr>
          <w:rFonts w:ascii="Times New Roman" w:hAnsi="Times New Roman"/>
          <w:sz w:val="24"/>
          <w:szCs w:val="24"/>
        </w:rPr>
        <w:t xml:space="preserve">вхождение в воду; передвижение по дну бассейна; упражнения на всплывание; лежание и скольжение; упражнения на согласование работы рук и ног. </w:t>
      </w:r>
      <w:proofErr w:type="spellStart"/>
      <w:r w:rsidRPr="004B5D70">
        <w:rPr>
          <w:rStyle w:val="af0"/>
          <w:rFonts w:ascii="Times New Roman" w:eastAsia="Calibri" w:hAnsi="Times New Roman"/>
          <w:sz w:val="24"/>
          <w:szCs w:val="24"/>
        </w:rPr>
        <w:t>Проплывание</w:t>
      </w:r>
      <w:proofErr w:type="spellEnd"/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учебных дистанций: </w:t>
      </w:r>
      <w:r w:rsidRPr="004B5D70">
        <w:rPr>
          <w:rFonts w:ascii="Times New Roman" w:hAnsi="Times New Roman"/>
          <w:sz w:val="24"/>
          <w:szCs w:val="24"/>
        </w:rPr>
        <w:t>произвольным способом.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Подвижные и спортивные игры. 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t>На материале гим</w:t>
      </w:r>
      <w:r w:rsidRPr="004B5D70">
        <w:rPr>
          <w:rStyle w:val="af0"/>
          <w:rFonts w:ascii="Times New Roman" w:eastAsia="Calibri" w:hAnsi="Times New Roman"/>
          <w:sz w:val="24"/>
          <w:szCs w:val="24"/>
        </w:rPr>
        <w:softHyphen/>
        <w:t xml:space="preserve">настики с основами акробатики: </w:t>
      </w:r>
      <w:r w:rsidRPr="004B5D70">
        <w:rPr>
          <w:rFonts w:ascii="Times New Roman" w:hAnsi="Times New Roman"/>
          <w:sz w:val="24"/>
          <w:szCs w:val="24"/>
        </w:rPr>
        <w:t>игровые задания с исполь</w:t>
      </w:r>
      <w:r w:rsidRPr="004B5D70">
        <w:rPr>
          <w:rFonts w:ascii="Times New Roman" w:hAnsi="Times New Roman"/>
          <w:sz w:val="24"/>
          <w:szCs w:val="24"/>
        </w:rPr>
        <w:softHyphen/>
        <w:t>зованием строевых упражнений, упражнений на внимание, силу, ловкость и координацию.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lastRenderedPageBreak/>
        <w:t xml:space="preserve"> На материале лёгкой атлетики: </w:t>
      </w:r>
      <w:r w:rsidRPr="004B5D70">
        <w:rPr>
          <w:rFonts w:ascii="Times New Roman" w:hAnsi="Times New Roman"/>
          <w:sz w:val="24"/>
          <w:szCs w:val="24"/>
        </w:rPr>
        <w:t>прыжки, бег, метания и броски; упражнения на координацию, выносливость и быстроту.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На материале лыжной подготовки: </w:t>
      </w:r>
      <w:r w:rsidRPr="004B5D70">
        <w:rPr>
          <w:rFonts w:ascii="Times New Roman" w:hAnsi="Times New Roman"/>
          <w:sz w:val="24"/>
          <w:szCs w:val="24"/>
        </w:rPr>
        <w:t>эстафеты в передви</w:t>
      </w:r>
      <w:r w:rsidRPr="004B5D70">
        <w:rPr>
          <w:rFonts w:ascii="Times New Roman" w:hAnsi="Times New Roman"/>
          <w:sz w:val="24"/>
          <w:szCs w:val="24"/>
        </w:rPr>
        <w:softHyphen/>
        <w:t>жении на лыжах, упражнения на выносливость и координа</w:t>
      </w:r>
      <w:r w:rsidRPr="004B5D70">
        <w:rPr>
          <w:rFonts w:ascii="Times New Roman" w:hAnsi="Times New Roman"/>
          <w:sz w:val="24"/>
          <w:szCs w:val="24"/>
        </w:rPr>
        <w:softHyphen/>
        <w:t>цию.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На материале спортивных игр: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Футбол: </w:t>
      </w:r>
      <w:r w:rsidRPr="004B5D70">
        <w:rPr>
          <w:rFonts w:ascii="Times New Roman" w:hAnsi="Times New Roman"/>
          <w:sz w:val="24"/>
          <w:szCs w:val="24"/>
        </w:rPr>
        <w:t>удар по неподвижному и катящемуся мячу; остановка мяча; ведение мяча; подвижные игры на мате</w:t>
      </w:r>
      <w:r w:rsidRPr="004B5D70">
        <w:rPr>
          <w:rFonts w:ascii="Times New Roman" w:hAnsi="Times New Roman"/>
          <w:sz w:val="24"/>
          <w:szCs w:val="24"/>
        </w:rPr>
        <w:softHyphen/>
        <w:t>риале футбола.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Баскетбол: </w:t>
      </w:r>
      <w:r w:rsidRPr="004B5D70">
        <w:rPr>
          <w:rFonts w:ascii="Times New Roman" w:hAnsi="Times New Roman"/>
          <w:sz w:val="24"/>
          <w:szCs w:val="24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Волейбол: </w:t>
      </w:r>
      <w:r w:rsidRPr="004B5D70">
        <w:rPr>
          <w:rFonts w:ascii="Times New Roman" w:hAnsi="Times New Roman"/>
          <w:sz w:val="24"/>
          <w:szCs w:val="24"/>
        </w:rPr>
        <w:t>подбрасывание мяча; подача мяча; приём и пе</w:t>
      </w:r>
      <w:r w:rsidRPr="004B5D70">
        <w:rPr>
          <w:rFonts w:ascii="Times New Roman" w:hAnsi="Times New Roman"/>
          <w:sz w:val="24"/>
          <w:szCs w:val="24"/>
        </w:rPr>
        <w:softHyphen/>
        <w:t>редача мяча; подвижные игры на материале волейбола. На</w:t>
      </w:r>
      <w:r w:rsidRPr="004B5D70">
        <w:rPr>
          <w:rFonts w:ascii="Times New Roman" w:hAnsi="Times New Roman"/>
          <w:sz w:val="24"/>
          <w:szCs w:val="24"/>
        </w:rPr>
        <w:softHyphen/>
        <w:t>родные подвижные игры разных народов.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b/>
          <w:bCs/>
          <w:sz w:val="24"/>
          <w:szCs w:val="24"/>
        </w:rPr>
        <w:t xml:space="preserve"> Общеразвивающие упражнения</w:t>
      </w:r>
      <w:r w:rsidRPr="004B5D70">
        <w:rPr>
          <w:rFonts w:ascii="Times New Roman" w:hAnsi="Times New Roman"/>
          <w:sz w:val="24"/>
          <w:szCs w:val="24"/>
        </w:rPr>
        <w:t>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На материале гимнастики с основами акробатики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Развитие гибкости: </w:t>
      </w:r>
      <w:r w:rsidRPr="004B5D70">
        <w:rPr>
          <w:rFonts w:ascii="Times New Roman" w:hAnsi="Times New Roman"/>
          <w:sz w:val="24"/>
          <w:szCs w:val="24"/>
        </w:rPr>
        <w:t xml:space="preserve">широкие стойки на ногах; ходьба с включением широкого шага, глубоких выпадов, в приседе, со взмахом ногами; наклоны вперёд, назад, в сторону в стойках на ногах, в </w:t>
      </w:r>
      <w:proofErr w:type="spellStart"/>
      <w:r w:rsidRPr="004B5D70">
        <w:rPr>
          <w:rFonts w:ascii="Times New Roman" w:hAnsi="Times New Roman"/>
          <w:sz w:val="24"/>
          <w:szCs w:val="24"/>
        </w:rPr>
        <w:t>седах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; выпады и </w:t>
      </w:r>
      <w:proofErr w:type="spellStart"/>
      <w:r w:rsidRPr="004B5D70">
        <w:rPr>
          <w:rFonts w:ascii="Times New Roman" w:hAnsi="Times New Roman"/>
          <w:sz w:val="24"/>
          <w:szCs w:val="24"/>
        </w:rPr>
        <w:t>полушпагаты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на месте; «</w:t>
      </w:r>
      <w:proofErr w:type="spellStart"/>
      <w:r w:rsidRPr="004B5D70">
        <w:rPr>
          <w:rFonts w:ascii="Times New Roman" w:hAnsi="Times New Roman"/>
          <w:sz w:val="24"/>
          <w:szCs w:val="24"/>
        </w:rPr>
        <w:t>выкру</w:t>
      </w:r>
      <w:r w:rsidRPr="004B5D70">
        <w:rPr>
          <w:rFonts w:ascii="Times New Roman" w:hAnsi="Times New Roman"/>
          <w:sz w:val="24"/>
          <w:szCs w:val="24"/>
        </w:rPr>
        <w:softHyphen/>
        <w:t>ты</w:t>
      </w:r>
      <w:proofErr w:type="spellEnd"/>
      <w:r w:rsidRPr="004B5D70">
        <w:rPr>
          <w:rFonts w:ascii="Times New Roman" w:hAnsi="Times New Roman"/>
          <w:sz w:val="24"/>
          <w:szCs w:val="24"/>
        </w:rPr>
        <w:t>» с гимнастической палкой, скакалкой; высокие взмахи по</w:t>
      </w:r>
      <w:r w:rsidRPr="004B5D70">
        <w:rPr>
          <w:rFonts w:ascii="Times New Roman" w:hAnsi="Times New Roman"/>
          <w:sz w:val="24"/>
          <w:szCs w:val="24"/>
        </w:rPr>
        <w:softHyphen/>
        <w:t>очерёдно и попеременно правой и левой ногой, стоя у гимнастической стенки и при передвижениях; комплексы уп</w:t>
      </w:r>
      <w:r w:rsidRPr="004B5D70">
        <w:rPr>
          <w:rFonts w:ascii="Times New Roman" w:hAnsi="Times New Roman"/>
          <w:sz w:val="24"/>
          <w:szCs w:val="24"/>
        </w:rPr>
        <w:softHyphen/>
        <w:t xml:space="preserve">ражнений, включающие в себя максимальное сгибание и </w:t>
      </w:r>
      <w:proofErr w:type="spellStart"/>
      <w:r w:rsidRPr="004B5D70">
        <w:rPr>
          <w:rFonts w:ascii="Times New Roman" w:hAnsi="Times New Roman"/>
          <w:sz w:val="24"/>
          <w:szCs w:val="24"/>
        </w:rPr>
        <w:t>прогибание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туловища (в стойках и </w:t>
      </w:r>
      <w:proofErr w:type="spellStart"/>
      <w:r w:rsidRPr="004B5D70">
        <w:rPr>
          <w:rFonts w:ascii="Times New Roman" w:hAnsi="Times New Roman"/>
          <w:sz w:val="24"/>
          <w:szCs w:val="24"/>
        </w:rPr>
        <w:t>седах</w:t>
      </w:r>
      <w:proofErr w:type="spellEnd"/>
      <w:r w:rsidRPr="004B5D70">
        <w:rPr>
          <w:rFonts w:ascii="Times New Roman" w:hAnsi="Times New Roman"/>
          <w:sz w:val="24"/>
          <w:szCs w:val="24"/>
        </w:rPr>
        <w:t>); индивидуальные комп</w:t>
      </w:r>
      <w:r w:rsidRPr="004B5D70">
        <w:rPr>
          <w:rFonts w:ascii="Times New Roman" w:hAnsi="Times New Roman"/>
          <w:sz w:val="24"/>
          <w:szCs w:val="24"/>
        </w:rPr>
        <w:softHyphen/>
        <w:t>лексы по развитию гибкости.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Развитие координации: </w:t>
      </w:r>
      <w:r w:rsidRPr="004B5D70">
        <w:rPr>
          <w:rFonts w:ascii="Times New Roman" w:hAnsi="Times New Roman"/>
          <w:sz w:val="24"/>
          <w:szCs w:val="24"/>
        </w:rPr>
        <w:t>произвольное преодоление прос</w:t>
      </w:r>
      <w:r w:rsidRPr="004B5D70">
        <w:rPr>
          <w:rFonts w:ascii="Times New Roman" w:hAnsi="Times New Roman"/>
          <w:sz w:val="24"/>
          <w:szCs w:val="24"/>
        </w:rPr>
        <w:softHyphen/>
        <w:t>тых препятствий; передвижение с резко изменяющимся на</w:t>
      </w:r>
      <w:r w:rsidRPr="004B5D70">
        <w:rPr>
          <w:rFonts w:ascii="Times New Roman" w:hAnsi="Times New Roman"/>
          <w:sz w:val="24"/>
          <w:szCs w:val="24"/>
        </w:rPr>
        <w:softHyphen/>
        <w:t>правлением и остановками в заданной позе; ходьба по гимнас</w:t>
      </w:r>
      <w:r w:rsidRPr="004B5D70">
        <w:rPr>
          <w:rFonts w:ascii="Times New Roman" w:hAnsi="Times New Roman"/>
          <w:sz w:val="24"/>
          <w:szCs w:val="24"/>
        </w:rPr>
        <w:softHyphen/>
        <w:t>тической скамейке, низкому гимнастическому бревну с меня</w:t>
      </w:r>
      <w:r w:rsidRPr="004B5D70">
        <w:rPr>
          <w:rFonts w:ascii="Times New Roman" w:hAnsi="Times New Roman"/>
          <w:sz w:val="24"/>
          <w:szCs w:val="24"/>
        </w:rPr>
        <w:softHyphen/>
        <w:t>ющимся темпом и длиной шага, поворотами и приседания</w:t>
      </w:r>
      <w:r w:rsidRPr="004B5D70">
        <w:rPr>
          <w:rFonts w:ascii="Times New Roman" w:hAnsi="Times New Roman"/>
          <w:sz w:val="24"/>
          <w:szCs w:val="24"/>
        </w:rPr>
        <w:softHyphen/>
        <w:t>ми; воспроизведение заданной игровой позы; игры на перек</w:t>
      </w:r>
      <w:r w:rsidRPr="004B5D70">
        <w:rPr>
          <w:rFonts w:ascii="Times New Roman" w:hAnsi="Times New Roman"/>
          <w:sz w:val="24"/>
          <w:szCs w:val="24"/>
        </w:rPr>
        <w:softHyphen/>
        <w:t>лючение внимания, на расслабление мышц рук, ног, туловища (в положениях стоя и лёжа, сидя); жонглирование малыми предметами; преодоление полос препятствий, вклю</w:t>
      </w:r>
      <w:r w:rsidRPr="004B5D70">
        <w:rPr>
          <w:rFonts w:ascii="Times New Roman" w:hAnsi="Times New Roman"/>
          <w:sz w:val="24"/>
          <w:szCs w:val="24"/>
        </w:rPr>
        <w:softHyphen/>
        <w:t xml:space="preserve">чающих в себя висы, упоры, простые прыжки, </w:t>
      </w:r>
      <w:proofErr w:type="spellStart"/>
      <w:r w:rsidRPr="004B5D70">
        <w:rPr>
          <w:rFonts w:ascii="Times New Roman" w:hAnsi="Times New Roman"/>
          <w:sz w:val="24"/>
          <w:szCs w:val="24"/>
        </w:rPr>
        <w:t>перелезание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</w:t>
      </w:r>
      <w:r w:rsidRPr="004B5D70">
        <w:rPr>
          <w:rFonts w:ascii="Times New Roman" w:hAnsi="Times New Roman"/>
          <w:sz w:val="24"/>
          <w:szCs w:val="24"/>
        </w:rPr>
        <w:softHyphen/>
        <w:t>ния и контроля с одних звеньев тела на другие; упражнения на расслабление отдельных мышечных групп; передвижение шагом, бегом, прыжками в разных направлениях по намечен</w:t>
      </w:r>
      <w:r w:rsidRPr="004B5D70">
        <w:rPr>
          <w:rFonts w:ascii="Times New Roman" w:hAnsi="Times New Roman"/>
          <w:sz w:val="24"/>
          <w:szCs w:val="24"/>
        </w:rPr>
        <w:softHyphen/>
        <w:t>ным ориентирам и по сигналу.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Формирование осанки: </w:t>
      </w:r>
      <w:r w:rsidRPr="004B5D70">
        <w:rPr>
          <w:rFonts w:ascii="Times New Roman" w:hAnsi="Times New Roman"/>
          <w:sz w:val="24"/>
          <w:szCs w:val="24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</w:t>
      </w:r>
      <w:r w:rsidRPr="004B5D70">
        <w:rPr>
          <w:rFonts w:ascii="Times New Roman" w:hAnsi="Times New Roman"/>
          <w:sz w:val="24"/>
          <w:szCs w:val="24"/>
        </w:rPr>
        <w:softHyphen/>
        <w:t>ев стоя, сидя, лёжа; комплексы упражнений для укрепления мышечного корсета.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Развитие силовых способностей: </w:t>
      </w:r>
      <w:r w:rsidRPr="004B5D70">
        <w:rPr>
          <w:rFonts w:ascii="Times New Roman" w:hAnsi="Times New Roman"/>
          <w:sz w:val="24"/>
          <w:szCs w:val="24"/>
        </w:rPr>
        <w:t>динамические упражне</w:t>
      </w:r>
      <w:r w:rsidRPr="004B5D70">
        <w:rPr>
          <w:rFonts w:ascii="Times New Roman" w:hAnsi="Times New Roman"/>
          <w:sz w:val="24"/>
          <w:szCs w:val="24"/>
        </w:rPr>
        <w:softHyphen/>
        <w:t>ния с переменой опоры на руки и ноги, на локальное разви</w:t>
      </w:r>
      <w:r w:rsidRPr="004B5D70">
        <w:rPr>
          <w:rFonts w:ascii="Times New Roman" w:hAnsi="Times New Roman"/>
          <w:sz w:val="24"/>
          <w:szCs w:val="24"/>
        </w:rPr>
        <w:softHyphen/>
        <w:t>тие мышц туловища с использованием веса тела и дополни</w:t>
      </w:r>
      <w:r w:rsidRPr="004B5D70">
        <w:rPr>
          <w:rFonts w:ascii="Times New Roman" w:hAnsi="Times New Roman"/>
          <w:sz w:val="24"/>
          <w:szCs w:val="24"/>
        </w:rPr>
        <w:softHyphen/>
        <w:t xml:space="preserve">тельных отягощений (набивные мячи до </w:t>
      </w:r>
      <w:smartTag w:uri="urn:schemas-microsoft-com:office:smarttags" w:element="metricconverter">
        <w:smartTagPr>
          <w:attr w:name="ProductID" w:val="1 кг"/>
        </w:smartTagPr>
        <w:r w:rsidRPr="004B5D70">
          <w:rPr>
            <w:rFonts w:ascii="Times New Roman" w:hAnsi="Times New Roman"/>
            <w:sz w:val="24"/>
            <w:szCs w:val="24"/>
          </w:rPr>
          <w:t>1 кг</w:t>
        </w:r>
      </w:smartTag>
      <w:r w:rsidRPr="004B5D70">
        <w:rPr>
          <w:rFonts w:ascii="Times New Roman" w:hAnsi="Times New Roman"/>
          <w:sz w:val="24"/>
          <w:szCs w:val="24"/>
        </w:rPr>
        <w:t xml:space="preserve">, гантели до </w:t>
      </w:r>
      <w:smartTag w:uri="urn:schemas-microsoft-com:office:smarttags" w:element="metricconverter">
        <w:smartTagPr>
          <w:attr w:name="ProductID" w:val="100 г"/>
        </w:smartTagPr>
        <w:r w:rsidRPr="004B5D70">
          <w:rPr>
            <w:rFonts w:ascii="Times New Roman" w:hAnsi="Times New Roman"/>
            <w:sz w:val="24"/>
            <w:szCs w:val="24"/>
          </w:rPr>
          <w:t>100 г</w:t>
        </w:r>
      </w:smartTag>
      <w:r w:rsidRPr="004B5D70">
        <w:rPr>
          <w:rFonts w:ascii="Times New Roman" w:hAnsi="Times New Roman"/>
          <w:sz w:val="24"/>
          <w:szCs w:val="24"/>
        </w:rPr>
        <w:t>, гимнастические палки и булавы), комплексы упражнений с постепенным включением в работу основных мышечных групп и увеличивающимся отягощением; лазанье с дополни</w:t>
      </w:r>
      <w:r w:rsidRPr="004B5D70">
        <w:rPr>
          <w:rFonts w:ascii="Times New Roman" w:hAnsi="Times New Roman"/>
          <w:sz w:val="24"/>
          <w:szCs w:val="24"/>
        </w:rPr>
        <w:softHyphen/>
        <w:t xml:space="preserve">тельным отягощением на поясе (по гимнастической стенке и наклонной </w:t>
      </w:r>
      <w:r w:rsidRPr="004B5D70">
        <w:rPr>
          <w:rFonts w:ascii="Times New Roman" w:hAnsi="Times New Roman"/>
          <w:sz w:val="24"/>
          <w:szCs w:val="24"/>
        </w:rPr>
        <w:lastRenderedPageBreak/>
        <w:t xml:space="preserve">гимнастической скамейке в упоре на коленях и в упоре присев); </w:t>
      </w:r>
      <w:proofErr w:type="spellStart"/>
      <w:r w:rsidRPr="004B5D70">
        <w:rPr>
          <w:rFonts w:ascii="Times New Roman" w:hAnsi="Times New Roman"/>
          <w:sz w:val="24"/>
          <w:szCs w:val="24"/>
        </w:rPr>
        <w:t>перелезание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и перепрыгивание через препят</w:t>
      </w:r>
      <w:r w:rsidRPr="004B5D70">
        <w:rPr>
          <w:rFonts w:ascii="Times New Roman" w:hAnsi="Times New Roman"/>
          <w:sz w:val="24"/>
          <w:szCs w:val="24"/>
        </w:rPr>
        <w:softHyphen/>
        <w:t>ствия с опорой на руки; подтягивание в висе стоя и лёжа; отжимание лёжа с опорой на гимнастическую скамейку; прыжковые упражнения с предметом в руках (с продвижени</w:t>
      </w:r>
      <w:r w:rsidRPr="004B5D70">
        <w:rPr>
          <w:rFonts w:ascii="Times New Roman" w:hAnsi="Times New Roman"/>
          <w:sz w:val="24"/>
          <w:szCs w:val="24"/>
        </w:rPr>
        <w:softHyphen/>
        <w:t>ем вперёд поочерёдно на правой и левой ноге, на месте вверх и вверх с поворотами вправо и влево), прыжки вверх-вперёд толчком одной ногой и двумя ногами о гимнастический мос</w:t>
      </w:r>
      <w:r w:rsidRPr="004B5D70">
        <w:rPr>
          <w:rFonts w:ascii="Times New Roman" w:hAnsi="Times New Roman"/>
          <w:sz w:val="24"/>
          <w:szCs w:val="24"/>
        </w:rPr>
        <w:softHyphen/>
        <w:t>тик; переноска партнёра в парах.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На материале лёгкой атлетики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Развитие координации: </w:t>
      </w:r>
      <w:r w:rsidRPr="004B5D70">
        <w:rPr>
          <w:rFonts w:ascii="Times New Roman" w:hAnsi="Times New Roman"/>
          <w:sz w:val="24"/>
          <w:szCs w:val="24"/>
        </w:rPr>
        <w:t>бег с изменяющимся направлени</w:t>
      </w:r>
      <w:r w:rsidRPr="004B5D70">
        <w:rPr>
          <w:rFonts w:ascii="Times New Roman" w:hAnsi="Times New Roman"/>
          <w:sz w:val="24"/>
          <w:szCs w:val="24"/>
        </w:rPr>
        <w:softHyphen/>
        <w:t xml:space="preserve">ем по ограниченной опоре; </w:t>
      </w:r>
      <w:proofErr w:type="spellStart"/>
      <w:r w:rsidRPr="004B5D70">
        <w:rPr>
          <w:rFonts w:ascii="Times New Roman" w:hAnsi="Times New Roman"/>
          <w:sz w:val="24"/>
          <w:szCs w:val="24"/>
        </w:rPr>
        <w:t>пробегание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коротких отрезков из разных исходных положений; прыжки через скакалку на мес</w:t>
      </w:r>
      <w:r w:rsidRPr="004B5D70">
        <w:rPr>
          <w:rFonts w:ascii="Times New Roman" w:hAnsi="Times New Roman"/>
          <w:sz w:val="24"/>
          <w:szCs w:val="24"/>
        </w:rPr>
        <w:softHyphen/>
        <w:t>те на одной ноге и двух ногах поочерёдно.</w:t>
      </w:r>
    </w:p>
    <w:p w:rsidR="007875B7" w:rsidRPr="004B5D70" w:rsidRDefault="007875B7" w:rsidP="007875B7">
      <w:pPr>
        <w:shd w:val="clear" w:color="auto" w:fill="FFFFFF"/>
        <w:ind w:firstLine="336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Развитие быстроты: </w:t>
      </w:r>
      <w:r w:rsidRPr="004B5D70">
        <w:rPr>
          <w:rFonts w:ascii="Times New Roman" w:hAnsi="Times New Roman"/>
          <w:sz w:val="24"/>
          <w:szCs w:val="24"/>
        </w:rPr>
        <w:t>повторное выполнение беговых уп</w:t>
      </w:r>
      <w:r w:rsidRPr="004B5D70">
        <w:rPr>
          <w:rFonts w:ascii="Times New Roman" w:hAnsi="Times New Roman"/>
          <w:sz w:val="24"/>
          <w:szCs w:val="24"/>
        </w:rPr>
        <w:softHyphen/>
        <w:t>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 положе</w:t>
      </w:r>
      <w:r w:rsidRPr="004B5D70">
        <w:rPr>
          <w:rFonts w:ascii="Times New Roman" w:hAnsi="Times New Roman"/>
          <w:sz w:val="24"/>
          <w:szCs w:val="24"/>
        </w:rPr>
        <w:softHyphen/>
        <w:t>ний; броски в стенку и ловля теннисного мяча в максималь</w:t>
      </w:r>
      <w:r w:rsidRPr="004B5D70">
        <w:rPr>
          <w:rFonts w:ascii="Times New Roman" w:hAnsi="Times New Roman"/>
          <w:sz w:val="24"/>
          <w:szCs w:val="24"/>
        </w:rPr>
        <w:softHyphen/>
        <w:t>ном темпе, из разных исходных положений, с поворотами.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Развитие выносливости: </w:t>
      </w:r>
      <w:r w:rsidRPr="004B5D70">
        <w:rPr>
          <w:rFonts w:ascii="Times New Roman" w:hAnsi="Times New Roman"/>
          <w:sz w:val="24"/>
          <w:szCs w:val="24"/>
        </w:rPr>
        <w:t>равномерный бег в режиме уме</w:t>
      </w:r>
      <w:r w:rsidRPr="004B5D70">
        <w:rPr>
          <w:rFonts w:ascii="Times New Roman" w:hAnsi="Times New Roman"/>
          <w:sz w:val="24"/>
          <w:szCs w:val="24"/>
        </w:rPr>
        <w:softHyphen/>
        <w:t xml:space="preserve">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</w:t>
      </w:r>
      <w:smartTag w:uri="urn:schemas-microsoft-com:office:smarttags" w:element="metricconverter">
        <w:smartTagPr>
          <w:attr w:name="ProductID" w:val="30 м"/>
        </w:smartTagPr>
        <w:r w:rsidRPr="004B5D70">
          <w:rPr>
            <w:rFonts w:ascii="Times New Roman" w:hAnsi="Times New Roman"/>
            <w:sz w:val="24"/>
            <w:szCs w:val="24"/>
          </w:rPr>
          <w:t>30 м</w:t>
        </w:r>
      </w:smartTag>
      <w:r w:rsidRPr="004B5D70">
        <w:rPr>
          <w:rFonts w:ascii="Times New Roman" w:hAnsi="Times New Roman"/>
          <w:sz w:val="24"/>
          <w:szCs w:val="24"/>
        </w:rPr>
        <w:t xml:space="preserve"> (с сохра</w:t>
      </w:r>
      <w:r w:rsidRPr="004B5D70">
        <w:rPr>
          <w:rFonts w:ascii="Times New Roman" w:hAnsi="Times New Roman"/>
          <w:sz w:val="24"/>
          <w:szCs w:val="24"/>
        </w:rPr>
        <w:softHyphen/>
        <w:t xml:space="preserve">няющимся или изменяющимся интервалом отдыха); бег на дистанцию до </w:t>
      </w:r>
      <w:smartTag w:uri="urn:schemas-microsoft-com:office:smarttags" w:element="metricconverter">
        <w:smartTagPr>
          <w:attr w:name="ProductID" w:val="400 м"/>
        </w:smartTagPr>
        <w:r w:rsidRPr="004B5D70">
          <w:rPr>
            <w:rFonts w:ascii="Times New Roman" w:hAnsi="Times New Roman"/>
            <w:sz w:val="24"/>
            <w:szCs w:val="24"/>
          </w:rPr>
          <w:t>400 м</w:t>
        </w:r>
      </w:smartTag>
      <w:r w:rsidRPr="004B5D70">
        <w:rPr>
          <w:rFonts w:ascii="Times New Roman" w:hAnsi="Times New Roman"/>
          <w:sz w:val="24"/>
          <w:szCs w:val="24"/>
        </w:rPr>
        <w:t>; равномерный 6-минутный бег.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Развитие силовых способностей: </w:t>
      </w:r>
      <w:r w:rsidRPr="004B5D70">
        <w:rPr>
          <w:rFonts w:ascii="Times New Roman" w:hAnsi="Times New Roman"/>
          <w:sz w:val="24"/>
          <w:szCs w:val="24"/>
        </w:rPr>
        <w:t xml:space="preserve">повторное выполнение </w:t>
      </w:r>
      <w:proofErr w:type="spellStart"/>
      <w:r w:rsidRPr="004B5D70">
        <w:rPr>
          <w:rFonts w:ascii="Times New Roman" w:hAnsi="Times New Roman"/>
          <w:sz w:val="24"/>
          <w:szCs w:val="24"/>
        </w:rPr>
        <w:t>многоскоков</w:t>
      </w:r>
      <w:proofErr w:type="spellEnd"/>
      <w:r w:rsidRPr="004B5D70">
        <w:rPr>
          <w:rFonts w:ascii="Times New Roman" w:hAnsi="Times New Roman"/>
          <w:sz w:val="24"/>
          <w:szCs w:val="24"/>
        </w:rPr>
        <w:t>; повторное преодоление препятствий (15—20 см); передача набивного мяча (</w:t>
      </w:r>
      <w:smartTag w:uri="urn:schemas-microsoft-com:office:smarttags" w:element="metricconverter">
        <w:smartTagPr>
          <w:attr w:name="ProductID" w:val="1 кг"/>
        </w:smartTagPr>
        <w:r w:rsidRPr="004B5D70">
          <w:rPr>
            <w:rFonts w:ascii="Times New Roman" w:hAnsi="Times New Roman"/>
            <w:sz w:val="24"/>
            <w:szCs w:val="24"/>
          </w:rPr>
          <w:t>1 кг</w:t>
        </w:r>
      </w:smartTag>
      <w:r w:rsidRPr="004B5D70">
        <w:rPr>
          <w:rFonts w:ascii="Times New Roman" w:hAnsi="Times New Roman"/>
          <w:sz w:val="24"/>
          <w:szCs w:val="24"/>
        </w:rPr>
        <w:t>) в максимальном темпе, по кругу, из разных исходных положений; метание набивных мя</w:t>
      </w:r>
      <w:r w:rsidRPr="004B5D70">
        <w:rPr>
          <w:rFonts w:ascii="Times New Roman" w:hAnsi="Times New Roman"/>
          <w:sz w:val="24"/>
          <w:szCs w:val="24"/>
        </w:rPr>
        <w:softHyphen/>
        <w:t>чей (1—2 кг) одной рукой и двумя руками из разных исход</w:t>
      </w:r>
      <w:r w:rsidRPr="004B5D70">
        <w:rPr>
          <w:rFonts w:ascii="Times New Roman" w:hAnsi="Times New Roman"/>
          <w:sz w:val="24"/>
          <w:szCs w:val="24"/>
        </w:rPr>
        <w:softHyphen/>
        <w:t>ных положений и различными способами (сверху, сбоку, сни</w:t>
      </w:r>
      <w:r w:rsidRPr="004B5D70">
        <w:rPr>
          <w:rFonts w:ascii="Times New Roman" w:hAnsi="Times New Roman"/>
          <w:sz w:val="24"/>
          <w:szCs w:val="24"/>
        </w:rPr>
        <w:softHyphen/>
        <w:t>зу, от груди); повторное выполнение беговых нагрузок в гор</w:t>
      </w:r>
      <w:r w:rsidRPr="004B5D70">
        <w:rPr>
          <w:rFonts w:ascii="Times New Roman" w:hAnsi="Times New Roman"/>
          <w:sz w:val="24"/>
          <w:szCs w:val="24"/>
        </w:rPr>
        <w:softHyphen/>
        <w:t>ку; прыжки в высоту на месте с касанием рукой подвешенных ориентиров; прыжки с продвижением вперёд (правым и ле</w:t>
      </w:r>
      <w:r w:rsidRPr="004B5D70">
        <w:rPr>
          <w:rFonts w:ascii="Times New Roman" w:hAnsi="Times New Roman"/>
          <w:sz w:val="24"/>
          <w:szCs w:val="24"/>
        </w:rPr>
        <w:softHyphen/>
        <w:t xml:space="preserve">вым боком), с доставанием ориентиров, расположенных на разной высоте; прыжки по разметкам в </w:t>
      </w:r>
      <w:proofErr w:type="spellStart"/>
      <w:r w:rsidRPr="004B5D70">
        <w:rPr>
          <w:rFonts w:ascii="Times New Roman" w:hAnsi="Times New Roman"/>
          <w:sz w:val="24"/>
          <w:szCs w:val="24"/>
        </w:rPr>
        <w:t>полуприседе</w:t>
      </w:r>
      <w:proofErr w:type="spellEnd"/>
      <w:r w:rsidRPr="004B5D70">
        <w:rPr>
          <w:rFonts w:ascii="Times New Roman" w:hAnsi="Times New Roman"/>
          <w:sz w:val="24"/>
          <w:szCs w:val="24"/>
        </w:rPr>
        <w:t xml:space="preserve"> и при</w:t>
      </w:r>
      <w:r w:rsidRPr="004B5D70">
        <w:rPr>
          <w:rFonts w:ascii="Times New Roman" w:hAnsi="Times New Roman"/>
          <w:sz w:val="24"/>
          <w:szCs w:val="24"/>
        </w:rPr>
        <w:softHyphen/>
        <w:t>седе; запрыгивание с последующим спрыгиванием.</w:t>
      </w:r>
    </w:p>
    <w:p w:rsidR="007875B7" w:rsidRPr="004B5D70" w:rsidRDefault="007875B7" w:rsidP="007875B7">
      <w:p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1"/>
          <w:rFonts w:ascii="Times New Roman" w:eastAsia="Calibri" w:hAnsi="Times New Roman"/>
          <w:sz w:val="24"/>
          <w:szCs w:val="24"/>
        </w:rPr>
        <w:t xml:space="preserve"> На материале лыжных гонок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Развитие координации: </w:t>
      </w:r>
      <w:r w:rsidRPr="004B5D70">
        <w:rPr>
          <w:rFonts w:ascii="Times New Roman" w:hAnsi="Times New Roman"/>
          <w:sz w:val="24"/>
          <w:szCs w:val="24"/>
        </w:rPr>
        <w:t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</w:t>
      </w:r>
      <w:r w:rsidRPr="004B5D70">
        <w:rPr>
          <w:rFonts w:ascii="Times New Roman" w:hAnsi="Times New Roman"/>
          <w:sz w:val="24"/>
          <w:szCs w:val="24"/>
        </w:rPr>
        <w:softHyphen/>
        <w:t>ле двух-трёх шагов; спуск с горы с изменяющимися стойка</w:t>
      </w:r>
      <w:r w:rsidRPr="004B5D70">
        <w:rPr>
          <w:rFonts w:ascii="Times New Roman" w:hAnsi="Times New Roman"/>
          <w:sz w:val="24"/>
          <w:szCs w:val="24"/>
        </w:rPr>
        <w:softHyphen/>
        <w:t>ми на лыжах; подбирание предметов во время спуска в низ</w:t>
      </w:r>
      <w:r w:rsidRPr="004B5D70">
        <w:rPr>
          <w:rFonts w:ascii="Times New Roman" w:hAnsi="Times New Roman"/>
          <w:sz w:val="24"/>
          <w:szCs w:val="24"/>
        </w:rPr>
        <w:softHyphen/>
        <w:t>кой стойке.</w:t>
      </w:r>
    </w:p>
    <w:p w:rsidR="007875B7" w:rsidRPr="004B5D70" w:rsidRDefault="007875B7" w:rsidP="007875B7">
      <w:pPr>
        <w:shd w:val="clear" w:color="auto" w:fill="FFFFFF"/>
        <w:ind w:firstLine="341"/>
        <w:jc w:val="both"/>
        <w:rPr>
          <w:rFonts w:ascii="Times New Roman" w:hAnsi="Times New Roman"/>
          <w:sz w:val="24"/>
          <w:szCs w:val="24"/>
        </w:rPr>
      </w:pPr>
      <w:r w:rsidRPr="004B5D70">
        <w:rPr>
          <w:rStyle w:val="af0"/>
          <w:rFonts w:ascii="Times New Roman" w:eastAsia="Calibri" w:hAnsi="Times New Roman"/>
          <w:sz w:val="24"/>
          <w:szCs w:val="24"/>
        </w:rPr>
        <w:t xml:space="preserve"> Развитие выносливости: </w:t>
      </w:r>
      <w:r w:rsidRPr="004B5D70">
        <w:rPr>
          <w:rFonts w:ascii="Times New Roman" w:hAnsi="Times New Roman"/>
          <w:sz w:val="24"/>
          <w:szCs w:val="24"/>
        </w:rPr>
        <w:t>передвижение на лыжах в режи</w:t>
      </w:r>
      <w:r w:rsidRPr="004B5D70">
        <w:rPr>
          <w:rFonts w:ascii="Times New Roman" w:hAnsi="Times New Roman"/>
          <w:sz w:val="24"/>
          <w:szCs w:val="24"/>
        </w:rPr>
        <w:softHyphen/>
        <w:t>ме умеренной интенсивности, в чередовании с прохождени</w:t>
      </w:r>
      <w:r w:rsidRPr="004B5D70">
        <w:rPr>
          <w:rFonts w:ascii="Times New Roman" w:hAnsi="Times New Roman"/>
          <w:sz w:val="24"/>
          <w:szCs w:val="24"/>
        </w:rPr>
        <w:softHyphen/>
        <w:t>ем отрезков в режиме большой интенсивности, с ускорения</w:t>
      </w:r>
      <w:r w:rsidRPr="004B5D70">
        <w:rPr>
          <w:rFonts w:ascii="Times New Roman" w:hAnsi="Times New Roman"/>
          <w:sz w:val="24"/>
          <w:szCs w:val="24"/>
        </w:rPr>
        <w:softHyphen/>
        <w:t>ми; прохождение тренировочных дистанций.</w:t>
      </w:r>
    </w:p>
    <w:p w:rsidR="007875B7" w:rsidRPr="004B5D70" w:rsidRDefault="007875B7" w:rsidP="007875B7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bCs/>
          <w:sz w:val="24"/>
          <w:szCs w:val="24"/>
          <w:lang w:eastAsia="ru-RU"/>
        </w:rPr>
      </w:pPr>
    </w:p>
    <w:p w:rsidR="007875B7" w:rsidRPr="004B5D70" w:rsidRDefault="007875B7" w:rsidP="007875B7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bCs/>
          <w:sz w:val="24"/>
          <w:szCs w:val="24"/>
          <w:lang w:eastAsia="ru-RU"/>
        </w:rPr>
      </w:pPr>
    </w:p>
    <w:p w:rsidR="007875B7" w:rsidRPr="004B5D70" w:rsidRDefault="007875B7" w:rsidP="007875B7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bCs/>
          <w:sz w:val="24"/>
          <w:szCs w:val="24"/>
          <w:lang w:eastAsia="ru-RU"/>
        </w:rPr>
      </w:pPr>
    </w:p>
    <w:p w:rsidR="007875B7" w:rsidRPr="004B5D70" w:rsidRDefault="007875B7" w:rsidP="007875B7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bCs/>
          <w:sz w:val="24"/>
          <w:szCs w:val="24"/>
          <w:lang w:eastAsia="ru-RU"/>
        </w:rPr>
      </w:pPr>
    </w:p>
    <w:p w:rsidR="007875B7" w:rsidRPr="004B5D70" w:rsidRDefault="007875B7" w:rsidP="007875B7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bCs/>
          <w:sz w:val="24"/>
          <w:szCs w:val="24"/>
          <w:lang w:eastAsia="ru-RU"/>
        </w:rPr>
      </w:pPr>
    </w:p>
    <w:p w:rsidR="00EB0880" w:rsidRPr="004B5D70" w:rsidRDefault="00EB0880" w:rsidP="00933717">
      <w:pPr>
        <w:jc w:val="center"/>
        <w:rPr>
          <w:b/>
          <w:sz w:val="24"/>
          <w:szCs w:val="24"/>
        </w:rPr>
      </w:pPr>
    </w:p>
    <w:p w:rsidR="00933717" w:rsidRPr="004B5D70" w:rsidRDefault="00933717" w:rsidP="00933717">
      <w:pPr>
        <w:jc w:val="both"/>
        <w:rPr>
          <w:bCs/>
          <w:iCs/>
          <w:sz w:val="24"/>
          <w:szCs w:val="24"/>
        </w:rPr>
      </w:pPr>
    </w:p>
    <w:p w:rsidR="00933717" w:rsidRPr="004B5D70" w:rsidRDefault="00933717" w:rsidP="004B5D70">
      <w:pPr>
        <w:jc w:val="both"/>
        <w:rPr>
          <w:sz w:val="24"/>
          <w:szCs w:val="24"/>
        </w:rPr>
        <w:sectPr w:rsidR="00933717" w:rsidRPr="004B5D70" w:rsidSect="00786003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footnotePr>
            <w:numRestart w:val="eachPage"/>
          </w:footnotePr>
          <w:pgSz w:w="11906" w:h="16838"/>
          <w:pgMar w:top="720" w:right="720" w:bottom="720" w:left="720" w:header="709" w:footer="709" w:gutter="0"/>
          <w:cols w:space="720"/>
        </w:sectPr>
      </w:pPr>
    </w:p>
    <w:p w:rsidR="0091424E" w:rsidRPr="00BD1AF9" w:rsidRDefault="00433990" w:rsidP="0088067A">
      <w:pPr>
        <w:tabs>
          <w:tab w:val="left" w:pos="567"/>
        </w:tabs>
        <w:rPr>
          <w:rFonts w:ascii="Times New Roman" w:hAnsi="Times New Roman"/>
          <w:b/>
          <w:sz w:val="28"/>
          <w:szCs w:val="28"/>
          <w:lang w:eastAsia="ru-RU"/>
        </w:rPr>
      </w:pPr>
      <w:r w:rsidRPr="00BD1AF9">
        <w:rPr>
          <w:rFonts w:ascii="Times New Roman" w:hAnsi="Times New Roman"/>
          <w:b/>
          <w:sz w:val="28"/>
          <w:szCs w:val="28"/>
          <w:lang w:eastAsia="ru-RU"/>
        </w:rPr>
        <w:lastRenderedPageBreak/>
        <w:t>Программа духовно-нравственного развития, воспитания обучающихся на ступени начального общего образования</w:t>
      </w:r>
    </w:p>
    <w:p w:rsidR="0088067A" w:rsidRPr="000D3ECE" w:rsidRDefault="0088067A" w:rsidP="0088067A">
      <w:pPr>
        <w:tabs>
          <w:tab w:val="left" w:pos="567"/>
        </w:tabs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0D3ECE">
        <w:rPr>
          <w:rFonts w:ascii="Times New Roman" w:hAnsi="Times New Roman"/>
          <w:color w:val="000000"/>
          <w:sz w:val="24"/>
          <w:szCs w:val="24"/>
        </w:rPr>
        <w:t xml:space="preserve">Программа духовно-нравственного воспитания и развития учащихся разработана </w:t>
      </w:r>
      <w:r w:rsidRPr="000D3ECE">
        <w:rPr>
          <w:rFonts w:ascii="Times New Roman" w:hAnsi="Times New Roman"/>
          <w:sz w:val="24"/>
          <w:szCs w:val="24"/>
        </w:rPr>
        <w:t>в соответствии с требованиями Закона «Об образовании», Федерального государственного образовательного стандарта начального общего образования, на основании Концепции духовно-нравственного развития и воспитания личности гражданина России</w:t>
      </w:r>
      <w:r w:rsidRPr="000D3ECE">
        <w:rPr>
          <w:rStyle w:val="af3"/>
          <w:rFonts w:ascii="Times New Roman" w:hAnsi="Times New Roman"/>
          <w:sz w:val="24"/>
          <w:szCs w:val="24"/>
        </w:rPr>
        <w:footnoteReference w:id="1"/>
      </w:r>
      <w:r w:rsidRPr="000D3ECE">
        <w:rPr>
          <w:rFonts w:ascii="Times New Roman" w:hAnsi="Times New Roman"/>
          <w:sz w:val="24"/>
          <w:szCs w:val="24"/>
        </w:rPr>
        <w:t>, Концепции УМК «</w:t>
      </w:r>
      <w:r w:rsidR="00692CA1">
        <w:rPr>
          <w:rFonts w:ascii="Times New Roman" w:hAnsi="Times New Roman"/>
          <w:sz w:val="24"/>
          <w:szCs w:val="24"/>
        </w:rPr>
        <w:t>Школа России</w:t>
      </w:r>
      <w:r w:rsidRPr="000D3ECE">
        <w:rPr>
          <w:rFonts w:ascii="Times New Roman" w:hAnsi="Times New Roman"/>
          <w:sz w:val="24"/>
          <w:szCs w:val="24"/>
        </w:rPr>
        <w:t>», с учетом методических разработок издательства «Просвещение»</w:t>
      </w:r>
      <w:r w:rsidRPr="000D3ECE">
        <w:rPr>
          <w:rFonts w:ascii="Times New Roman" w:hAnsi="Times New Roman"/>
          <w:sz w:val="24"/>
          <w:szCs w:val="24"/>
          <w:lang w:val="tt-RU"/>
        </w:rPr>
        <w:t>, опыта реализа</w:t>
      </w:r>
      <w:r w:rsidRPr="000D3ECE">
        <w:rPr>
          <w:rFonts w:ascii="Times New Roman" w:hAnsi="Times New Roman"/>
          <w:sz w:val="24"/>
          <w:szCs w:val="24"/>
        </w:rPr>
        <w:t>ц</w:t>
      </w:r>
      <w:r w:rsidRPr="000D3ECE">
        <w:rPr>
          <w:rFonts w:ascii="Times New Roman" w:hAnsi="Times New Roman"/>
          <w:sz w:val="24"/>
          <w:szCs w:val="24"/>
          <w:lang w:val="tt-RU"/>
        </w:rPr>
        <w:t xml:space="preserve">ии воспитательной работы (гражданско-правового образования, патриотического воспитания) </w:t>
      </w:r>
      <w:r w:rsidR="00692CA1">
        <w:rPr>
          <w:rFonts w:ascii="Times New Roman" w:hAnsi="Times New Roman"/>
          <w:sz w:val="24"/>
          <w:szCs w:val="24"/>
          <w:lang w:val="tt-RU"/>
        </w:rPr>
        <w:t>Сарабикуловской</w:t>
      </w:r>
      <w:r w:rsidRPr="000D3ECE">
        <w:rPr>
          <w:rFonts w:ascii="Times New Roman" w:hAnsi="Times New Roman"/>
          <w:sz w:val="24"/>
          <w:szCs w:val="24"/>
          <w:lang w:val="tt-RU"/>
        </w:rPr>
        <w:t xml:space="preserve"> основной школы.</w:t>
      </w:r>
      <w:proofErr w:type="gramEnd"/>
    </w:p>
    <w:p w:rsidR="0088067A" w:rsidRPr="000D3ECE" w:rsidRDefault="0088067A" w:rsidP="0088067A">
      <w:pPr>
        <w:tabs>
          <w:tab w:val="left" w:pos="567"/>
        </w:tabs>
        <w:spacing w:line="360" w:lineRule="auto"/>
        <w:jc w:val="both"/>
        <w:rPr>
          <w:rFonts w:ascii="Times New Roman" w:hAnsi="Times New Roman"/>
          <w:color w:val="000000"/>
          <w:spacing w:val="-12"/>
          <w:sz w:val="24"/>
          <w:szCs w:val="24"/>
          <w:lang w:val="tt-RU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 xml:space="preserve">Программа духовно-нравственного воспитания и развития учащихся направлена на </w:t>
      </w:r>
      <w:r w:rsidRPr="000D3ECE">
        <w:rPr>
          <w:rFonts w:ascii="Times New Roman" w:hAnsi="Times New Roman"/>
          <w:color w:val="000000"/>
          <w:spacing w:val="-8"/>
          <w:sz w:val="24"/>
          <w:szCs w:val="24"/>
        </w:rPr>
        <w:t>воспитание в каждом ученике гражданина и</w:t>
      </w:r>
      <w:r w:rsidRPr="000D3ECE">
        <w:rPr>
          <w:rFonts w:ascii="Times New Roman" w:hAnsi="Times New Roman"/>
          <w:color w:val="000000"/>
          <w:spacing w:val="-2"/>
          <w:sz w:val="24"/>
          <w:szCs w:val="24"/>
        </w:rPr>
        <w:t xml:space="preserve"> патриота, на раскрытие способностей и талантов учащихся, подготовку их к жизни в высокотехнологичном конкурентном </w:t>
      </w:r>
      <w:r w:rsidRPr="000D3ECE">
        <w:rPr>
          <w:rFonts w:ascii="Times New Roman" w:hAnsi="Times New Roman"/>
          <w:color w:val="000000"/>
          <w:spacing w:val="-12"/>
          <w:sz w:val="24"/>
          <w:szCs w:val="24"/>
        </w:rPr>
        <w:t>мире. Программа реализуется образовательным учреждением в постоянном взаимодействии и тесном сотрудничестве с семьями учащихся</w:t>
      </w:r>
      <w:r w:rsidRPr="000D3ECE">
        <w:rPr>
          <w:rFonts w:ascii="Times New Roman" w:hAnsi="Times New Roman"/>
          <w:color w:val="000000"/>
          <w:spacing w:val="-12"/>
          <w:sz w:val="24"/>
          <w:szCs w:val="24"/>
          <w:lang w:val="tt-RU"/>
        </w:rPr>
        <w:t>, с другими субъектами социализации – социальными партнёрами школы:</w:t>
      </w:r>
    </w:p>
    <w:p w:rsidR="0088067A" w:rsidRPr="000D3ECE" w:rsidRDefault="0088067A" w:rsidP="0088067A">
      <w:pPr>
        <w:numPr>
          <w:ilvl w:val="0"/>
          <w:numId w:val="24"/>
        </w:numPr>
        <w:tabs>
          <w:tab w:val="left" w:pos="567"/>
        </w:tabs>
        <w:spacing w:line="360" w:lineRule="auto"/>
        <w:jc w:val="both"/>
        <w:rPr>
          <w:rFonts w:ascii="Times New Roman" w:hAnsi="Times New Roman"/>
          <w:color w:val="000000"/>
          <w:spacing w:val="-12"/>
          <w:sz w:val="24"/>
          <w:szCs w:val="24"/>
          <w:lang w:val="tt-RU"/>
        </w:rPr>
      </w:pPr>
      <w:r w:rsidRPr="000D3ECE">
        <w:rPr>
          <w:rFonts w:ascii="Times New Roman" w:hAnsi="Times New Roman"/>
          <w:color w:val="000000"/>
          <w:spacing w:val="-12"/>
          <w:sz w:val="24"/>
          <w:szCs w:val="24"/>
          <w:lang w:val="tt-RU"/>
        </w:rPr>
        <w:t>сельская библиотека</w:t>
      </w:r>
    </w:p>
    <w:p w:rsidR="0088067A" w:rsidRPr="000D3ECE" w:rsidRDefault="0088067A" w:rsidP="0088067A">
      <w:pPr>
        <w:numPr>
          <w:ilvl w:val="0"/>
          <w:numId w:val="24"/>
        </w:numPr>
        <w:tabs>
          <w:tab w:val="left" w:pos="567"/>
        </w:tabs>
        <w:spacing w:line="360" w:lineRule="auto"/>
        <w:jc w:val="both"/>
        <w:rPr>
          <w:rFonts w:ascii="Times New Roman" w:hAnsi="Times New Roman"/>
          <w:color w:val="000000"/>
          <w:spacing w:val="-12"/>
          <w:sz w:val="24"/>
          <w:szCs w:val="24"/>
          <w:lang w:val="tt-RU"/>
        </w:rPr>
      </w:pPr>
      <w:r w:rsidRPr="000D3ECE">
        <w:rPr>
          <w:rFonts w:ascii="Times New Roman" w:hAnsi="Times New Roman"/>
          <w:color w:val="000000"/>
          <w:spacing w:val="-12"/>
          <w:sz w:val="24"/>
          <w:szCs w:val="24"/>
          <w:lang w:val="tt-RU"/>
        </w:rPr>
        <w:t>дом культуры села</w:t>
      </w:r>
    </w:p>
    <w:p w:rsidR="0088067A" w:rsidRPr="000D3ECE" w:rsidRDefault="003A5E35" w:rsidP="0088067A">
      <w:pPr>
        <w:numPr>
          <w:ilvl w:val="0"/>
          <w:numId w:val="24"/>
        </w:numPr>
        <w:tabs>
          <w:tab w:val="left" w:pos="567"/>
        </w:tabs>
        <w:spacing w:line="360" w:lineRule="auto"/>
        <w:jc w:val="both"/>
        <w:rPr>
          <w:rFonts w:ascii="Times New Roman" w:hAnsi="Times New Roman"/>
          <w:color w:val="000000"/>
          <w:spacing w:val="-12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pacing w:val="-12"/>
          <w:sz w:val="24"/>
          <w:szCs w:val="24"/>
          <w:lang w:val="tt-RU"/>
        </w:rPr>
        <w:t>детский сад № 16</w:t>
      </w:r>
    </w:p>
    <w:p w:rsidR="0088067A" w:rsidRPr="000D3ECE" w:rsidRDefault="0088067A" w:rsidP="0088067A">
      <w:pPr>
        <w:numPr>
          <w:ilvl w:val="0"/>
          <w:numId w:val="24"/>
        </w:numPr>
        <w:tabs>
          <w:tab w:val="left" w:pos="567"/>
        </w:tabs>
        <w:spacing w:line="360" w:lineRule="auto"/>
        <w:jc w:val="both"/>
        <w:rPr>
          <w:rFonts w:ascii="Times New Roman" w:hAnsi="Times New Roman"/>
          <w:color w:val="000000"/>
          <w:spacing w:val="-12"/>
          <w:sz w:val="24"/>
          <w:szCs w:val="24"/>
          <w:lang w:val="tt-RU"/>
        </w:rPr>
      </w:pPr>
      <w:r w:rsidRPr="000D3ECE">
        <w:rPr>
          <w:rFonts w:ascii="Times New Roman" w:hAnsi="Times New Roman"/>
          <w:color w:val="000000"/>
          <w:spacing w:val="-12"/>
          <w:sz w:val="24"/>
          <w:szCs w:val="24"/>
          <w:lang w:val="tt-RU"/>
        </w:rPr>
        <w:t>центр воспитательной работы</w:t>
      </w:r>
    </w:p>
    <w:p w:rsidR="0088067A" w:rsidRPr="000D3ECE" w:rsidRDefault="0088067A" w:rsidP="0088067A">
      <w:pPr>
        <w:numPr>
          <w:ilvl w:val="0"/>
          <w:numId w:val="24"/>
        </w:numPr>
        <w:tabs>
          <w:tab w:val="left" w:pos="567"/>
        </w:tabs>
        <w:spacing w:line="360" w:lineRule="auto"/>
        <w:jc w:val="both"/>
        <w:rPr>
          <w:rFonts w:ascii="Times New Roman" w:hAnsi="Times New Roman"/>
          <w:color w:val="000000"/>
          <w:spacing w:val="-12"/>
          <w:sz w:val="24"/>
          <w:szCs w:val="24"/>
          <w:lang w:val="tt-RU"/>
        </w:rPr>
      </w:pPr>
      <w:r w:rsidRPr="000D3ECE">
        <w:rPr>
          <w:rFonts w:ascii="Times New Roman" w:hAnsi="Times New Roman"/>
          <w:color w:val="000000"/>
          <w:spacing w:val="-12"/>
          <w:sz w:val="24"/>
          <w:szCs w:val="24"/>
          <w:lang w:val="tt-RU"/>
        </w:rPr>
        <w:t>районная газета “Заман сулышы”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BD1AF9">
        <w:rPr>
          <w:rFonts w:ascii="Times New Roman" w:hAnsi="Times New Roman"/>
          <w:b/>
          <w:sz w:val="28"/>
          <w:szCs w:val="28"/>
        </w:rPr>
        <w:t xml:space="preserve">Портрет ученика </w:t>
      </w:r>
      <w:r w:rsidR="003A5E35">
        <w:rPr>
          <w:rFonts w:ascii="Times New Roman" w:hAnsi="Times New Roman"/>
          <w:b/>
          <w:sz w:val="28"/>
          <w:szCs w:val="28"/>
          <w:lang w:val="tt-RU"/>
        </w:rPr>
        <w:t xml:space="preserve"> Сарабикуловской</w:t>
      </w:r>
      <w:r w:rsidRPr="00BD1AF9">
        <w:rPr>
          <w:rFonts w:ascii="Times New Roman" w:hAnsi="Times New Roman"/>
          <w:b/>
          <w:sz w:val="28"/>
          <w:szCs w:val="28"/>
          <w:lang w:val="tt-RU"/>
        </w:rPr>
        <w:t xml:space="preserve"> основной об</w:t>
      </w:r>
      <w:r w:rsidRPr="00BD1AF9">
        <w:rPr>
          <w:rFonts w:ascii="Times New Roman" w:hAnsi="Times New Roman"/>
          <w:b/>
          <w:sz w:val="28"/>
          <w:szCs w:val="28"/>
        </w:rPr>
        <w:t>щ</w:t>
      </w:r>
      <w:r w:rsidRPr="00BD1AF9">
        <w:rPr>
          <w:rFonts w:ascii="Times New Roman" w:hAnsi="Times New Roman"/>
          <w:b/>
          <w:sz w:val="28"/>
          <w:szCs w:val="28"/>
          <w:lang w:val="tt-RU"/>
        </w:rPr>
        <w:t xml:space="preserve">еобразовательной </w:t>
      </w:r>
      <w:r w:rsidRPr="00BD1AF9">
        <w:rPr>
          <w:rFonts w:ascii="Times New Roman" w:hAnsi="Times New Roman"/>
          <w:b/>
          <w:sz w:val="28"/>
          <w:szCs w:val="28"/>
        </w:rPr>
        <w:t>школы</w:t>
      </w:r>
    </w:p>
    <w:p w:rsidR="0088067A" w:rsidRPr="000D3ECE" w:rsidRDefault="0088067A" w:rsidP="0088067A">
      <w:pPr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Обобщенный результат образовательной деятельности начальной школы как итог реализации общественного договора фиксируется в портрете ее  выпускника:</w:t>
      </w:r>
    </w:p>
    <w:p w:rsidR="0088067A" w:rsidRPr="000D3ECE" w:rsidRDefault="0088067A" w:rsidP="0088067A">
      <w:pPr>
        <w:numPr>
          <w:ilvl w:val="0"/>
          <w:numId w:val="37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eastAsia="TimesNewRomanPSMT" w:hAnsi="Times New Roman"/>
          <w:iCs/>
          <w:sz w:val="24"/>
          <w:szCs w:val="24"/>
        </w:rPr>
        <w:t>умеющий учиться, способный организовать свою деятельность, умеющий пользоваться информационными источниками;</w:t>
      </w:r>
    </w:p>
    <w:p w:rsidR="0088067A" w:rsidRPr="000D3ECE" w:rsidRDefault="0088067A" w:rsidP="0088067A">
      <w:pPr>
        <w:numPr>
          <w:ilvl w:val="0"/>
          <w:numId w:val="37"/>
        </w:numPr>
        <w:tabs>
          <w:tab w:val="left" w:pos="318"/>
          <w:tab w:val="left" w:pos="567"/>
        </w:tabs>
        <w:autoSpaceDE w:val="0"/>
        <w:spacing w:after="0" w:line="360" w:lineRule="auto"/>
        <w:rPr>
          <w:rFonts w:ascii="Times New Roman" w:eastAsia="TimesNewRomanPSMT" w:hAnsi="Times New Roman"/>
          <w:iCs/>
          <w:sz w:val="24"/>
          <w:szCs w:val="24"/>
        </w:rPr>
      </w:pPr>
      <w:r w:rsidRPr="000D3ECE">
        <w:rPr>
          <w:rFonts w:ascii="Times New Roman" w:eastAsia="TimesNewRomanPSMT" w:hAnsi="Times New Roman"/>
          <w:iCs/>
          <w:sz w:val="24"/>
          <w:szCs w:val="24"/>
        </w:rPr>
        <w:t>владеющий опытом мотивированного участия в конкурсах и проектах регионального и международных уровней;</w:t>
      </w:r>
    </w:p>
    <w:p w:rsidR="0088067A" w:rsidRPr="000D3ECE" w:rsidRDefault="0088067A" w:rsidP="0088067A">
      <w:pPr>
        <w:numPr>
          <w:ilvl w:val="0"/>
          <w:numId w:val="37"/>
        </w:numPr>
        <w:tabs>
          <w:tab w:val="left" w:pos="318"/>
          <w:tab w:val="left" w:pos="567"/>
        </w:tabs>
        <w:autoSpaceDE w:val="0"/>
        <w:spacing w:after="0" w:line="360" w:lineRule="auto"/>
        <w:rPr>
          <w:rFonts w:ascii="Times New Roman" w:eastAsia="TimesNewRomanPSMT" w:hAnsi="Times New Roman"/>
          <w:iCs/>
          <w:sz w:val="24"/>
          <w:szCs w:val="24"/>
        </w:rPr>
      </w:pPr>
      <w:r w:rsidRPr="000D3ECE">
        <w:rPr>
          <w:rFonts w:ascii="Times New Roman" w:eastAsia="TimesNewRomanPSMT" w:hAnsi="Times New Roman"/>
          <w:iCs/>
          <w:sz w:val="24"/>
          <w:szCs w:val="24"/>
        </w:rPr>
        <w:lastRenderedPageBreak/>
        <w:t>обладающий основами коммуникативной культурой (умеет слушать и слышать собеседника, высказывать свое мнение);</w:t>
      </w:r>
    </w:p>
    <w:p w:rsidR="0088067A" w:rsidRPr="000D3ECE" w:rsidRDefault="0088067A" w:rsidP="0088067A">
      <w:pPr>
        <w:numPr>
          <w:ilvl w:val="0"/>
          <w:numId w:val="36"/>
        </w:numPr>
        <w:tabs>
          <w:tab w:val="left" w:pos="0"/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любознательный, интересующийся, активно познающий мир;</w:t>
      </w:r>
    </w:p>
    <w:p w:rsidR="0088067A" w:rsidRPr="000D3ECE" w:rsidRDefault="0088067A" w:rsidP="0088067A">
      <w:pPr>
        <w:numPr>
          <w:ilvl w:val="0"/>
          <w:numId w:val="36"/>
        </w:numPr>
        <w:tabs>
          <w:tab w:val="left" w:pos="0"/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владеющий основами умения учиться, способный к организации собственной деятельности; </w:t>
      </w:r>
    </w:p>
    <w:p w:rsidR="0088067A" w:rsidRPr="000D3ECE" w:rsidRDefault="0088067A" w:rsidP="0088067A">
      <w:pPr>
        <w:numPr>
          <w:ilvl w:val="0"/>
          <w:numId w:val="36"/>
        </w:numPr>
        <w:tabs>
          <w:tab w:val="left" w:pos="0"/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любящий свой край и свою Родину;</w:t>
      </w:r>
    </w:p>
    <w:p w:rsidR="0088067A" w:rsidRPr="000D3ECE" w:rsidRDefault="0088067A" w:rsidP="0088067A">
      <w:pPr>
        <w:numPr>
          <w:ilvl w:val="0"/>
          <w:numId w:val="36"/>
        </w:numPr>
        <w:tabs>
          <w:tab w:val="left" w:pos="0"/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уважающий и принимающий ценности семьи и общества;</w:t>
      </w:r>
    </w:p>
    <w:p w:rsidR="0088067A" w:rsidRPr="000D3ECE" w:rsidRDefault="0088067A" w:rsidP="0088067A">
      <w:pPr>
        <w:numPr>
          <w:ilvl w:val="0"/>
          <w:numId w:val="36"/>
        </w:numPr>
        <w:tabs>
          <w:tab w:val="left" w:pos="0"/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готовый самостоятельно действовать и отвечать за свои поступки перед семьей и школой; </w:t>
      </w:r>
    </w:p>
    <w:p w:rsidR="0088067A" w:rsidRPr="000D3ECE" w:rsidRDefault="0088067A" w:rsidP="0088067A">
      <w:pPr>
        <w:numPr>
          <w:ilvl w:val="0"/>
          <w:numId w:val="36"/>
        </w:numPr>
        <w:tabs>
          <w:tab w:val="left" w:pos="0"/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доброжелательный, умеющий слушать и слышать партнера, умеющий высказать свое мнение; </w:t>
      </w:r>
    </w:p>
    <w:p w:rsidR="0088067A" w:rsidRPr="000D3ECE" w:rsidRDefault="0088067A" w:rsidP="0088067A">
      <w:pPr>
        <w:numPr>
          <w:ilvl w:val="0"/>
          <w:numId w:val="36"/>
        </w:numPr>
        <w:tabs>
          <w:tab w:val="left" w:pos="0"/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выполняющий правила здорового и безопасного образа жизни для себя и окружающих.</w:t>
      </w:r>
    </w:p>
    <w:p w:rsidR="0088067A" w:rsidRPr="00BD1AF9" w:rsidRDefault="0088067A" w:rsidP="0088067A">
      <w:pPr>
        <w:tabs>
          <w:tab w:val="left" w:pos="567"/>
        </w:tabs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42"/>
      </w:tblGrid>
      <w:tr w:rsidR="0088067A" w:rsidRPr="000D3ECE" w:rsidTr="001F10FD">
        <w:tc>
          <w:tcPr>
            <w:tcW w:w="8742" w:type="dxa"/>
            <w:tcBorders>
              <w:top w:val="nil"/>
              <w:left w:val="nil"/>
              <w:bottom w:val="nil"/>
              <w:right w:val="nil"/>
            </w:tcBorders>
          </w:tcPr>
          <w:p w:rsidR="008753C2" w:rsidRDefault="0088067A" w:rsidP="000D3ECE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0D3ECE">
              <w:rPr>
                <w:rFonts w:ascii="Times New Roman" w:hAnsi="Times New Roman"/>
                <w:b/>
                <w:sz w:val="28"/>
                <w:szCs w:val="28"/>
              </w:rPr>
              <w:t xml:space="preserve">Цель и задачи </w:t>
            </w:r>
          </w:p>
          <w:p w:rsidR="0088067A" w:rsidRPr="000D3ECE" w:rsidRDefault="0088067A" w:rsidP="000D3ECE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0D3ECE">
              <w:rPr>
                <w:rFonts w:ascii="Times New Roman" w:hAnsi="Times New Roman"/>
                <w:b/>
                <w:sz w:val="28"/>
                <w:szCs w:val="28"/>
              </w:rPr>
              <w:t xml:space="preserve">духовно-нравственного развития и воспитания обучающихся </w:t>
            </w:r>
          </w:p>
          <w:p w:rsidR="0088067A" w:rsidRPr="000D3ECE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D3EC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Духовно-нравственное воспитание</w:t>
            </w:r>
            <w:r w:rsidRPr="000D3ECE">
              <w:rPr>
                <w:rFonts w:ascii="Times New Roman" w:hAnsi="Times New Roman"/>
                <w:sz w:val="24"/>
                <w:szCs w:val="24"/>
              </w:rPr>
              <w:t xml:space="preserve"> – педагогически организованный процесс усвоения и принятия обучающимся базовых национальных ценностей, освоение системы общечеловеческих ценностей и культурных, духовных и нравственных ценностей многонационального народа Российской Федерации. </w:t>
            </w:r>
          </w:p>
          <w:p w:rsidR="0088067A" w:rsidRPr="000D3ECE" w:rsidRDefault="0088067A" w:rsidP="0088067A">
            <w:pPr>
              <w:tabs>
                <w:tab w:val="left" w:pos="567"/>
              </w:tabs>
              <w:spacing w:line="36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b/>
                <w:i/>
                <w:sz w:val="24"/>
                <w:szCs w:val="24"/>
              </w:rPr>
              <w:t>Духовно-нравственное развитие</w:t>
            </w:r>
            <w:r w:rsidRPr="000D3ECE">
              <w:rPr>
                <w:rFonts w:ascii="Times New Roman" w:hAnsi="Times New Roman"/>
                <w:sz w:val="24"/>
                <w:szCs w:val="24"/>
              </w:rPr>
              <w:t xml:space="preserve"> – осуществляемое в процессе социализации последовательное расширение и укрепление ценностно-смысловой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обществу, государству, Отечеству, миру в целом.</w:t>
            </w:r>
          </w:p>
          <w:p w:rsidR="0088067A" w:rsidRPr="000D3ECE" w:rsidRDefault="0088067A" w:rsidP="0088067A">
            <w:pPr>
              <w:tabs>
                <w:tab w:val="left" w:pos="567"/>
              </w:tabs>
              <w:jc w:val="both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  <w:p w:rsidR="0088067A" w:rsidRPr="000D3ECE" w:rsidRDefault="0088067A" w:rsidP="0088067A">
            <w:pPr>
              <w:tabs>
                <w:tab w:val="left" w:pos="567"/>
              </w:tabs>
              <w:jc w:val="both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</w:tr>
    </w:tbl>
    <w:p w:rsidR="0088067A" w:rsidRPr="000D3ECE" w:rsidRDefault="0088067A" w:rsidP="0088067A">
      <w:pPr>
        <w:tabs>
          <w:tab w:val="left" w:pos="567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b/>
          <w:i/>
          <w:sz w:val="24"/>
          <w:szCs w:val="24"/>
        </w:rPr>
        <w:t>Общей целью</w:t>
      </w:r>
      <w:r w:rsidRPr="000D3ECE">
        <w:rPr>
          <w:rFonts w:ascii="Times New Roman" w:hAnsi="Times New Roman"/>
          <w:sz w:val="24"/>
          <w:szCs w:val="24"/>
        </w:rPr>
        <w:t xml:space="preserve"> является воспитание, социально-педагогическая поддержка становления и развития высоконравственного, ответственного, творческого, инициативного, компетентного гражданина России. 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b/>
          <w:i/>
          <w:sz w:val="24"/>
          <w:szCs w:val="24"/>
        </w:rPr>
        <w:t>Задачи духовно-нравственного воспитания</w:t>
      </w:r>
      <w:r w:rsidRPr="000D3ECE">
        <w:rPr>
          <w:rFonts w:ascii="Times New Roman" w:hAnsi="Times New Roman"/>
          <w:sz w:val="24"/>
          <w:szCs w:val="24"/>
        </w:rPr>
        <w:t xml:space="preserve"> определены как ожидаемые результаты в логике требований к личностным результатам общего начального образования и предусматривают:</w:t>
      </w:r>
    </w:p>
    <w:p w:rsidR="0088067A" w:rsidRPr="000D3ECE" w:rsidRDefault="0088067A" w:rsidP="0088067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i/>
          <w:iCs/>
          <w:color w:val="000000"/>
          <w:sz w:val="24"/>
          <w:szCs w:val="24"/>
        </w:rPr>
        <w:lastRenderedPageBreak/>
        <w:t>1) Воспитание гражданственности, патриотизма, уважения к правам, свободам и обязанностям человека: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элементарные представления о политическом устройстве Российского государства, его институтах, их роли в жизни общества, о его важнейших законах;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представления о 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элементарные представления об институтах гражданского общества, о возможностях участия граждан в общественном управлении;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элементарные представления о правах и обязанностях гражданина России;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интерес к общественным явлениям, понимание активной роли человека в обществе;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уважительное отношение к русскому языку как государственному, языку межнационального общения;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ценностное отношение к своему национальному языку и культуре;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начальные представления о народах России, об их общей исторической судьбе, о единстве народов нашей страны;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элементарные представления о национальных героях и важнейших событиях истории России и её народов;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интерес к государственным праздникам и важнейшим событиям в жизни России, субъекта Российской Федерации, Республики Татарстан, в котором находится образовательное учреждение;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 xml:space="preserve">стремление активно участвовать в делах класса, школы, семьи, </w:t>
      </w:r>
      <w:r w:rsidRPr="000D3ECE">
        <w:rPr>
          <w:rFonts w:ascii="Times New Roman" w:hAnsi="Times New Roman"/>
          <w:i/>
          <w:color w:val="000000"/>
          <w:sz w:val="24"/>
          <w:szCs w:val="24"/>
        </w:rPr>
        <w:t>своего села</w:t>
      </w:r>
      <w:r w:rsidRPr="000D3ECE">
        <w:rPr>
          <w:rFonts w:ascii="Times New Roman" w:hAnsi="Times New Roman"/>
          <w:color w:val="000000"/>
          <w:sz w:val="24"/>
          <w:szCs w:val="24"/>
        </w:rPr>
        <w:t>;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 xml:space="preserve">любовь к образовательному учреждению, </w:t>
      </w:r>
      <w:r w:rsidRPr="000D3ECE">
        <w:rPr>
          <w:rFonts w:ascii="Times New Roman" w:hAnsi="Times New Roman"/>
          <w:i/>
          <w:color w:val="000000"/>
          <w:sz w:val="24"/>
          <w:szCs w:val="24"/>
        </w:rPr>
        <w:t>своему селу, городу,</w:t>
      </w:r>
      <w:r w:rsidRPr="000D3ECE">
        <w:rPr>
          <w:rFonts w:ascii="Times New Roman" w:hAnsi="Times New Roman"/>
          <w:color w:val="000000"/>
          <w:sz w:val="24"/>
          <w:szCs w:val="24"/>
        </w:rPr>
        <w:t xml:space="preserve"> народу, России;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уважение к защитникам Родины;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умение отвечать за свои поступки;</w:t>
      </w:r>
    </w:p>
    <w:p w:rsidR="0088067A" w:rsidRPr="000D3ECE" w:rsidRDefault="0088067A" w:rsidP="0088067A">
      <w:pPr>
        <w:numPr>
          <w:ilvl w:val="0"/>
          <w:numId w:val="4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негативное отношение к нарушениям порядка в классе, дома, на улице, к невыполнению человеком своих обязанностей.</w:t>
      </w:r>
    </w:p>
    <w:p w:rsidR="0088067A" w:rsidRPr="000D3ECE" w:rsidRDefault="0088067A" w:rsidP="0088067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i/>
          <w:iCs/>
          <w:color w:val="000000"/>
          <w:sz w:val="24"/>
          <w:szCs w:val="24"/>
        </w:rPr>
        <w:t>2) Воспитание нравственных чувств и этического сознания:</w:t>
      </w:r>
    </w:p>
    <w:p w:rsidR="0088067A" w:rsidRPr="000D3ECE" w:rsidRDefault="0088067A" w:rsidP="0088067A">
      <w:pPr>
        <w:numPr>
          <w:ilvl w:val="0"/>
          <w:numId w:val="4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первоначальные представления о базовых национальных российских ценностях;</w:t>
      </w:r>
    </w:p>
    <w:p w:rsidR="0088067A" w:rsidRPr="000D3ECE" w:rsidRDefault="0088067A" w:rsidP="0088067A">
      <w:pPr>
        <w:numPr>
          <w:ilvl w:val="0"/>
          <w:numId w:val="4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различение хороших и плохих поступков;</w:t>
      </w:r>
    </w:p>
    <w:p w:rsidR="0088067A" w:rsidRPr="000D3ECE" w:rsidRDefault="0088067A" w:rsidP="0088067A">
      <w:pPr>
        <w:numPr>
          <w:ilvl w:val="0"/>
          <w:numId w:val="4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представления о правилах поведения в образовательном учреждении, дома, на улице, в населённом пункте, в общественных местах, на природе;</w:t>
      </w:r>
    </w:p>
    <w:p w:rsidR="0088067A" w:rsidRPr="000D3ECE" w:rsidRDefault="0088067A" w:rsidP="0088067A">
      <w:pPr>
        <w:numPr>
          <w:ilvl w:val="0"/>
          <w:numId w:val="4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элементарные представления о религиозной картине мира, роли традиционных религий в развитии Российского государства, в истории и культуре нашей страны;</w:t>
      </w:r>
    </w:p>
    <w:p w:rsidR="0088067A" w:rsidRPr="000D3ECE" w:rsidRDefault="0088067A" w:rsidP="0088067A">
      <w:pPr>
        <w:numPr>
          <w:ilvl w:val="0"/>
          <w:numId w:val="4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lastRenderedPageBreak/>
        <w:t>уважительное отношение к родителям, старшим, доброжелательное отношение к сверстникам и младшим;</w:t>
      </w:r>
    </w:p>
    <w:p w:rsidR="0088067A" w:rsidRPr="000D3ECE" w:rsidRDefault="0088067A" w:rsidP="0088067A">
      <w:pPr>
        <w:numPr>
          <w:ilvl w:val="0"/>
          <w:numId w:val="4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установление дружеских взаимоотношений в коллективе, основанных на взаимопомощи и взаимной поддержке;</w:t>
      </w:r>
    </w:p>
    <w:p w:rsidR="0088067A" w:rsidRPr="000D3ECE" w:rsidRDefault="0088067A" w:rsidP="0088067A">
      <w:pPr>
        <w:numPr>
          <w:ilvl w:val="0"/>
          <w:numId w:val="4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бережное, гуманное отношение ко всему живому;</w:t>
      </w:r>
    </w:p>
    <w:p w:rsidR="0088067A" w:rsidRPr="000D3ECE" w:rsidRDefault="0088067A" w:rsidP="0088067A">
      <w:pPr>
        <w:numPr>
          <w:ilvl w:val="0"/>
          <w:numId w:val="4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знание правил вежливого поведения, культуры речи, умение пользоваться «волшебными» словами, быть опрятным, чистым, аккуратным;</w:t>
      </w:r>
    </w:p>
    <w:p w:rsidR="0088067A" w:rsidRPr="000D3ECE" w:rsidRDefault="0088067A" w:rsidP="0088067A">
      <w:pPr>
        <w:numPr>
          <w:ilvl w:val="0"/>
          <w:numId w:val="4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стремление избегать плохих поступков, не капризничать, не быть упрямым; умение признаться в плохом поступке и анализировать его;</w:t>
      </w:r>
    </w:p>
    <w:p w:rsidR="0088067A" w:rsidRPr="000D3ECE" w:rsidRDefault="0088067A" w:rsidP="0088067A">
      <w:pPr>
        <w:numPr>
          <w:ilvl w:val="0"/>
          <w:numId w:val="4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представления о 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88067A" w:rsidRPr="000D3ECE" w:rsidRDefault="0088067A" w:rsidP="0088067A">
      <w:pPr>
        <w:numPr>
          <w:ilvl w:val="0"/>
          <w:numId w:val="43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отрицательное отношение к аморальным поступкам, грубости, оскорбительным словам и действиям, в том числе в содержании художественных фильмов и телевизионных передач.</w:t>
      </w:r>
    </w:p>
    <w:p w:rsidR="0088067A" w:rsidRPr="000D3ECE" w:rsidRDefault="0088067A" w:rsidP="0088067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i/>
          <w:iCs/>
          <w:color w:val="000000"/>
          <w:sz w:val="24"/>
          <w:szCs w:val="24"/>
        </w:rPr>
        <w:t>3) Воспитание трудолюбия, творческого отношения к учению, труду, жизни:</w:t>
      </w:r>
    </w:p>
    <w:p w:rsidR="0088067A" w:rsidRPr="000D3ECE" w:rsidRDefault="0088067A" w:rsidP="0088067A">
      <w:pPr>
        <w:numPr>
          <w:ilvl w:val="0"/>
          <w:numId w:val="4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первоначальные представления о нравственных основах учёбы, ведущей роли образования, труда и значении творчества в жизни человека и общества;</w:t>
      </w:r>
    </w:p>
    <w:p w:rsidR="0088067A" w:rsidRPr="000D3ECE" w:rsidRDefault="0088067A" w:rsidP="0088067A">
      <w:pPr>
        <w:numPr>
          <w:ilvl w:val="0"/>
          <w:numId w:val="4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уважение к труду и творчеству старших и сверстников;</w:t>
      </w:r>
    </w:p>
    <w:p w:rsidR="0088067A" w:rsidRPr="000D3ECE" w:rsidRDefault="0088067A" w:rsidP="0088067A">
      <w:pPr>
        <w:numPr>
          <w:ilvl w:val="0"/>
          <w:numId w:val="4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элементарные представления об основных профессиях;</w:t>
      </w:r>
    </w:p>
    <w:p w:rsidR="0088067A" w:rsidRPr="000D3ECE" w:rsidRDefault="0088067A" w:rsidP="0088067A">
      <w:pPr>
        <w:numPr>
          <w:ilvl w:val="0"/>
          <w:numId w:val="4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ценностное отношение к учёбе как виду творческой деятельности;</w:t>
      </w:r>
    </w:p>
    <w:p w:rsidR="0088067A" w:rsidRPr="000D3ECE" w:rsidRDefault="0088067A" w:rsidP="0088067A">
      <w:pPr>
        <w:numPr>
          <w:ilvl w:val="0"/>
          <w:numId w:val="4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элементарные представления о роли знаний, науки, современного производства в жизни человека и общества;</w:t>
      </w:r>
    </w:p>
    <w:p w:rsidR="0088067A" w:rsidRPr="000D3ECE" w:rsidRDefault="0088067A" w:rsidP="0088067A">
      <w:pPr>
        <w:numPr>
          <w:ilvl w:val="0"/>
          <w:numId w:val="4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первоначальные навыки коллективной работы, в том числе при разработке и реализации учебных и учебно-трудовых проектов;</w:t>
      </w:r>
    </w:p>
    <w:p w:rsidR="0088067A" w:rsidRPr="000D3ECE" w:rsidRDefault="0088067A" w:rsidP="0088067A">
      <w:pPr>
        <w:numPr>
          <w:ilvl w:val="0"/>
          <w:numId w:val="4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умение проявлять дисциплинированность, последовательность и настойчивость в выполнении учебных и учебно-трудовых заданий;</w:t>
      </w:r>
    </w:p>
    <w:p w:rsidR="0088067A" w:rsidRPr="000D3ECE" w:rsidRDefault="0088067A" w:rsidP="0088067A">
      <w:pPr>
        <w:numPr>
          <w:ilvl w:val="0"/>
          <w:numId w:val="4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умение соблюдать порядок на рабочем месте;</w:t>
      </w:r>
    </w:p>
    <w:p w:rsidR="0088067A" w:rsidRPr="000D3ECE" w:rsidRDefault="0088067A" w:rsidP="0088067A">
      <w:pPr>
        <w:numPr>
          <w:ilvl w:val="0"/>
          <w:numId w:val="4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бережное отношение к результатам своего труда, труда других людей, к школьному имуществу, учебникам, личным вещам;</w:t>
      </w:r>
    </w:p>
    <w:p w:rsidR="0088067A" w:rsidRPr="000D3ECE" w:rsidRDefault="0088067A" w:rsidP="0088067A">
      <w:pPr>
        <w:numPr>
          <w:ilvl w:val="0"/>
          <w:numId w:val="44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отрицательное отношение к лени и небрежности в труде и учёбе, небережливому отношению к результатам труда людей.</w:t>
      </w:r>
    </w:p>
    <w:p w:rsidR="0088067A" w:rsidRPr="000D3ECE" w:rsidRDefault="0088067A" w:rsidP="0088067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i/>
          <w:iCs/>
          <w:color w:val="000000"/>
          <w:sz w:val="24"/>
          <w:szCs w:val="24"/>
        </w:rPr>
        <w:t>4) Формирование ценностного отношения к здоровью и здоровому образу жизни:</w:t>
      </w:r>
    </w:p>
    <w:p w:rsidR="0088067A" w:rsidRPr="000D3ECE" w:rsidRDefault="0088067A" w:rsidP="0088067A">
      <w:pPr>
        <w:numPr>
          <w:ilvl w:val="0"/>
          <w:numId w:val="45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ценностное отношение к своему здоровью, здоровью родителей (законных представителей), членов своей семьи, педагогов, сверстников;</w:t>
      </w:r>
    </w:p>
    <w:p w:rsidR="0088067A" w:rsidRPr="000D3ECE" w:rsidRDefault="0088067A" w:rsidP="0088067A">
      <w:pPr>
        <w:numPr>
          <w:ilvl w:val="0"/>
          <w:numId w:val="45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lastRenderedPageBreak/>
        <w:t>элементарные представления о 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88067A" w:rsidRPr="000D3ECE" w:rsidRDefault="0088067A" w:rsidP="0088067A">
      <w:pPr>
        <w:numPr>
          <w:ilvl w:val="0"/>
          <w:numId w:val="45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элементарные представления о влиянии нравственности человека на состояние его здоровья и здоровья окружающих его людей;</w:t>
      </w:r>
    </w:p>
    <w:p w:rsidR="0088067A" w:rsidRPr="000D3ECE" w:rsidRDefault="0088067A" w:rsidP="0088067A">
      <w:pPr>
        <w:numPr>
          <w:ilvl w:val="0"/>
          <w:numId w:val="45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понимание важности физической культуры и спорта для здоровья человека, его образования, труда и творчества;</w:t>
      </w:r>
    </w:p>
    <w:p w:rsidR="0088067A" w:rsidRPr="000D3ECE" w:rsidRDefault="0088067A" w:rsidP="0088067A">
      <w:pPr>
        <w:numPr>
          <w:ilvl w:val="0"/>
          <w:numId w:val="45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 xml:space="preserve">знание и выполнение санитарно-гигиенических правил, соблюдение </w:t>
      </w:r>
      <w:proofErr w:type="spellStart"/>
      <w:r w:rsidRPr="000D3ECE">
        <w:rPr>
          <w:rFonts w:ascii="Times New Roman" w:hAnsi="Times New Roman"/>
          <w:color w:val="000000"/>
          <w:sz w:val="24"/>
          <w:szCs w:val="24"/>
        </w:rPr>
        <w:t>здоровьесберегающего</w:t>
      </w:r>
      <w:proofErr w:type="spellEnd"/>
      <w:r w:rsidRPr="000D3ECE">
        <w:rPr>
          <w:rFonts w:ascii="Times New Roman" w:hAnsi="Times New Roman"/>
          <w:color w:val="000000"/>
          <w:sz w:val="24"/>
          <w:szCs w:val="24"/>
        </w:rPr>
        <w:t xml:space="preserve"> режима дня;</w:t>
      </w:r>
    </w:p>
    <w:p w:rsidR="0088067A" w:rsidRPr="000D3ECE" w:rsidRDefault="0088067A" w:rsidP="0088067A">
      <w:pPr>
        <w:numPr>
          <w:ilvl w:val="0"/>
          <w:numId w:val="45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интерес к прогулкам на природе, подвижным играм, участию в спортивных соревнованиях;</w:t>
      </w:r>
    </w:p>
    <w:p w:rsidR="0088067A" w:rsidRPr="000D3ECE" w:rsidRDefault="0088067A" w:rsidP="0088067A">
      <w:pPr>
        <w:numPr>
          <w:ilvl w:val="0"/>
          <w:numId w:val="45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первоначальные представления об оздоровительном вли</w:t>
      </w:r>
      <w:r w:rsidRPr="000D3ECE">
        <w:rPr>
          <w:rFonts w:ascii="Times New Roman" w:hAnsi="Times New Roman"/>
          <w:color w:val="000000"/>
          <w:sz w:val="24"/>
          <w:szCs w:val="24"/>
        </w:rPr>
        <w:softHyphen/>
        <w:t>янии природы на человека;</w:t>
      </w:r>
    </w:p>
    <w:p w:rsidR="0088067A" w:rsidRPr="000D3ECE" w:rsidRDefault="0088067A" w:rsidP="0088067A">
      <w:pPr>
        <w:numPr>
          <w:ilvl w:val="0"/>
          <w:numId w:val="45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первоначальные представления о возможном негативном влиянии компьютерных игр, телевидения, рекламы на здоровье человека;</w:t>
      </w:r>
    </w:p>
    <w:p w:rsidR="0088067A" w:rsidRPr="000D3ECE" w:rsidRDefault="0088067A" w:rsidP="0088067A">
      <w:pPr>
        <w:numPr>
          <w:ilvl w:val="0"/>
          <w:numId w:val="45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отрицательное отношение к невыполнению правил личной гигиены и санитарии, уклонению от занятий физкультурой.</w:t>
      </w:r>
    </w:p>
    <w:p w:rsidR="0088067A" w:rsidRPr="000D3ECE" w:rsidRDefault="0088067A" w:rsidP="0088067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i/>
          <w:iCs/>
          <w:color w:val="000000"/>
          <w:sz w:val="24"/>
          <w:szCs w:val="24"/>
        </w:rPr>
        <w:t>5) Воспитание ценностного отношения к природе, окружающей среде (экологическое воспитание):</w:t>
      </w:r>
    </w:p>
    <w:p w:rsidR="0088067A" w:rsidRPr="000D3ECE" w:rsidRDefault="0088067A" w:rsidP="0088067A">
      <w:pPr>
        <w:numPr>
          <w:ilvl w:val="0"/>
          <w:numId w:val="46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развитие интереса к природе, природным явлениям и формам жизни, понимание активной роли человека в природе;</w:t>
      </w:r>
    </w:p>
    <w:p w:rsidR="0088067A" w:rsidRPr="000D3ECE" w:rsidRDefault="0088067A" w:rsidP="0088067A">
      <w:pPr>
        <w:numPr>
          <w:ilvl w:val="0"/>
          <w:numId w:val="46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ценностное отношение к природе и всем формам жизни;</w:t>
      </w:r>
    </w:p>
    <w:p w:rsidR="0088067A" w:rsidRPr="000D3ECE" w:rsidRDefault="0088067A" w:rsidP="0088067A">
      <w:pPr>
        <w:numPr>
          <w:ilvl w:val="0"/>
          <w:numId w:val="46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элементарный опыт природоохранительной деятельности;</w:t>
      </w:r>
    </w:p>
    <w:p w:rsidR="0088067A" w:rsidRPr="000D3ECE" w:rsidRDefault="0088067A" w:rsidP="0088067A">
      <w:pPr>
        <w:numPr>
          <w:ilvl w:val="0"/>
          <w:numId w:val="46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 xml:space="preserve">бережное отношение к растениям и животным. </w:t>
      </w:r>
    </w:p>
    <w:p w:rsidR="0088067A" w:rsidRPr="000D3ECE" w:rsidRDefault="0088067A" w:rsidP="0088067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i/>
          <w:iCs/>
          <w:color w:val="000000"/>
          <w:sz w:val="24"/>
          <w:szCs w:val="24"/>
        </w:rPr>
        <w:t>6) Воспитание ценностного отношения к прекрасному, формирование представлений об эстетических идеалах и ценностях (эстетическое воспитание):</w:t>
      </w:r>
    </w:p>
    <w:p w:rsidR="0088067A" w:rsidRPr="000D3ECE" w:rsidRDefault="0088067A" w:rsidP="0088067A">
      <w:pPr>
        <w:numPr>
          <w:ilvl w:val="0"/>
          <w:numId w:val="47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представления о душевной и физической красоте человека;</w:t>
      </w:r>
    </w:p>
    <w:p w:rsidR="0088067A" w:rsidRPr="000D3ECE" w:rsidRDefault="0088067A" w:rsidP="0088067A">
      <w:pPr>
        <w:numPr>
          <w:ilvl w:val="0"/>
          <w:numId w:val="47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формирование эстетических идеалов, чувства прекрасного; умение видеть красоту природы, труда и творчества;</w:t>
      </w:r>
    </w:p>
    <w:p w:rsidR="0088067A" w:rsidRPr="000D3ECE" w:rsidRDefault="0088067A" w:rsidP="0088067A">
      <w:pPr>
        <w:numPr>
          <w:ilvl w:val="0"/>
          <w:numId w:val="47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интерес к чтению, произведениям искусства, детским спектаклям, концертам, выставкам, музыке;</w:t>
      </w:r>
    </w:p>
    <w:p w:rsidR="0088067A" w:rsidRPr="000D3ECE" w:rsidRDefault="0088067A" w:rsidP="0088067A">
      <w:pPr>
        <w:numPr>
          <w:ilvl w:val="0"/>
          <w:numId w:val="47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интерес к занятиям художественным творчеством;</w:t>
      </w:r>
    </w:p>
    <w:p w:rsidR="0088067A" w:rsidRPr="000D3ECE" w:rsidRDefault="0088067A" w:rsidP="0088067A">
      <w:pPr>
        <w:numPr>
          <w:ilvl w:val="0"/>
          <w:numId w:val="47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стремление к опрятному внешнему виду;</w:t>
      </w:r>
    </w:p>
    <w:p w:rsidR="0088067A" w:rsidRPr="000D3ECE" w:rsidRDefault="0088067A" w:rsidP="0088067A">
      <w:pPr>
        <w:numPr>
          <w:ilvl w:val="0"/>
          <w:numId w:val="47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3ECE">
        <w:rPr>
          <w:rFonts w:ascii="Times New Roman" w:hAnsi="Times New Roman"/>
          <w:color w:val="000000"/>
          <w:sz w:val="24"/>
          <w:szCs w:val="24"/>
        </w:rPr>
        <w:t>отрицательное отношение к некрасивым поступкам и неряшливости.</w:t>
      </w:r>
    </w:p>
    <w:p w:rsidR="008753C2" w:rsidRDefault="008753C2" w:rsidP="0088067A">
      <w:pPr>
        <w:tabs>
          <w:tab w:val="left" w:pos="567"/>
        </w:tabs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8067A" w:rsidRPr="00BD1AF9" w:rsidRDefault="0088067A" w:rsidP="0088067A">
      <w:pPr>
        <w:tabs>
          <w:tab w:val="left" w:pos="567"/>
        </w:tabs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BD1AF9">
        <w:rPr>
          <w:rFonts w:ascii="Times New Roman" w:hAnsi="Times New Roman"/>
          <w:b/>
          <w:sz w:val="28"/>
          <w:szCs w:val="28"/>
        </w:rPr>
        <w:lastRenderedPageBreak/>
        <w:t xml:space="preserve">Ценностные установки духовно-нравственного развития и воспитания обучающихся 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Ценностные установки духовно-нравственного развития и воспитания учащихся начальной школы согласуются с традиционными источниками нравственности, которыми являются следующие ценности:</w:t>
      </w:r>
    </w:p>
    <w:p w:rsidR="0088067A" w:rsidRPr="000D3ECE" w:rsidRDefault="0088067A" w:rsidP="0088067A">
      <w:pPr>
        <w:numPr>
          <w:ilvl w:val="0"/>
          <w:numId w:val="39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патриотизм (любовь к России, к своему народу, к своей малой родине; служение Отечеству);</w:t>
      </w:r>
    </w:p>
    <w:p w:rsidR="0088067A" w:rsidRPr="000D3ECE" w:rsidRDefault="0088067A" w:rsidP="0088067A">
      <w:pPr>
        <w:numPr>
          <w:ilvl w:val="0"/>
          <w:numId w:val="39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социальная солидарность (свобода личная и национальная; доверие к людям, институтам государства и гражданского общества; справедливость, милосердие, честь, достоинство);</w:t>
      </w:r>
    </w:p>
    <w:p w:rsidR="0088067A" w:rsidRPr="000D3ECE" w:rsidRDefault="0088067A" w:rsidP="0088067A">
      <w:pPr>
        <w:numPr>
          <w:ilvl w:val="0"/>
          <w:numId w:val="39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гражданственность (правовое государство, гражданское общество, долг перед Отечеством, старшим поколением и  семьей, закон и правопорядок, межэтнический мир, свобода совести и вероисповедания);</w:t>
      </w:r>
    </w:p>
    <w:p w:rsidR="0088067A" w:rsidRPr="000D3ECE" w:rsidRDefault="0088067A" w:rsidP="0088067A">
      <w:pPr>
        <w:numPr>
          <w:ilvl w:val="0"/>
          <w:numId w:val="39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семья (любовь и верность, здоровье, достаток, почитание родителей, забота о старших и младших, забота о продолжении рода);</w:t>
      </w:r>
    </w:p>
    <w:p w:rsidR="0088067A" w:rsidRPr="000D3ECE" w:rsidRDefault="0088067A" w:rsidP="0088067A">
      <w:pPr>
        <w:numPr>
          <w:ilvl w:val="0"/>
          <w:numId w:val="39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труд и творчество (творчество и созидание, целеустремленность и настойчивость, трудолюбие, бережливость);</w:t>
      </w:r>
    </w:p>
    <w:p w:rsidR="0088067A" w:rsidRPr="000D3ECE" w:rsidRDefault="0088067A" w:rsidP="0088067A">
      <w:pPr>
        <w:numPr>
          <w:ilvl w:val="0"/>
          <w:numId w:val="39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наука (познание, истина, научная картина мира, экологическое сознание);</w:t>
      </w:r>
    </w:p>
    <w:p w:rsidR="0088067A" w:rsidRPr="000D3ECE" w:rsidRDefault="0088067A" w:rsidP="0088067A">
      <w:pPr>
        <w:numPr>
          <w:ilvl w:val="0"/>
          <w:numId w:val="39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традиционные российские религии. Учитывая светский характер обучения в государственных и муниципальных  школах, ценности традиционных российских религий принимаются школьниками в виде системных культурологических представлений о религиозных идеалах;</w:t>
      </w:r>
    </w:p>
    <w:p w:rsidR="0088067A" w:rsidRPr="000D3ECE" w:rsidRDefault="0088067A" w:rsidP="0088067A">
      <w:pPr>
        <w:numPr>
          <w:ilvl w:val="0"/>
          <w:numId w:val="39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искусство и литература (красота, гармония, духовный мир человека, нравственный выбор, смысл жизни, эстетическое развитие);</w:t>
      </w:r>
    </w:p>
    <w:p w:rsidR="0088067A" w:rsidRPr="000D3ECE" w:rsidRDefault="0088067A" w:rsidP="0088067A">
      <w:pPr>
        <w:numPr>
          <w:ilvl w:val="0"/>
          <w:numId w:val="39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природа (жизнь, родная земля, заповедная природа, планета Земля);</w:t>
      </w:r>
    </w:p>
    <w:p w:rsidR="0088067A" w:rsidRPr="000D3ECE" w:rsidRDefault="0088067A" w:rsidP="0088067A">
      <w:pPr>
        <w:numPr>
          <w:ilvl w:val="0"/>
          <w:numId w:val="39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человечество (мир во всем мире, многообразие культур и народов, прогресс человечества, международное сотрудничество).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Процесс превращения базовых ценностей в личностные ценностные смыслы и ориентиры требует включения ребенка в процесс открытия для себя смысла той или иной ценности, определения собственного отношения к ней, формирования  опыта созидательной реализации этих ценностей на практике.  </w:t>
      </w:r>
    </w:p>
    <w:p w:rsidR="0088067A" w:rsidRPr="00BD1AF9" w:rsidRDefault="0088067A" w:rsidP="0088067A">
      <w:pPr>
        <w:tabs>
          <w:tab w:val="left" w:pos="567"/>
        </w:tabs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BD1AF9">
        <w:rPr>
          <w:rFonts w:ascii="Times New Roman" w:hAnsi="Times New Roman"/>
          <w:b/>
          <w:sz w:val="28"/>
          <w:szCs w:val="28"/>
        </w:rPr>
        <w:t>Основные направления духовно-нравственного развития и воспитания обучающихся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lastRenderedPageBreak/>
        <w:t>Содержание духовно-нравственного развития и воспитания учащихся отбирается на основании базовых национальных ценностей в логике реализации следующих направлений: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Направление 1. Воспитание гражданственности, патриотизма, уважения к правам, свободам и обязанностям человека. Ценности:  любовь к России, своему народу, своему краю, служение Отечеству, правовое государство, гражданское обществ; закон и правопорядок, поликультурный мир, свобода личная и национальная, доверие к людям, институтам государства и гражданского общества.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Направление 2. Воспитание нравственных чувств и этического сознания. Ценности: нравственный выбор; жизнь и смысл жизни; справедливость; милосердие; честь; достоинство; свобода совести и вероисповедания; толерантность, представление о вере, духовной культуре и светской этике.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Направление 3. Воспитание трудолюбия, творческого отношения к учению, труду, жизни. Ценности: уважение к труду; творчество и созидание; стремление к познанию и истине; целеустремленность и  настойчивость, бережливость.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Направление 4. Формирование ценностного отношения к  семье, здоровью и здоровому образу жизни. Ценности: уважение родителей; забота о старших и младших; здоровье физическое и стремление к здоровому образу жизни, здоровье нравственное и социально-психологическое.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Направление 5. Воспитание ценностного отношения к природе, окружающей среде (экологическое воспитание). Ценности: родная земля; заповедная природа; планета Земля; экологическое сознание.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Направление 6. Воспитание ценностного отношения к прекрасному, формирование представлений об эстетических идеалах и ценностях (эстетическое воспитание). Ценности: красота; гармония; духовный мир человека; эстетическое развитие.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rPr>
          <w:rFonts w:ascii="Times New Roman" w:hAnsi="Times New Roman"/>
          <w:b/>
          <w:sz w:val="24"/>
          <w:szCs w:val="24"/>
        </w:rPr>
      </w:pPr>
      <w:r w:rsidRPr="00BD1AF9">
        <w:rPr>
          <w:rFonts w:ascii="Times New Roman" w:hAnsi="Times New Roman"/>
          <w:b/>
          <w:sz w:val="28"/>
          <w:szCs w:val="28"/>
        </w:rPr>
        <w:t>Содержание духовно-нравственного развития и воспитания учащихся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rPr>
          <w:rFonts w:ascii="Times New Roman" w:hAnsi="Times New Roman"/>
          <w:b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Реализация программы предполагает создание социально открытого пространства, когда каждый педагог, сотрудник школы, родители разделяют ключевые смыслы духовных и нравственных идеалов и ценностей, положенных в основание данной программы, стремясь к их реализации в практической жизнедеятельности: </w:t>
      </w:r>
    </w:p>
    <w:p w:rsidR="0088067A" w:rsidRPr="000D3ECE" w:rsidRDefault="0088067A" w:rsidP="0088067A">
      <w:pPr>
        <w:numPr>
          <w:ilvl w:val="0"/>
          <w:numId w:val="38"/>
        </w:numPr>
        <w:tabs>
          <w:tab w:val="left" w:pos="-180"/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в содержании и построении уроков; </w:t>
      </w:r>
    </w:p>
    <w:p w:rsidR="0088067A" w:rsidRPr="000D3ECE" w:rsidRDefault="0088067A" w:rsidP="0088067A">
      <w:pPr>
        <w:numPr>
          <w:ilvl w:val="0"/>
          <w:numId w:val="38"/>
        </w:numPr>
        <w:tabs>
          <w:tab w:val="left" w:pos="-180"/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lastRenderedPageBreak/>
        <w:t xml:space="preserve">в способах организации совместной деятельности взрослых и детей в учебной и </w:t>
      </w:r>
      <w:proofErr w:type="spellStart"/>
      <w:r w:rsidRPr="000D3ECE">
        <w:rPr>
          <w:rFonts w:ascii="Times New Roman" w:hAnsi="Times New Roman"/>
          <w:sz w:val="24"/>
          <w:szCs w:val="24"/>
        </w:rPr>
        <w:t>внеучебной</w:t>
      </w:r>
      <w:proofErr w:type="spellEnd"/>
      <w:r w:rsidRPr="000D3ECE">
        <w:rPr>
          <w:rFonts w:ascii="Times New Roman" w:hAnsi="Times New Roman"/>
          <w:sz w:val="24"/>
          <w:szCs w:val="24"/>
        </w:rPr>
        <w:t xml:space="preserve"> деятельности; в характере общения и сотрудничества взрослого и ребенка;</w:t>
      </w:r>
    </w:p>
    <w:p w:rsidR="0088067A" w:rsidRPr="000D3ECE" w:rsidRDefault="0088067A" w:rsidP="0088067A">
      <w:pPr>
        <w:numPr>
          <w:ilvl w:val="0"/>
          <w:numId w:val="38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в опыте организации индивидуальной, групповой, коллективной деятельности учащихся;</w:t>
      </w:r>
    </w:p>
    <w:p w:rsidR="0088067A" w:rsidRPr="000D3ECE" w:rsidRDefault="0088067A" w:rsidP="0088067A">
      <w:pPr>
        <w:numPr>
          <w:ilvl w:val="0"/>
          <w:numId w:val="38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в специальных событиях, спроектированных с  учетом определенной ценности и смысла;</w:t>
      </w:r>
    </w:p>
    <w:p w:rsidR="0088067A" w:rsidRPr="000D3ECE" w:rsidRDefault="0088067A" w:rsidP="0088067A">
      <w:pPr>
        <w:numPr>
          <w:ilvl w:val="0"/>
          <w:numId w:val="38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в личном  примере ученикам. </w:t>
      </w:r>
    </w:p>
    <w:p w:rsidR="0088067A" w:rsidRPr="000D3ECE" w:rsidRDefault="0088067A" w:rsidP="008753C2">
      <w:pPr>
        <w:tabs>
          <w:tab w:val="left" w:pos="567"/>
        </w:tabs>
        <w:spacing w:line="360" w:lineRule="auto"/>
        <w:ind w:firstLine="567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Для организации такого пространства и его полноценного функционирования требуются согласованные усилия </w:t>
      </w:r>
      <w:r w:rsidRPr="000D3ECE">
        <w:rPr>
          <w:rFonts w:ascii="Times New Roman" w:hAnsi="Times New Roman"/>
          <w:color w:val="000000"/>
          <w:sz w:val="24"/>
          <w:szCs w:val="24"/>
        </w:rPr>
        <w:t>всех социальных субъектов-участников воспитания: семьи, общественн</w:t>
      </w:r>
      <w:r w:rsidRPr="000D3ECE">
        <w:rPr>
          <w:rFonts w:ascii="Times New Roman" w:hAnsi="Times New Roman"/>
          <w:sz w:val="24"/>
          <w:szCs w:val="24"/>
        </w:rPr>
        <w:t>ых организаций, включая и детско-юношеские движения и организации, учреждений дополнительного образования, культуры и спорта, СМИ, традиционных российских религиозных объединений.</w:t>
      </w:r>
    </w:p>
    <w:p w:rsidR="0088067A" w:rsidRPr="000D3ECE" w:rsidRDefault="0088067A" w:rsidP="008753C2">
      <w:pPr>
        <w:tabs>
          <w:tab w:val="left" w:pos="567"/>
        </w:tabs>
        <w:spacing w:line="360" w:lineRule="auto"/>
        <w:ind w:firstLine="567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Организация социально открытого пространства духовно-нравственного развития и воспитания  личности гражданина России, нравственного уклада жизни обучающихся осуществляется на основе следующих </w:t>
      </w:r>
      <w:r w:rsidRPr="000D3ECE">
        <w:rPr>
          <w:rFonts w:ascii="Times New Roman" w:hAnsi="Times New Roman"/>
          <w:b/>
          <w:i/>
          <w:sz w:val="24"/>
          <w:szCs w:val="24"/>
        </w:rPr>
        <w:t>принципов</w:t>
      </w:r>
      <w:r w:rsidRPr="000D3ECE">
        <w:rPr>
          <w:rFonts w:ascii="Times New Roman" w:hAnsi="Times New Roman"/>
          <w:sz w:val="24"/>
          <w:szCs w:val="24"/>
        </w:rPr>
        <w:t xml:space="preserve">: </w:t>
      </w:r>
    </w:p>
    <w:p w:rsidR="0088067A" w:rsidRPr="000D3ECE" w:rsidRDefault="0088067A" w:rsidP="0088067A">
      <w:pPr>
        <w:numPr>
          <w:ilvl w:val="0"/>
          <w:numId w:val="41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нравственного примера педагога – нравственность учителя, моральные нормы, которыми он руководствуется в своей профессиональной деятельности и жизни, его отношение к своему педагогическому труду, к ученикам, коллегам;</w:t>
      </w:r>
    </w:p>
    <w:p w:rsidR="0088067A" w:rsidRPr="000D3ECE" w:rsidRDefault="0088067A" w:rsidP="0088067A">
      <w:pPr>
        <w:numPr>
          <w:ilvl w:val="0"/>
          <w:numId w:val="41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социально-педагогического партнерства – целесообразные партнерские отношения с другими субъектами социализации: семьей, общественными организациями и традиционными российскими религиозными объединениями, учреждениями дополнительного образования, культуры и спорта, СМИ;</w:t>
      </w:r>
    </w:p>
    <w:p w:rsidR="0088067A" w:rsidRPr="000D3ECE" w:rsidRDefault="0088067A" w:rsidP="0088067A">
      <w:pPr>
        <w:numPr>
          <w:ilvl w:val="0"/>
          <w:numId w:val="41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индивидуально-личностного развития – педагогическая поддержка самоопределения личности, развития ее способностей, таланта, передача ей системных научных знаний, умений, навыков и компетенций, необходимых для успешной социализации;</w:t>
      </w:r>
    </w:p>
    <w:p w:rsidR="0088067A" w:rsidRPr="000D3ECE" w:rsidRDefault="0088067A" w:rsidP="0088067A">
      <w:pPr>
        <w:numPr>
          <w:ilvl w:val="0"/>
          <w:numId w:val="41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D3ECE">
        <w:rPr>
          <w:rFonts w:ascii="Times New Roman" w:hAnsi="Times New Roman"/>
          <w:sz w:val="24"/>
          <w:szCs w:val="24"/>
        </w:rPr>
        <w:t>интегративности</w:t>
      </w:r>
      <w:proofErr w:type="spellEnd"/>
      <w:r w:rsidRPr="000D3ECE">
        <w:rPr>
          <w:rFonts w:ascii="Times New Roman" w:hAnsi="Times New Roman"/>
          <w:sz w:val="24"/>
          <w:szCs w:val="24"/>
        </w:rPr>
        <w:t xml:space="preserve"> программ духовно-нравственного воспитания – интеграция духовно-нравственного развития и воспитания в основные виды деятельности обучающихся: </w:t>
      </w:r>
      <w:r w:rsidRPr="000D3ECE">
        <w:rPr>
          <w:rFonts w:ascii="Times New Roman" w:hAnsi="Times New Roman"/>
          <w:bCs/>
          <w:sz w:val="24"/>
          <w:szCs w:val="24"/>
        </w:rPr>
        <w:t xml:space="preserve">урочную, </w:t>
      </w:r>
      <w:r w:rsidRPr="000D3ECE">
        <w:rPr>
          <w:rFonts w:ascii="Times New Roman" w:hAnsi="Times New Roman"/>
          <w:sz w:val="24"/>
          <w:szCs w:val="24"/>
        </w:rPr>
        <w:t>внеурочную, внешкольную и общественно полезную;</w:t>
      </w:r>
    </w:p>
    <w:p w:rsidR="0088067A" w:rsidRPr="000D3ECE" w:rsidRDefault="0088067A" w:rsidP="0088067A">
      <w:pPr>
        <w:numPr>
          <w:ilvl w:val="0"/>
          <w:numId w:val="41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социальной востребованности воспитания – соединение духовно-нравственного развития и воспитания с жизнью, реальными социальными проблемами, которые необходимо решать на основе морального выбора</w:t>
      </w:r>
      <w:r w:rsidRPr="000D3ECE">
        <w:rPr>
          <w:rFonts w:ascii="Times New Roman" w:hAnsi="Times New Roman"/>
          <w:b/>
          <w:sz w:val="24"/>
          <w:szCs w:val="24"/>
        </w:rPr>
        <w:t>.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Программа реализуется в рамках урочной, внеурочной, внешкольной деятельности, социальных и культурных практик с помощью следующих </w:t>
      </w:r>
      <w:r w:rsidRPr="000D3ECE">
        <w:rPr>
          <w:rFonts w:ascii="Times New Roman" w:hAnsi="Times New Roman"/>
          <w:b/>
          <w:i/>
          <w:sz w:val="24"/>
          <w:szCs w:val="24"/>
        </w:rPr>
        <w:t>инструментов</w:t>
      </w:r>
      <w:r w:rsidRPr="000D3ECE">
        <w:rPr>
          <w:rFonts w:ascii="Times New Roman" w:hAnsi="Times New Roman"/>
          <w:sz w:val="24"/>
          <w:szCs w:val="24"/>
        </w:rPr>
        <w:t>.</w:t>
      </w:r>
    </w:p>
    <w:p w:rsidR="0088067A" w:rsidRPr="000D3ECE" w:rsidRDefault="00E16CE3" w:rsidP="00BD1AF9">
      <w:pPr>
        <w:tabs>
          <w:tab w:val="left" w:pos="567"/>
        </w:tabs>
        <w:spacing w:line="360" w:lineRule="auto"/>
        <w:rPr>
          <w:rFonts w:ascii="Times New Roman" w:hAnsi="Times New Roman"/>
          <w:b/>
          <w:i/>
          <w:sz w:val="24"/>
          <w:szCs w:val="24"/>
        </w:rPr>
      </w:pPr>
      <w:r w:rsidRPr="000D3ECE">
        <w:rPr>
          <w:rFonts w:ascii="Times New Roman" w:hAnsi="Times New Roman"/>
          <w:b/>
          <w:i/>
          <w:sz w:val="24"/>
          <w:szCs w:val="24"/>
        </w:rPr>
        <w:t>УМК «Школа России</w:t>
      </w:r>
      <w:r w:rsidR="0088067A" w:rsidRPr="000D3ECE">
        <w:rPr>
          <w:rFonts w:ascii="Times New Roman" w:hAnsi="Times New Roman"/>
          <w:b/>
          <w:i/>
          <w:sz w:val="24"/>
          <w:szCs w:val="24"/>
        </w:rPr>
        <w:t>»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Ведущую роль в реализации программы играет образовательный процесс, реализуемый в ходе освоения основных  предметных программ и программ формирования универсальных уч</w:t>
      </w:r>
      <w:r w:rsidR="00E16CE3" w:rsidRPr="000D3ECE">
        <w:rPr>
          <w:rFonts w:ascii="Times New Roman" w:hAnsi="Times New Roman"/>
          <w:sz w:val="24"/>
          <w:szCs w:val="24"/>
        </w:rPr>
        <w:t xml:space="preserve">ебных </w:t>
      </w:r>
      <w:r w:rsidR="00E16CE3" w:rsidRPr="000D3ECE">
        <w:rPr>
          <w:rFonts w:ascii="Times New Roman" w:hAnsi="Times New Roman"/>
          <w:sz w:val="24"/>
          <w:szCs w:val="24"/>
        </w:rPr>
        <w:lastRenderedPageBreak/>
        <w:t>действий. УМК «Школа России</w:t>
      </w:r>
      <w:r w:rsidRPr="000D3ECE">
        <w:rPr>
          <w:rFonts w:ascii="Times New Roman" w:hAnsi="Times New Roman"/>
          <w:sz w:val="24"/>
          <w:szCs w:val="24"/>
        </w:rPr>
        <w:t>»  имеет богатую палитру возможностей для достижения поставленных целей, благодаря реализации в нем принципов гуманистического,</w:t>
      </w:r>
      <w:r w:rsidRPr="000D3ECE">
        <w:rPr>
          <w:rFonts w:ascii="Times New Roman" w:hAnsi="Times New Roman"/>
          <w:bCs/>
          <w:sz w:val="24"/>
          <w:szCs w:val="24"/>
        </w:rPr>
        <w:t xml:space="preserve"> историзма, коммуникативного и принципа творческой активности</w:t>
      </w:r>
      <w:r w:rsidR="00E16CE3" w:rsidRPr="000D3ECE">
        <w:rPr>
          <w:rFonts w:ascii="Times New Roman" w:hAnsi="Times New Roman"/>
          <w:sz w:val="24"/>
          <w:szCs w:val="24"/>
        </w:rPr>
        <w:t>.  УМК «Школа России</w:t>
      </w:r>
      <w:r w:rsidRPr="000D3ECE">
        <w:rPr>
          <w:rFonts w:ascii="Times New Roman" w:hAnsi="Times New Roman"/>
          <w:sz w:val="24"/>
          <w:szCs w:val="24"/>
        </w:rPr>
        <w:t>» создан на основании системно-</w:t>
      </w:r>
      <w:proofErr w:type="spellStart"/>
      <w:r w:rsidRPr="000D3ECE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0D3ECE">
        <w:rPr>
          <w:rFonts w:ascii="Times New Roman" w:hAnsi="Times New Roman"/>
          <w:sz w:val="24"/>
          <w:szCs w:val="24"/>
        </w:rPr>
        <w:t xml:space="preserve"> подхода, позволяющего ориентировать педагога на достижение личностных и </w:t>
      </w:r>
      <w:proofErr w:type="spellStart"/>
      <w:r w:rsidRPr="000D3ECE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0D3ECE">
        <w:rPr>
          <w:rFonts w:ascii="Times New Roman" w:hAnsi="Times New Roman"/>
          <w:sz w:val="24"/>
          <w:szCs w:val="24"/>
        </w:rPr>
        <w:t xml:space="preserve"> результатов обучения младших школьников. 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Достижению указанных результатов способствует тематическое единство всех предметных линий комплекта, выраженных в следующих тезисах: 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b/>
          <w:sz w:val="24"/>
          <w:szCs w:val="24"/>
        </w:rPr>
        <w:t>«Я в мире и мир во мне»</w:t>
      </w:r>
      <w:r w:rsidRPr="000D3ECE">
        <w:rPr>
          <w:rFonts w:ascii="Times New Roman" w:hAnsi="Times New Roman"/>
          <w:sz w:val="24"/>
          <w:szCs w:val="24"/>
        </w:rPr>
        <w:t>: важно, чтобы обучение способствовало построению образа «Я», которое включает в себя самопознание, саморазвитие и самооценку, формирование гражданской идентичности личности, принятие и осмысление нравственных и культурных ценностей, правил взаимодействия с окружающим миром.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b/>
          <w:sz w:val="24"/>
          <w:szCs w:val="24"/>
        </w:rPr>
        <w:t>«Хочу учиться!»</w:t>
      </w:r>
      <w:r w:rsidRPr="000D3ECE">
        <w:rPr>
          <w:rFonts w:ascii="Times New Roman" w:hAnsi="Times New Roman"/>
          <w:sz w:val="24"/>
          <w:szCs w:val="24"/>
        </w:rPr>
        <w:t>: ребенок часто задает вопрос «почему?», ему интересно знать все и обо всем. Наша задача сохранить этот интерес и при этом научить ребенка самостоятельно находить ответы, планировать свою деятельность и доводить ее до конца, оценивать результат, исправлять ошибки и ставить новые цели.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b/>
          <w:sz w:val="24"/>
          <w:szCs w:val="24"/>
        </w:rPr>
        <w:t xml:space="preserve"> «Я общаюсь, значит, я учусь»</w:t>
      </w:r>
      <w:r w:rsidRPr="000D3ECE">
        <w:rPr>
          <w:rFonts w:ascii="Times New Roman" w:hAnsi="Times New Roman"/>
          <w:sz w:val="24"/>
          <w:szCs w:val="24"/>
        </w:rPr>
        <w:t xml:space="preserve">: процесс обучения невозможен без общения. Нам кажется чрезвычайно важным строить процесс обучения как совершенствование субъект-субъектного и субъект-объектного общения, то есть, во-первых, учить ребенка свободно вести конструктивный диалог, слушать и слышать собеседника, а во-вторых, формировать информационную культуру — находить необходимые источники знаний учить получать информацию из различных источников, анализировать ее, и, конечно, работать с книгой. 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b/>
          <w:sz w:val="24"/>
          <w:szCs w:val="24"/>
        </w:rPr>
        <w:t>«В здоровом теле здоровый дух!»</w:t>
      </w:r>
      <w:r w:rsidRPr="000D3ECE">
        <w:rPr>
          <w:rFonts w:ascii="Times New Roman" w:hAnsi="Times New Roman"/>
          <w:sz w:val="24"/>
          <w:szCs w:val="24"/>
        </w:rPr>
        <w:t xml:space="preserve">: здесь важно и сохранить здоровье учеников в процессе обучения, и научить детей самим  заботиться о здоровье, понимая, что здоровье – это не только физическая, но и духовная ценность.  В этой связи, в понятие здоровье включены не только правила гигиены и правила безопасного поведения, но и определенные ценностные установки: умение сопереживать, сочувствовать, заботиться о себе, о природе,  об окружающих людях, беречь и чтить то, что ими создано. 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Эти тезисы раскрываются через тематические направления: </w:t>
      </w:r>
      <w:r w:rsidRPr="000D3ECE">
        <w:rPr>
          <w:rFonts w:ascii="Times New Roman" w:hAnsi="Times New Roman"/>
          <w:b/>
          <w:sz w:val="24"/>
          <w:szCs w:val="24"/>
        </w:rPr>
        <w:t>«Моя семья - мой мир»</w:t>
      </w:r>
      <w:r w:rsidRPr="000D3ECE">
        <w:rPr>
          <w:rFonts w:ascii="Times New Roman" w:hAnsi="Times New Roman"/>
          <w:sz w:val="24"/>
          <w:szCs w:val="24"/>
        </w:rPr>
        <w:t xml:space="preserve">, </w:t>
      </w:r>
      <w:r w:rsidRPr="000D3ECE">
        <w:rPr>
          <w:rFonts w:ascii="Times New Roman" w:hAnsi="Times New Roman"/>
          <w:b/>
          <w:sz w:val="24"/>
          <w:szCs w:val="24"/>
        </w:rPr>
        <w:t>«Моя страна - мое Отечество»</w:t>
      </w:r>
      <w:r w:rsidRPr="000D3ECE">
        <w:rPr>
          <w:rFonts w:ascii="Times New Roman" w:hAnsi="Times New Roman"/>
          <w:sz w:val="24"/>
          <w:szCs w:val="24"/>
        </w:rPr>
        <w:t xml:space="preserve">, </w:t>
      </w:r>
      <w:r w:rsidRPr="000D3ECE">
        <w:rPr>
          <w:rFonts w:ascii="Times New Roman" w:hAnsi="Times New Roman"/>
          <w:b/>
          <w:sz w:val="24"/>
          <w:szCs w:val="24"/>
        </w:rPr>
        <w:t>«Природа и культура  - среда нашей жизни»</w:t>
      </w:r>
      <w:r w:rsidRPr="000D3ECE">
        <w:rPr>
          <w:rFonts w:ascii="Times New Roman" w:hAnsi="Times New Roman"/>
          <w:sz w:val="24"/>
          <w:szCs w:val="24"/>
        </w:rPr>
        <w:t>,</w:t>
      </w:r>
      <w:r w:rsidRPr="000D3ECE">
        <w:rPr>
          <w:rFonts w:ascii="Times New Roman" w:hAnsi="Times New Roman"/>
          <w:b/>
          <w:sz w:val="24"/>
          <w:szCs w:val="24"/>
        </w:rPr>
        <w:t xml:space="preserve"> «Моя планета - Земля»</w:t>
      </w:r>
      <w:r w:rsidRPr="000D3ECE">
        <w:rPr>
          <w:rFonts w:ascii="Times New Roman" w:hAnsi="Times New Roman"/>
          <w:sz w:val="24"/>
          <w:szCs w:val="24"/>
        </w:rPr>
        <w:t xml:space="preserve">, которые интегрируют учебный материал разных предметов и позволяют эффективнее  формировать у ребенка целостную картину мира и базовые национальные ценности. </w:t>
      </w:r>
    </w:p>
    <w:p w:rsidR="0088067A" w:rsidRPr="000D3ECE" w:rsidRDefault="0088067A" w:rsidP="0088067A">
      <w:pPr>
        <w:tabs>
          <w:tab w:val="left" w:pos="567"/>
        </w:tabs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pacing w:val="-2"/>
          <w:sz w:val="24"/>
          <w:szCs w:val="24"/>
        </w:rPr>
        <w:lastRenderedPageBreak/>
        <w:t>Средствами разных учебных предметов в детях воспитывается</w:t>
      </w:r>
      <w:r w:rsidRPr="000D3ECE">
        <w:rPr>
          <w:rFonts w:ascii="Times New Roman" w:hAnsi="Times New Roman"/>
          <w:spacing w:val="4"/>
          <w:sz w:val="24"/>
          <w:szCs w:val="24"/>
        </w:rPr>
        <w:t xml:space="preserve"> благородное отношение к своему Отечеству, своей малой Родине, своему на</w:t>
      </w:r>
      <w:r w:rsidRPr="000D3ECE">
        <w:rPr>
          <w:rFonts w:ascii="Times New Roman" w:hAnsi="Times New Roman"/>
          <w:sz w:val="24"/>
          <w:szCs w:val="24"/>
        </w:rPr>
        <w:t xml:space="preserve">роду, его языку, духовным, природным и культурным ценностям, уважительное отношение ко всем народам России, к их национальным культурам, самобытным </w:t>
      </w:r>
      <w:r w:rsidRPr="000D3ECE">
        <w:rPr>
          <w:rFonts w:ascii="Times New Roman" w:hAnsi="Times New Roman"/>
          <w:spacing w:val="-2"/>
          <w:sz w:val="24"/>
          <w:szCs w:val="24"/>
        </w:rPr>
        <w:t>обычаям и традициям, к государственным символам Российской Федерации. Учащиеся</w:t>
      </w:r>
      <w:r w:rsidRPr="000D3ECE">
        <w:rPr>
          <w:rFonts w:ascii="Times New Roman" w:hAnsi="Times New Roman"/>
          <w:sz w:val="24"/>
          <w:szCs w:val="24"/>
        </w:rPr>
        <w:t xml:space="preserve"> знакомятся с образцами служения Отечеству, постигают причастность каждого человека, каждой семьи к жизни России, осознают значимость усилий каждого для благопо</w:t>
      </w:r>
      <w:r w:rsidRPr="000D3ECE">
        <w:rPr>
          <w:rFonts w:ascii="Times New Roman" w:hAnsi="Times New Roman"/>
          <w:spacing w:val="6"/>
          <w:sz w:val="24"/>
          <w:szCs w:val="24"/>
        </w:rPr>
        <w:t xml:space="preserve">лучия и процветания Родины, чтобы уже в этом возрасте почувствовать себя </w:t>
      </w:r>
      <w:r w:rsidRPr="000D3ECE">
        <w:rPr>
          <w:rFonts w:ascii="Times New Roman" w:hAnsi="Times New Roman"/>
          <w:sz w:val="24"/>
          <w:szCs w:val="24"/>
        </w:rPr>
        <w:t>гражданами великой страны.</w:t>
      </w:r>
    </w:p>
    <w:p w:rsidR="0088067A" w:rsidRPr="000D3ECE" w:rsidRDefault="0088067A" w:rsidP="0088067A">
      <w:pPr>
        <w:tabs>
          <w:tab w:val="left" w:pos="567"/>
        </w:tabs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Значительную часть содержания учебников составляют </w:t>
      </w:r>
      <w:proofErr w:type="spellStart"/>
      <w:r w:rsidRPr="000D3ECE">
        <w:rPr>
          <w:rFonts w:ascii="Times New Roman" w:hAnsi="Times New Roman"/>
          <w:sz w:val="24"/>
          <w:szCs w:val="24"/>
        </w:rPr>
        <w:t>родиноведческие</w:t>
      </w:r>
      <w:proofErr w:type="spellEnd"/>
      <w:r w:rsidRPr="000D3ECE">
        <w:rPr>
          <w:rFonts w:ascii="Times New Roman" w:hAnsi="Times New Roman"/>
          <w:sz w:val="24"/>
          <w:szCs w:val="24"/>
        </w:rPr>
        <w:t xml:space="preserve"> и </w:t>
      </w:r>
      <w:r w:rsidRPr="000D3ECE">
        <w:rPr>
          <w:rFonts w:ascii="Times New Roman" w:hAnsi="Times New Roman"/>
          <w:spacing w:val="-4"/>
          <w:sz w:val="24"/>
          <w:szCs w:val="24"/>
        </w:rPr>
        <w:t xml:space="preserve">краеведческие знания, их содержательное, </w:t>
      </w:r>
      <w:r w:rsidRPr="000D3ECE">
        <w:rPr>
          <w:rFonts w:ascii="Times New Roman" w:hAnsi="Times New Roman"/>
          <w:spacing w:val="-2"/>
          <w:sz w:val="24"/>
          <w:szCs w:val="24"/>
        </w:rPr>
        <w:t>дид</w:t>
      </w:r>
      <w:r w:rsidRPr="000D3ECE">
        <w:rPr>
          <w:rFonts w:ascii="Times New Roman" w:hAnsi="Times New Roman"/>
          <w:spacing w:val="-4"/>
          <w:sz w:val="24"/>
          <w:szCs w:val="24"/>
        </w:rPr>
        <w:t>актическое и методическое обеспечение.</w:t>
      </w:r>
      <w:r w:rsidRPr="000D3ECE">
        <w:rPr>
          <w:rFonts w:ascii="Times New Roman" w:hAnsi="Times New Roman"/>
          <w:sz w:val="24"/>
          <w:szCs w:val="24"/>
        </w:rPr>
        <w:t xml:space="preserve"> Учитывая особенности предметных областей учебного плана начального общего образования ФГОС и возрастные психологические особенности развития младших школьников, создаются условия для развития у ребенка интереса, переходящего в потребность к познанию, изучению своей страны, ее прошлого и настоящего, ее природы и общественной жизни, ее духовного и культурного величия.</w:t>
      </w:r>
    </w:p>
    <w:p w:rsidR="0088067A" w:rsidRPr="000D3ECE" w:rsidRDefault="00E16CE3" w:rsidP="0088067A">
      <w:pPr>
        <w:tabs>
          <w:tab w:val="left" w:pos="567"/>
        </w:tabs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Во всех учебниках «Школы России</w:t>
      </w:r>
      <w:r w:rsidR="0088067A" w:rsidRPr="000D3ECE">
        <w:rPr>
          <w:rFonts w:ascii="Times New Roman" w:hAnsi="Times New Roman"/>
          <w:sz w:val="24"/>
          <w:szCs w:val="24"/>
        </w:rPr>
        <w:t xml:space="preserve">» обеспечивается </w:t>
      </w:r>
      <w:proofErr w:type="spellStart"/>
      <w:r w:rsidR="0088067A" w:rsidRPr="000D3ECE">
        <w:rPr>
          <w:rFonts w:ascii="Times New Roman" w:hAnsi="Times New Roman"/>
          <w:sz w:val="24"/>
          <w:szCs w:val="24"/>
        </w:rPr>
        <w:t>поликультурностьсодержания</w:t>
      </w:r>
      <w:proofErr w:type="spellEnd"/>
      <w:r w:rsidR="0088067A" w:rsidRPr="000D3ECE">
        <w:rPr>
          <w:rFonts w:ascii="Times New Roman" w:hAnsi="Times New Roman"/>
          <w:sz w:val="24"/>
          <w:szCs w:val="24"/>
        </w:rPr>
        <w:t xml:space="preserve"> образования. В каждой предметной линии, с учетом предметной специфики и отражает многообразие и единство национальных культур  народов России, содействуя формированию у обучающихся толерантности, способности к межнациональному и межконфессиональному диалогу, знакомству с культурами  народов других стран мира. </w:t>
      </w:r>
    </w:p>
    <w:p w:rsidR="0088067A" w:rsidRPr="000D3ECE" w:rsidRDefault="0088067A" w:rsidP="0088067A">
      <w:pPr>
        <w:tabs>
          <w:tab w:val="left" w:pos="567"/>
        </w:tabs>
        <w:autoSpaceDE w:val="0"/>
        <w:autoSpaceDN w:val="0"/>
        <w:adjustRightInd w:val="0"/>
        <w:spacing w:after="120"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В этой связи, важное место в </w:t>
      </w:r>
      <w:r w:rsidRPr="000D3ECE">
        <w:rPr>
          <w:rFonts w:ascii="Times New Roman" w:hAnsi="Times New Roman"/>
          <w:spacing w:val="2"/>
          <w:sz w:val="24"/>
          <w:szCs w:val="24"/>
        </w:rPr>
        <w:t xml:space="preserve">системе учебников </w:t>
      </w:r>
      <w:r w:rsidR="00E16CE3" w:rsidRPr="000D3ECE">
        <w:rPr>
          <w:rFonts w:ascii="Times New Roman" w:hAnsi="Times New Roman"/>
          <w:sz w:val="24"/>
          <w:szCs w:val="24"/>
        </w:rPr>
        <w:t>«Школа России</w:t>
      </w:r>
      <w:r w:rsidRPr="000D3ECE">
        <w:rPr>
          <w:rFonts w:ascii="Times New Roman" w:hAnsi="Times New Roman"/>
          <w:sz w:val="24"/>
          <w:szCs w:val="24"/>
        </w:rPr>
        <w:t xml:space="preserve">» занимает курс «Основы религиозных культур и светской этики». Курс органично интегрирован в  </w:t>
      </w:r>
      <w:r w:rsidRPr="000D3ECE">
        <w:rPr>
          <w:rFonts w:ascii="Times New Roman" w:hAnsi="Times New Roman"/>
          <w:spacing w:val="2"/>
          <w:sz w:val="24"/>
          <w:szCs w:val="24"/>
        </w:rPr>
        <w:t>систему учебников</w:t>
      </w:r>
      <w:r w:rsidRPr="000D3ECE">
        <w:rPr>
          <w:rFonts w:ascii="Times New Roman" w:hAnsi="Times New Roman"/>
          <w:sz w:val="24"/>
          <w:szCs w:val="24"/>
        </w:rPr>
        <w:t xml:space="preserve"> для решения задачи формирования у младших школьников мотивации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 </w:t>
      </w:r>
    </w:p>
    <w:p w:rsidR="0088067A" w:rsidRPr="00BD1AF9" w:rsidRDefault="0088067A" w:rsidP="0088067A">
      <w:pPr>
        <w:tabs>
          <w:tab w:val="left" w:pos="567"/>
        </w:tabs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BD1AF9">
        <w:rPr>
          <w:rFonts w:ascii="Times New Roman" w:hAnsi="Times New Roman"/>
          <w:b/>
          <w:sz w:val="28"/>
          <w:szCs w:val="28"/>
        </w:rPr>
        <w:t>Календарь традиционных школьных дел и праздников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762"/>
      </w:tblGrid>
      <w:tr w:rsidR="0088067A" w:rsidRPr="0088067A" w:rsidTr="001F10FD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6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Тема мероприятия</w:t>
            </w:r>
          </w:p>
        </w:tc>
      </w:tr>
      <w:tr w:rsidR="0088067A" w:rsidRPr="0088067A" w:rsidTr="001F10FD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1 сентября – День знаний;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 xml:space="preserve"> Праздник посвящения в ученики;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 xml:space="preserve"> Праздник Букваря; 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Праздник читательских удовольствий. </w:t>
            </w:r>
          </w:p>
        </w:tc>
      </w:tr>
      <w:tr w:rsidR="0088067A" w:rsidRPr="0088067A" w:rsidTr="001F10FD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6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Праздник осени (Праздник урожая);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 xml:space="preserve"> Конкурс чтецов (пушкинские дни в школе);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Весёлые старты.</w:t>
            </w:r>
          </w:p>
        </w:tc>
      </w:tr>
      <w:tr w:rsidR="0088067A" w:rsidRPr="0088067A" w:rsidTr="001F10FD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 xml:space="preserve">День народного единства; 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 xml:space="preserve">День здоровья. </w:t>
            </w:r>
          </w:p>
        </w:tc>
      </w:tr>
      <w:tr w:rsidR="0088067A" w:rsidRPr="0088067A" w:rsidTr="001F10FD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6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Новогодний праздник.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 xml:space="preserve">Конкурс новогодней игрушки. </w:t>
            </w:r>
          </w:p>
        </w:tc>
      </w:tr>
      <w:tr w:rsidR="0088067A" w:rsidRPr="0088067A" w:rsidTr="001F10FD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Спортивный праздник «Папа, мама, я – спортивная семья».</w:t>
            </w:r>
          </w:p>
        </w:tc>
      </w:tr>
      <w:tr w:rsidR="0088067A" w:rsidRPr="0088067A" w:rsidTr="001F10FD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 xml:space="preserve">День защитника России.  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День родного языка.</w:t>
            </w:r>
          </w:p>
        </w:tc>
      </w:tr>
      <w:tr w:rsidR="0088067A" w:rsidRPr="0088067A" w:rsidTr="001F10FD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Праздник мам;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День птиц;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 xml:space="preserve"> Праздник книги;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 xml:space="preserve"> Встречаем весну. (Праздник </w:t>
            </w:r>
            <w:proofErr w:type="spellStart"/>
            <w:r w:rsidRPr="0088067A">
              <w:rPr>
                <w:rFonts w:ascii="Times New Roman" w:hAnsi="Times New Roman"/>
                <w:sz w:val="24"/>
                <w:szCs w:val="24"/>
              </w:rPr>
              <w:t>Навруз</w:t>
            </w:r>
            <w:proofErr w:type="spellEnd"/>
            <w:r w:rsidRPr="0088067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88067A" w:rsidRPr="0088067A" w:rsidTr="001F10FD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Праздник подарков (подарки просто так);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 xml:space="preserve"> Праздник победителей олимпиад.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Праздник стиха.</w:t>
            </w:r>
          </w:p>
        </w:tc>
      </w:tr>
      <w:tr w:rsidR="0088067A" w:rsidRPr="0088067A" w:rsidTr="001F10FD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День Победы.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>До свидания, школа;</w:t>
            </w:r>
          </w:p>
          <w:p w:rsidR="0088067A" w:rsidRPr="0088067A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8067A">
              <w:rPr>
                <w:rFonts w:ascii="Times New Roman" w:hAnsi="Times New Roman"/>
                <w:sz w:val="24"/>
                <w:szCs w:val="24"/>
              </w:rPr>
              <w:t xml:space="preserve"> Здравствуй лето! </w:t>
            </w:r>
          </w:p>
        </w:tc>
      </w:tr>
    </w:tbl>
    <w:p w:rsidR="0088067A" w:rsidRPr="0088067A" w:rsidRDefault="0088067A" w:rsidP="0088067A">
      <w:pPr>
        <w:tabs>
          <w:tab w:val="left" w:pos="567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88067A" w:rsidRPr="00BD1AF9" w:rsidRDefault="0088067A" w:rsidP="0088067A">
      <w:pPr>
        <w:tabs>
          <w:tab w:val="left" w:pos="567"/>
        </w:tabs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BD1AF9">
        <w:rPr>
          <w:rFonts w:ascii="Times New Roman" w:hAnsi="Times New Roman"/>
          <w:b/>
          <w:sz w:val="28"/>
          <w:szCs w:val="28"/>
        </w:rPr>
        <w:t>Социальные проекты</w:t>
      </w:r>
    </w:p>
    <w:p w:rsidR="0088067A" w:rsidRPr="000D3ECE" w:rsidRDefault="0088067A" w:rsidP="008753C2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0D3ECE">
        <w:rPr>
          <w:rFonts w:ascii="Times New Roman" w:hAnsi="Times New Roman"/>
          <w:b/>
          <w:sz w:val="24"/>
          <w:szCs w:val="24"/>
          <w:u w:val="single"/>
          <w:lang w:eastAsia="ru-RU"/>
        </w:rPr>
        <w:t>Акция «Школьный двор – уголок России».</w:t>
      </w:r>
    </w:p>
    <w:p w:rsidR="0088067A" w:rsidRPr="000D3ECE" w:rsidRDefault="0088067A" w:rsidP="008753C2">
      <w:pPr>
        <w:pStyle w:val="msonospacing0"/>
        <w:tabs>
          <w:tab w:val="left" w:pos="567"/>
        </w:tabs>
        <w:rPr>
          <w:rFonts w:ascii="Times New Roman" w:hAnsi="Times New Roman"/>
          <w:b/>
          <w:i/>
          <w:color w:val="0000FF"/>
          <w:sz w:val="24"/>
          <w:szCs w:val="24"/>
          <w:u w:val="single"/>
          <w:lang w:eastAsia="ru-RU"/>
        </w:rPr>
      </w:pPr>
    </w:p>
    <w:p w:rsidR="0088067A" w:rsidRPr="000D3ECE" w:rsidRDefault="0088067A" w:rsidP="008753C2">
      <w:pPr>
        <w:pStyle w:val="msonospacing0"/>
        <w:tabs>
          <w:tab w:val="left" w:pos="567"/>
        </w:tabs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u w:val="single"/>
          <w:lang w:eastAsia="ru-RU"/>
        </w:rPr>
        <w:t>Цель</w:t>
      </w:r>
      <w:r w:rsidRPr="000D3ECE">
        <w:rPr>
          <w:rFonts w:ascii="Times New Roman" w:hAnsi="Times New Roman"/>
          <w:sz w:val="24"/>
          <w:szCs w:val="24"/>
          <w:lang w:eastAsia="ru-RU"/>
        </w:rPr>
        <w:t xml:space="preserve">: оформление пришкольной территории, создание специальных зон для занятий     </w:t>
      </w:r>
    </w:p>
    <w:p w:rsidR="0088067A" w:rsidRPr="000D3ECE" w:rsidRDefault="0088067A" w:rsidP="008753C2">
      <w:pPr>
        <w:pStyle w:val="msonospacing0"/>
        <w:tabs>
          <w:tab w:val="left" w:pos="567"/>
        </w:tabs>
        <w:ind w:firstLine="567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           спортом и отдыха.</w:t>
      </w:r>
    </w:p>
    <w:p w:rsidR="0088067A" w:rsidRPr="000D3ECE" w:rsidRDefault="0088067A" w:rsidP="008753C2">
      <w:pPr>
        <w:pStyle w:val="msonospacing0"/>
        <w:tabs>
          <w:tab w:val="left" w:pos="567"/>
        </w:tabs>
        <w:ind w:firstLine="567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0D3ECE">
        <w:rPr>
          <w:rFonts w:ascii="Times New Roman" w:hAnsi="Times New Roman"/>
          <w:sz w:val="24"/>
          <w:szCs w:val="24"/>
          <w:u w:val="single"/>
          <w:lang w:eastAsia="ru-RU"/>
        </w:rPr>
        <w:t>Задачи:</w:t>
      </w:r>
    </w:p>
    <w:p w:rsidR="0088067A" w:rsidRPr="000D3ECE" w:rsidRDefault="0088067A" w:rsidP="008753C2">
      <w:pPr>
        <w:numPr>
          <w:ilvl w:val="0"/>
          <w:numId w:val="55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развивать нравственную мотивацию самостоятельно принимать решения и нести за них ответственность;</w:t>
      </w:r>
    </w:p>
    <w:p w:rsidR="0088067A" w:rsidRPr="000D3ECE" w:rsidRDefault="0088067A" w:rsidP="008753C2">
      <w:pPr>
        <w:pStyle w:val="msonospacing0"/>
        <w:numPr>
          <w:ilvl w:val="0"/>
          <w:numId w:val="55"/>
        </w:numPr>
        <w:tabs>
          <w:tab w:val="left" w:pos="567"/>
        </w:tabs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формирование ответственного и бережного отношения к природе, школьному имуществу;</w:t>
      </w:r>
    </w:p>
    <w:p w:rsidR="0088067A" w:rsidRPr="000D3ECE" w:rsidRDefault="0088067A" w:rsidP="008753C2">
      <w:pPr>
        <w:pStyle w:val="msonospacing0"/>
        <w:numPr>
          <w:ilvl w:val="0"/>
          <w:numId w:val="55"/>
        </w:numPr>
        <w:tabs>
          <w:tab w:val="left" w:pos="567"/>
        </w:tabs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создание атмосферы, благоприятной для укрепления психического и физического здоровья учащихся;</w:t>
      </w:r>
    </w:p>
    <w:p w:rsidR="0088067A" w:rsidRPr="000D3ECE" w:rsidRDefault="0088067A" w:rsidP="008753C2">
      <w:pPr>
        <w:pStyle w:val="msonospacing0"/>
        <w:numPr>
          <w:ilvl w:val="0"/>
          <w:numId w:val="55"/>
        </w:numPr>
        <w:tabs>
          <w:tab w:val="left" w:pos="567"/>
        </w:tabs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распространение зеленых насаждений на пришкольной территории;</w:t>
      </w:r>
    </w:p>
    <w:p w:rsidR="0088067A" w:rsidRPr="000D3ECE" w:rsidRDefault="0088067A" w:rsidP="008753C2">
      <w:pPr>
        <w:pStyle w:val="msonospacing0"/>
        <w:numPr>
          <w:ilvl w:val="0"/>
          <w:numId w:val="55"/>
        </w:numPr>
        <w:tabs>
          <w:tab w:val="left" w:pos="567"/>
        </w:tabs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привитие навыков самообслуживания, создания культуры интерьера.</w:t>
      </w:r>
    </w:p>
    <w:p w:rsidR="0088067A" w:rsidRPr="000D3ECE" w:rsidRDefault="0088067A" w:rsidP="008753C2">
      <w:pPr>
        <w:tabs>
          <w:tab w:val="left" w:pos="567"/>
        </w:tabs>
        <w:overflowPunct w:val="0"/>
        <w:autoSpaceDE w:val="0"/>
        <w:autoSpaceDN w:val="0"/>
        <w:adjustRightInd w:val="0"/>
        <w:spacing w:line="360" w:lineRule="auto"/>
        <w:ind w:firstLine="540"/>
        <w:textAlignment w:val="baseline"/>
        <w:rPr>
          <w:rFonts w:ascii="Times New Roman" w:hAnsi="Times New Roman"/>
          <w:sz w:val="24"/>
          <w:szCs w:val="24"/>
        </w:rPr>
      </w:pPr>
    </w:p>
    <w:p w:rsidR="0088067A" w:rsidRPr="000D3ECE" w:rsidRDefault="0088067A" w:rsidP="008753C2">
      <w:pPr>
        <w:tabs>
          <w:tab w:val="left" w:pos="567"/>
        </w:tabs>
        <w:overflowPunct w:val="0"/>
        <w:autoSpaceDE w:val="0"/>
        <w:autoSpaceDN w:val="0"/>
        <w:adjustRightInd w:val="0"/>
        <w:spacing w:line="360" w:lineRule="auto"/>
        <w:ind w:firstLine="540"/>
        <w:textAlignment w:val="baseline"/>
        <w:rPr>
          <w:rFonts w:ascii="Times New Roman" w:hAnsi="Times New Roman"/>
          <w:b/>
          <w:sz w:val="24"/>
          <w:szCs w:val="24"/>
          <w:u w:val="single"/>
        </w:rPr>
      </w:pPr>
      <w:r w:rsidRPr="000D3ECE">
        <w:rPr>
          <w:rFonts w:ascii="Times New Roman" w:hAnsi="Times New Roman"/>
          <w:b/>
          <w:sz w:val="24"/>
          <w:szCs w:val="24"/>
          <w:u w:val="single"/>
        </w:rPr>
        <w:t>Социальный проект  «Земля Отчизны».</w:t>
      </w:r>
    </w:p>
    <w:p w:rsidR="0088067A" w:rsidRPr="000D3ECE" w:rsidRDefault="0088067A" w:rsidP="008753C2">
      <w:pPr>
        <w:pStyle w:val="msonospacing0"/>
        <w:tabs>
          <w:tab w:val="left" w:pos="567"/>
        </w:tabs>
        <w:rPr>
          <w:rFonts w:ascii="Times New Roman" w:hAnsi="Times New Roman"/>
          <w:sz w:val="24"/>
          <w:szCs w:val="24"/>
          <w:u w:val="single"/>
          <w:lang w:eastAsia="ru-RU"/>
        </w:rPr>
      </w:pPr>
      <w:r w:rsidRPr="000D3ECE">
        <w:rPr>
          <w:rFonts w:ascii="Times New Roman" w:hAnsi="Times New Roman"/>
          <w:sz w:val="24"/>
          <w:szCs w:val="24"/>
          <w:u w:val="single"/>
          <w:lang w:eastAsia="ru-RU"/>
        </w:rPr>
        <w:t>Цель операции:</w:t>
      </w:r>
    </w:p>
    <w:p w:rsidR="0088067A" w:rsidRPr="000D3ECE" w:rsidRDefault="0088067A" w:rsidP="008753C2">
      <w:pPr>
        <w:pStyle w:val="msonospacing0"/>
        <w:tabs>
          <w:tab w:val="left" w:pos="567"/>
        </w:tabs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воспитание патриотов, граждан правового демократического  государства, обладающих чувством национальной гордости, гражданского достоинства, любви к Отечеству, своему народу.</w:t>
      </w:r>
    </w:p>
    <w:p w:rsidR="0088067A" w:rsidRPr="000D3ECE" w:rsidRDefault="0088067A" w:rsidP="008753C2">
      <w:pPr>
        <w:pStyle w:val="msonospacing0"/>
        <w:tabs>
          <w:tab w:val="left" w:pos="567"/>
        </w:tabs>
        <w:rPr>
          <w:rFonts w:ascii="Times New Roman" w:hAnsi="Times New Roman"/>
          <w:sz w:val="24"/>
          <w:szCs w:val="24"/>
          <w:lang w:eastAsia="ru-RU"/>
        </w:rPr>
      </w:pPr>
    </w:p>
    <w:p w:rsidR="0088067A" w:rsidRPr="000D3ECE" w:rsidRDefault="0088067A" w:rsidP="008753C2">
      <w:pPr>
        <w:pStyle w:val="msonospacing0"/>
        <w:tabs>
          <w:tab w:val="left" w:pos="567"/>
        </w:tabs>
        <w:rPr>
          <w:rFonts w:ascii="Times New Roman" w:hAnsi="Times New Roman"/>
          <w:sz w:val="24"/>
          <w:szCs w:val="24"/>
          <w:u w:val="single"/>
          <w:lang w:eastAsia="ru-RU"/>
        </w:rPr>
      </w:pPr>
      <w:r w:rsidRPr="000D3ECE">
        <w:rPr>
          <w:rFonts w:ascii="Times New Roman" w:hAnsi="Times New Roman"/>
          <w:sz w:val="24"/>
          <w:szCs w:val="24"/>
          <w:u w:val="single"/>
          <w:lang w:eastAsia="ru-RU"/>
        </w:rPr>
        <w:t xml:space="preserve">Для достижения указанной цели </w:t>
      </w:r>
    </w:p>
    <w:p w:rsidR="0088067A" w:rsidRPr="000D3ECE" w:rsidRDefault="0088067A" w:rsidP="008753C2">
      <w:pPr>
        <w:pStyle w:val="msonospacing0"/>
        <w:tabs>
          <w:tab w:val="left" w:pos="567"/>
        </w:tabs>
        <w:rPr>
          <w:rFonts w:ascii="Times New Roman" w:hAnsi="Times New Roman"/>
          <w:sz w:val="24"/>
          <w:szCs w:val="24"/>
          <w:u w:val="single"/>
          <w:lang w:eastAsia="ru-RU"/>
        </w:rPr>
      </w:pPr>
      <w:r w:rsidRPr="000D3ECE">
        <w:rPr>
          <w:rFonts w:ascii="Times New Roman" w:hAnsi="Times New Roman"/>
          <w:sz w:val="24"/>
          <w:szCs w:val="24"/>
          <w:u w:val="single"/>
          <w:lang w:eastAsia="ru-RU"/>
        </w:rPr>
        <w:t>решаются следующие задачи:</w:t>
      </w:r>
    </w:p>
    <w:p w:rsidR="0088067A" w:rsidRPr="000D3ECE" w:rsidRDefault="0088067A" w:rsidP="008753C2">
      <w:pPr>
        <w:pStyle w:val="msonospacing0"/>
        <w:numPr>
          <w:ilvl w:val="0"/>
          <w:numId w:val="56"/>
        </w:numPr>
        <w:tabs>
          <w:tab w:val="left" w:pos="567"/>
        </w:tabs>
        <w:ind w:left="142" w:hanging="142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формирование у воспитанников чувства гордости за героическое прошлое своей Родины;</w:t>
      </w:r>
    </w:p>
    <w:p w:rsidR="0088067A" w:rsidRPr="000D3ECE" w:rsidRDefault="0088067A" w:rsidP="008753C2">
      <w:pPr>
        <w:pStyle w:val="msonospacing0"/>
        <w:numPr>
          <w:ilvl w:val="0"/>
          <w:numId w:val="56"/>
        </w:numPr>
        <w:tabs>
          <w:tab w:val="left" w:pos="567"/>
        </w:tabs>
        <w:ind w:left="142" w:hanging="142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изучение истории и культуры Отечества, родного края, своей семьи;</w:t>
      </w:r>
    </w:p>
    <w:p w:rsidR="0088067A" w:rsidRPr="000D3ECE" w:rsidRDefault="0088067A" w:rsidP="008753C2">
      <w:pPr>
        <w:pStyle w:val="msonospacing0"/>
        <w:numPr>
          <w:ilvl w:val="0"/>
          <w:numId w:val="56"/>
        </w:numPr>
        <w:tabs>
          <w:tab w:val="left" w:pos="567"/>
        </w:tabs>
        <w:ind w:left="142" w:hanging="142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физическое развитие воспитанников, формирование у них потребности в здоровом образе жизни;</w:t>
      </w:r>
    </w:p>
    <w:p w:rsidR="0088067A" w:rsidRPr="000D3ECE" w:rsidRDefault="0088067A" w:rsidP="008753C2">
      <w:pPr>
        <w:pStyle w:val="msonospacing0"/>
        <w:numPr>
          <w:ilvl w:val="0"/>
          <w:numId w:val="56"/>
        </w:numPr>
        <w:tabs>
          <w:tab w:val="left" w:pos="567"/>
        </w:tabs>
        <w:ind w:left="142" w:hanging="142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воспитание готовности к защите Отечества, действиям в экстремальных ситуациях.</w:t>
      </w:r>
    </w:p>
    <w:p w:rsidR="0088067A" w:rsidRPr="000D3ECE" w:rsidRDefault="0088067A" w:rsidP="008753C2">
      <w:pPr>
        <w:pStyle w:val="msonospacing0"/>
        <w:numPr>
          <w:ilvl w:val="0"/>
          <w:numId w:val="56"/>
        </w:numPr>
        <w:tabs>
          <w:tab w:val="left" w:pos="567"/>
        </w:tabs>
        <w:ind w:left="142" w:hanging="142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Основная задача плана операции «Земля отчизны»: организовать и провести акцию «Нашу заботу ветеранам», спортивно-оздоровительные мероприятия, творческие конкурсы и памятно-мемориальные мероприятия, посвященные к 66-летию Великой Победы.</w:t>
      </w:r>
    </w:p>
    <w:p w:rsidR="0088067A" w:rsidRPr="000D3ECE" w:rsidRDefault="0088067A" w:rsidP="008753C2">
      <w:pPr>
        <w:tabs>
          <w:tab w:val="left" w:pos="567"/>
        </w:tabs>
        <w:spacing w:line="360" w:lineRule="auto"/>
        <w:rPr>
          <w:rFonts w:ascii="Times New Roman" w:hAnsi="Times New Roman"/>
          <w:sz w:val="24"/>
          <w:szCs w:val="24"/>
        </w:rPr>
      </w:pPr>
    </w:p>
    <w:p w:rsidR="0088067A" w:rsidRPr="000D3ECE" w:rsidRDefault="0088067A" w:rsidP="008753C2">
      <w:pPr>
        <w:tabs>
          <w:tab w:val="left" w:pos="567"/>
        </w:tabs>
        <w:spacing w:line="360" w:lineRule="auto"/>
        <w:rPr>
          <w:rFonts w:ascii="Times New Roman" w:hAnsi="Times New Roman"/>
          <w:b/>
          <w:i/>
          <w:sz w:val="24"/>
          <w:szCs w:val="24"/>
        </w:rPr>
      </w:pPr>
      <w:r w:rsidRPr="000D3ECE">
        <w:rPr>
          <w:rFonts w:ascii="Times New Roman" w:hAnsi="Times New Roman"/>
          <w:b/>
          <w:i/>
          <w:sz w:val="24"/>
          <w:szCs w:val="24"/>
        </w:rPr>
        <w:t>Средовое проектирование</w:t>
      </w:r>
    </w:p>
    <w:p w:rsidR="0088067A" w:rsidRPr="000D3ECE" w:rsidRDefault="0088067A" w:rsidP="008753C2">
      <w:pPr>
        <w:tabs>
          <w:tab w:val="left" w:pos="567"/>
        </w:tabs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Создание среды, школьного пространства духовно-нравственного воспитания и развития учащихся является важнейшей задачей деятельности школы. именно в этом пространстве декларируются, осмысливаются, утверждаются, развиваются и реализуются нравственные ценности. </w:t>
      </w:r>
    </w:p>
    <w:p w:rsidR="0088067A" w:rsidRPr="000D3ECE" w:rsidRDefault="0088067A" w:rsidP="008753C2">
      <w:pPr>
        <w:tabs>
          <w:tab w:val="left" w:pos="567"/>
        </w:tabs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В школе организованы подпространства, позволяющие учащимся: </w:t>
      </w:r>
    </w:p>
    <w:p w:rsidR="0088067A" w:rsidRPr="000D3ECE" w:rsidRDefault="0088067A" w:rsidP="008753C2">
      <w:pPr>
        <w:numPr>
          <w:ilvl w:val="0"/>
          <w:numId w:val="40"/>
        </w:numPr>
        <w:tabs>
          <w:tab w:val="left" w:pos="567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изучать символы российской государственности и символы родного края; общенациональные, муниципальные и школьные праздники; историю, культурные традиции, достижения учащихся и педагогов школы; связи школы с социальными партнерами;</w:t>
      </w:r>
    </w:p>
    <w:p w:rsidR="0088067A" w:rsidRPr="000D3ECE" w:rsidRDefault="0088067A" w:rsidP="008753C2">
      <w:pPr>
        <w:numPr>
          <w:ilvl w:val="0"/>
          <w:numId w:val="40"/>
        </w:numPr>
        <w:tabs>
          <w:tab w:val="left" w:pos="567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осваивать культуру общения и взаимодействия с другими учащимися и педагогами (</w:t>
      </w:r>
      <w:r w:rsidRPr="000D3ECE">
        <w:rPr>
          <w:rFonts w:ascii="Times New Roman" w:hAnsi="Times New Roman"/>
          <w:i/>
          <w:sz w:val="24"/>
          <w:szCs w:val="24"/>
        </w:rPr>
        <w:t xml:space="preserve"> тематически оформленные рекреации, используемые в воспитательном процессе</w:t>
      </w:r>
      <w:r w:rsidRPr="000D3ECE">
        <w:rPr>
          <w:rFonts w:ascii="Times New Roman" w:hAnsi="Times New Roman"/>
          <w:sz w:val="24"/>
          <w:szCs w:val="24"/>
        </w:rPr>
        <w:t xml:space="preserve">); эстетические ценности красоты, гармонии, совершенства в архитектурном и предметном </w:t>
      </w:r>
      <w:r w:rsidRPr="000D3ECE">
        <w:rPr>
          <w:rFonts w:ascii="Times New Roman" w:hAnsi="Times New Roman"/>
          <w:sz w:val="24"/>
          <w:szCs w:val="24"/>
        </w:rPr>
        <w:lastRenderedPageBreak/>
        <w:t>пространстве школы; ценности здорового образа жизни (</w:t>
      </w:r>
      <w:r w:rsidRPr="000D3ECE">
        <w:rPr>
          <w:rFonts w:ascii="Times New Roman" w:hAnsi="Times New Roman"/>
          <w:i/>
          <w:sz w:val="24"/>
          <w:szCs w:val="24"/>
        </w:rPr>
        <w:t xml:space="preserve"> оборудованные рекреации для организации игр на переменах или после уроков.</w:t>
      </w:r>
      <w:r w:rsidRPr="000D3ECE">
        <w:rPr>
          <w:rFonts w:ascii="Times New Roman" w:hAnsi="Times New Roman"/>
          <w:sz w:val="24"/>
          <w:szCs w:val="24"/>
        </w:rPr>
        <w:t xml:space="preserve">); </w:t>
      </w:r>
    </w:p>
    <w:p w:rsidR="0088067A" w:rsidRPr="000D3ECE" w:rsidRDefault="0088067A" w:rsidP="008753C2">
      <w:pPr>
        <w:numPr>
          <w:ilvl w:val="0"/>
          <w:numId w:val="40"/>
        </w:numPr>
        <w:tabs>
          <w:tab w:val="left" w:pos="567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демонстрировать опыт нравственных отношений в урочной и внеурочной деятельности (</w:t>
      </w:r>
      <w:r w:rsidRPr="000D3ECE">
        <w:rPr>
          <w:rFonts w:ascii="Times New Roman" w:hAnsi="Times New Roman"/>
          <w:i/>
          <w:sz w:val="24"/>
          <w:szCs w:val="24"/>
        </w:rPr>
        <w:t>наличие оборудованного помещения для проведения школьных праздников, культурных событий, социальных проектов</w:t>
      </w:r>
      <w:r w:rsidRPr="000D3ECE">
        <w:rPr>
          <w:rFonts w:ascii="Times New Roman" w:hAnsi="Times New Roman"/>
          <w:sz w:val="24"/>
          <w:szCs w:val="24"/>
        </w:rPr>
        <w:t xml:space="preserve">). </w:t>
      </w:r>
    </w:p>
    <w:p w:rsidR="0088067A" w:rsidRPr="00BD1AF9" w:rsidRDefault="0088067A" w:rsidP="008753C2">
      <w:pPr>
        <w:tabs>
          <w:tab w:val="left" w:pos="567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88067A" w:rsidRPr="00BD1AF9" w:rsidRDefault="0088067A" w:rsidP="0088067A">
      <w:pPr>
        <w:tabs>
          <w:tab w:val="left" w:pos="567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BD1AF9">
        <w:rPr>
          <w:rFonts w:ascii="Times New Roman" w:hAnsi="Times New Roman"/>
          <w:b/>
          <w:sz w:val="28"/>
          <w:szCs w:val="28"/>
        </w:rPr>
        <w:t>Совместная деятельность школы, семьи и общественности по духовно-нравственному развитию и воспитанию учащихся</w:t>
      </w:r>
    </w:p>
    <w:p w:rsidR="0088067A" w:rsidRPr="000D3ECE" w:rsidRDefault="0088067A" w:rsidP="0088067A">
      <w:pPr>
        <w:tabs>
          <w:tab w:val="left" w:pos="567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Одной из педагогических задач разработки и реализации данной программы является организация эффективного взаимодействия школы и семьи в целях духовно-нравственного развития и воспитания учащихся в следующих направлениях:</w:t>
      </w:r>
    </w:p>
    <w:p w:rsidR="0088067A" w:rsidRPr="000D3ECE" w:rsidRDefault="0088067A" w:rsidP="0088067A">
      <w:pPr>
        <w:numPr>
          <w:ilvl w:val="0"/>
          <w:numId w:val="48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Повышение педагогической культуры родителей  (законных представителей) учащихся путем </w:t>
      </w:r>
      <w:r w:rsidRPr="000D3ECE">
        <w:rPr>
          <w:rFonts w:ascii="Times New Roman" w:hAnsi="Times New Roman"/>
          <w:i/>
          <w:sz w:val="24"/>
          <w:szCs w:val="24"/>
        </w:rPr>
        <w:t>проведения родительских конференций и тематических расширенных педагогических советов, организации родительского лектория, выпуска информационных материалов и публичных докладов школы по итогам работы за год и т.п.</w:t>
      </w:r>
    </w:p>
    <w:p w:rsidR="0088067A" w:rsidRPr="000D3ECE" w:rsidRDefault="0088067A" w:rsidP="0088067A">
      <w:pPr>
        <w:numPr>
          <w:ilvl w:val="0"/>
          <w:numId w:val="48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Совершенствования межличностных отношений педагогов, учащихся и родителей путем </w:t>
      </w:r>
      <w:r w:rsidRPr="000D3ECE">
        <w:rPr>
          <w:rFonts w:ascii="Times New Roman" w:hAnsi="Times New Roman"/>
          <w:i/>
          <w:sz w:val="24"/>
          <w:szCs w:val="24"/>
        </w:rPr>
        <w:t>организации совместных мероприятий, праздников, акций</w:t>
      </w:r>
      <w:r w:rsidRPr="000D3ECE">
        <w:rPr>
          <w:rFonts w:ascii="Times New Roman" w:hAnsi="Times New Roman"/>
          <w:sz w:val="24"/>
          <w:szCs w:val="24"/>
        </w:rPr>
        <w:t xml:space="preserve"> (</w:t>
      </w:r>
      <w:r w:rsidRPr="000D3ECE">
        <w:rPr>
          <w:rFonts w:ascii="Times New Roman" w:hAnsi="Times New Roman"/>
          <w:i/>
          <w:sz w:val="24"/>
          <w:szCs w:val="24"/>
        </w:rPr>
        <w:t xml:space="preserve">традиционный весенний спортивный праздник, праздник Букваря, театральные постановки к дню учителя и дню мамы, праздник семьи </w:t>
      </w:r>
      <w:r w:rsidRPr="000D3ECE">
        <w:rPr>
          <w:rFonts w:ascii="Times New Roman" w:hAnsi="Times New Roman"/>
          <w:sz w:val="24"/>
          <w:szCs w:val="24"/>
        </w:rPr>
        <w:t>).</w:t>
      </w:r>
    </w:p>
    <w:p w:rsidR="0088067A" w:rsidRPr="000D3ECE" w:rsidRDefault="0088067A" w:rsidP="0088067A">
      <w:pPr>
        <w:tabs>
          <w:tab w:val="left" w:pos="567"/>
        </w:tabs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 xml:space="preserve">Расширение партнерских взаимоотношений с родителями путем привлечения их к активной деятельности в составе Совета школы, активизации деятельности родительских комитетов классных </w:t>
      </w:r>
    </w:p>
    <w:p w:rsidR="0088067A" w:rsidRPr="000D3ECE" w:rsidRDefault="0088067A" w:rsidP="0088067A">
      <w:pPr>
        <w:tabs>
          <w:tab w:val="left" w:pos="567"/>
        </w:tabs>
        <w:spacing w:after="0" w:line="36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  <w:r w:rsidRPr="000D3ECE">
        <w:rPr>
          <w:rFonts w:ascii="Times New Roman" w:hAnsi="Times New Roman"/>
          <w:sz w:val="24"/>
          <w:szCs w:val="24"/>
        </w:rPr>
        <w:t>коллективов учащихся, проведения совместных школьных акции</w:t>
      </w:r>
    </w:p>
    <w:p w:rsidR="0088067A" w:rsidRPr="000D3ECE" w:rsidRDefault="0088067A" w:rsidP="0088067A">
      <w:pPr>
        <w:tabs>
          <w:tab w:val="left" w:pos="567"/>
        </w:tabs>
        <w:spacing w:after="0" w:line="36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  <w:r w:rsidRPr="000D3ECE">
        <w:rPr>
          <w:rFonts w:ascii="Times New Roman" w:hAnsi="Times New Roman"/>
          <w:i/>
          <w:sz w:val="24"/>
          <w:szCs w:val="24"/>
        </w:rPr>
        <w:t xml:space="preserve">*   «Живи книга!», </w:t>
      </w:r>
    </w:p>
    <w:p w:rsidR="0088067A" w:rsidRPr="000D3ECE" w:rsidRDefault="0088067A" w:rsidP="0088067A">
      <w:pPr>
        <w:numPr>
          <w:ilvl w:val="0"/>
          <w:numId w:val="48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0D3ECE">
        <w:rPr>
          <w:rFonts w:ascii="Times New Roman" w:hAnsi="Times New Roman"/>
          <w:i/>
          <w:sz w:val="24"/>
          <w:szCs w:val="24"/>
        </w:rPr>
        <w:t>операция «Герань»</w:t>
      </w:r>
    </w:p>
    <w:p w:rsidR="0088067A" w:rsidRPr="000D3ECE" w:rsidRDefault="0088067A" w:rsidP="0088067A">
      <w:pPr>
        <w:numPr>
          <w:ilvl w:val="0"/>
          <w:numId w:val="48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0D3ECE">
        <w:rPr>
          <w:rFonts w:ascii="Times New Roman" w:hAnsi="Times New Roman"/>
          <w:i/>
          <w:sz w:val="24"/>
          <w:szCs w:val="24"/>
        </w:rPr>
        <w:t>конкурс новогодних поделок и сувениров</w:t>
      </w:r>
    </w:p>
    <w:p w:rsidR="0088067A" w:rsidRDefault="0088067A" w:rsidP="0088067A">
      <w:pPr>
        <w:numPr>
          <w:ilvl w:val="0"/>
          <w:numId w:val="48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D3ECE">
        <w:rPr>
          <w:rFonts w:ascii="Times New Roman" w:hAnsi="Times New Roman"/>
          <w:i/>
          <w:sz w:val="24"/>
          <w:szCs w:val="24"/>
        </w:rPr>
        <w:t>праздники, спортивные соревнования</w:t>
      </w:r>
      <w:r w:rsidRPr="000D3ECE">
        <w:rPr>
          <w:rFonts w:ascii="Times New Roman" w:hAnsi="Times New Roman"/>
          <w:b/>
          <w:i/>
          <w:sz w:val="24"/>
          <w:szCs w:val="24"/>
        </w:rPr>
        <w:t>.</w:t>
      </w:r>
    </w:p>
    <w:p w:rsidR="003D39F9" w:rsidRDefault="003D39F9" w:rsidP="003D39F9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D39F9" w:rsidRDefault="003D39F9" w:rsidP="003D39F9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D39F9" w:rsidRDefault="003D39F9" w:rsidP="003D39F9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D39F9" w:rsidRDefault="003D39F9" w:rsidP="003D39F9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D39F9" w:rsidRDefault="003D39F9" w:rsidP="003D39F9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D39F9" w:rsidRDefault="003D39F9" w:rsidP="003D39F9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D39F9" w:rsidRDefault="003D39F9" w:rsidP="003D39F9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D39F9" w:rsidRDefault="003D39F9" w:rsidP="003D39F9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D39F9" w:rsidRDefault="003D39F9" w:rsidP="003D39F9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D39F9" w:rsidRPr="000D3ECE" w:rsidRDefault="003D39F9" w:rsidP="003D39F9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2"/>
      </w:tblGrid>
      <w:tr w:rsidR="0088067A" w:rsidRPr="00BD1AF9" w:rsidTr="001F10FD">
        <w:tc>
          <w:tcPr>
            <w:tcW w:w="946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Ind w:w="8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8418"/>
            </w:tblGrid>
            <w:tr w:rsidR="0088067A" w:rsidRPr="00BD1AF9" w:rsidTr="001F10FD">
              <w:tc>
                <w:tcPr>
                  <w:tcW w:w="874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8067A" w:rsidRPr="00BD1AF9" w:rsidRDefault="0088067A" w:rsidP="0088067A">
                  <w:pPr>
                    <w:tabs>
                      <w:tab w:val="left" w:pos="567"/>
                    </w:tabs>
                    <w:jc w:val="both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88067A" w:rsidRPr="000D3ECE" w:rsidRDefault="0088067A" w:rsidP="0088067A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1AF9">
              <w:rPr>
                <w:rFonts w:ascii="Times New Roman" w:hAnsi="Times New Roman"/>
                <w:b/>
                <w:sz w:val="28"/>
                <w:szCs w:val="28"/>
              </w:rPr>
              <w:t>Ожидаемые результаты духовно-нравственного развития и воспитания учащихся</w:t>
            </w:r>
          </w:p>
          <w:p w:rsidR="0088067A" w:rsidRPr="000D3ECE" w:rsidRDefault="0088067A" w:rsidP="0088067A">
            <w:p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По каждому из заявленных направлений духовно-нравственного развития и воспитания обучающихся на ступени начального общего образования планируется достижение следующих результатов:</w:t>
            </w:r>
          </w:p>
          <w:p w:rsidR="0088067A" w:rsidRPr="000D3ECE" w:rsidRDefault="0088067A" w:rsidP="0088067A">
            <w:p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D3ECE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1) Воспитание гражданственности, патриотизма, уважения к правам, свободам и обязанностям человека:</w:t>
            </w:r>
          </w:p>
          <w:p w:rsidR="0088067A" w:rsidRPr="000D3ECE" w:rsidRDefault="0088067A" w:rsidP="0088067A">
            <w:pPr>
              <w:numPr>
                <w:ilvl w:val="0"/>
                <w:numId w:val="49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ценностное отношение к России, своему народу, своему краю, отечественному культурно-историческому наследию, государственной символике, законам Российской Федерации, русскому и родному языку, народным традициям, старшему поколению;</w:t>
            </w:r>
          </w:p>
          <w:p w:rsidR="0088067A" w:rsidRPr="000D3ECE" w:rsidRDefault="0088067A" w:rsidP="0088067A">
            <w:pPr>
              <w:numPr>
                <w:ilvl w:val="0"/>
                <w:numId w:val="49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элементарные представления об институтах гражданского общества, о государственном устройстве и социальной структуре российского общества, наиболее значимых страницах истории страны, об этнических традициях и культурном достоянии своего края, о примерах исполнения гражданского и патриотического долга;</w:t>
            </w:r>
          </w:p>
          <w:p w:rsidR="0088067A" w:rsidRPr="000D3ECE" w:rsidRDefault="0088067A" w:rsidP="0088067A">
            <w:pPr>
              <w:numPr>
                <w:ilvl w:val="0"/>
                <w:numId w:val="49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первоначальный опыт постижения ценностей гражданского общества, национальной истории и культуры;</w:t>
            </w:r>
          </w:p>
          <w:p w:rsidR="0088067A" w:rsidRPr="000D3ECE" w:rsidRDefault="0088067A" w:rsidP="0088067A">
            <w:pPr>
              <w:numPr>
                <w:ilvl w:val="0"/>
                <w:numId w:val="49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опыт ролевого взаимодействия и реализации гражданской, патриотической позиции;</w:t>
            </w:r>
          </w:p>
          <w:p w:rsidR="0088067A" w:rsidRPr="000D3ECE" w:rsidRDefault="0088067A" w:rsidP="0088067A">
            <w:pPr>
              <w:numPr>
                <w:ilvl w:val="0"/>
                <w:numId w:val="49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опыт социальной и межкультурной коммуникации;</w:t>
            </w:r>
          </w:p>
          <w:p w:rsidR="0088067A" w:rsidRPr="000D3ECE" w:rsidRDefault="0088067A" w:rsidP="0088067A">
            <w:pPr>
              <w:numPr>
                <w:ilvl w:val="0"/>
                <w:numId w:val="49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начальные представления о правах и обязанностях человека, гражданина, семьянина, товарища.</w:t>
            </w:r>
          </w:p>
          <w:p w:rsidR="0088067A" w:rsidRPr="000D3ECE" w:rsidRDefault="0088067A" w:rsidP="0088067A">
            <w:p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D3ECE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2) Воспитание нравственных чувств и этического сознания:</w:t>
            </w:r>
          </w:p>
          <w:p w:rsidR="0088067A" w:rsidRPr="000D3ECE" w:rsidRDefault="0088067A" w:rsidP="0088067A">
            <w:pPr>
              <w:numPr>
                <w:ilvl w:val="0"/>
                <w:numId w:val="50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начальные представления о моральных нормах и правилах нравственного поведения, в том числе об этических нормах взаимоотношений в семье, между поколениями, этносами, носителями разных убеждений, представителями </w:t>
            </w: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различных социальных групп;</w:t>
            </w:r>
          </w:p>
          <w:p w:rsidR="0088067A" w:rsidRPr="000D3ECE" w:rsidRDefault="0088067A" w:rsidP="0088067A">
            <w:pPr>
              <w:numPr>
                <w:ilvl w:val="0"/>
                <w:numId w:val="50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нравственно-этический опыт взаимодействия со сверстниками, старшими и младшими детьми, взрослыми в соответствии с общепринятыми нравственными нормами;</w:t>
            </w:r>
          </w:p>
          <w:p w:rsidR="0088067A" w:rsidRPr="000D3ECE" w:rsidRDefault="0088067A" w:rsidP="0088067A">
            <w:pPr>
              <w:numPr>
                <w:ilvl w:val="0"/>
                <w:numId w:val="50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уважительное отношение к традиционным религиям;</w:t>
            </w:r>
          </w:p>
          <w:p w:rsidR="0088067A" w:rsidRPr="000D3ECE" w:rsidRDefault="0088067A" w:rsidP="0088067A">
            <w:pPr>
              <w:numPr>
                <w:ilvl w:val="0"/>
                <w:numId w:val="50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неравнодушие к жизненным проблемам других людей, сочувствие к человеку, находящемуся в трудной ситуации;</w:t>
            </w:r>
          </w:p>
          <w:p w:rsidR="0088067A" w:rsidRPr="000D3ECE" w:rsidRDefault="0088067A" w:rsidP="0088067A">
            <w:pPr>
              <w:numPr>
                <w:ilvl w:val="0"/>
                <w:numId w:val="50"/>
              </w:numPr>
              <w:tabs>
                <w:tab w:val="left" w:pos="567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способность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людей;</w:t>
            </w:r>
          </w:p>
          <w:p w:rsidR="0088067A" w:rsidRPr="000D3ECE" w:rsidRDefault="0088067A" w:rsidP="0088067A">
            <w:pPr>
              <w:numPr>
                <w:ilvl w:val="0"/>
                <w:numId w:val="50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уважительное отношение к родителям (законным представителям), к старшим, заботливое отношение к младшим;</w:t>
            </w:r>
          </w:p>
          <w:p w:rsidR="0088067A" w:rsidRPr="000D3ECE" w:rsidRDefault="0088067A" w:rsidP="0088067A">
            <w:pPr>
              <w:numPr>
                <w:ilvl w:val="0"/>
                <w:numId w:val="50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знание традиций своей семьи и образовательного учреждения, бережное отношение к ним.</w:t>
            </w:r>
          </w:p>
          <w:p w:rsidR="0088067A" w:rsidRPr="000D3ECE" w:rsidRDefault="0088067A" w:rsidP="0088067A">
            <w:p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D3ECE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3) Воспитание трудолюбия, творческого отношения к учению, труду, жизни:</w:t>
            </w:r>
          </w:p>
          <w:p w:rsidR="0088067A" w:rsidRPr="000D3ECE" w:rsidRDefault="0088067A" w:rsidP="0088067A">
            <w:pPr>
              <w:numPr>
                <w:ilvl w:val="0"/>
                <w:numId w:val="51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ценностное отношение к труду и творчеству, человеку труда, трудовым достижениям России и человечества, трудолюбие;</w:t>
            </w:r>
          </w:p>
          <w:p w:rsidR="0088067A" w:rsidRPr="000D3ECE" w:rsidRDefault="0088067A" w:rsidP="0088067A">
            <w:pPr>
              <w:numPr>
                <w:ilvl w:val="0"/>
                <w:numId w:val="51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ценностное и творческое отношение к учебному труду;</w:t>
            </w:r>
          </w:p>
          <w:p w:rsidR="0088067A" w:rsidRPr="000D3ECE" w:rsidRDefault="0088067A" w:rsidP="0088067A">
            <w:pPr>
              <w:numPr>
                <w:ilvl w:val="0"/>
                <w:numId w:val="51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элементарные представления о различных профессиях;</w:t>
            </w:r>
          </w:p>
          <w:p w:rsidR="0088067A" w:rsidRPr="000D3ECE" w:rsidRDefault="0088067A" w:rsidP="0088067A">
            <w:pPr>
              <w:numPr>
                <w:ilvl w:val="0"/>
                <w:numId w:val="51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первоначальные навыки трудового творческого сотрудничества со сверстниками, старшими детьми и взрослыми;</w:t>
            </w:r>
          </w:p>
          <w:p w:rsidR="0088067A" w:rsidRPr="000D3ECE" w:rsidRDefault="0088067A" w:rsidP="0088067A">
            <w:pPr>
              <w:numPr>
                <w:ilvl w:val="0"/>
                <w:numId w:val="51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осознание приоритета нравственных основ труда, творчества, создания нового;</w:t>
            </w:r>
          </w:p>
          <w:p w:rsidR="0088067A" w:rsidRPr="000D3ECE" w:rsidRDefault="0088067A" w:rsidP="0088067A">
            <w:pPr>
              <w:numPr>
                <w:ilvl w:val="0"/>
                <w:numId w:val="51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первоначальный опыт участия в различных видах общественно полезной и личностно значимой деятельности;</w:t>
            </w:r>
          </w:p>
          <w:p w:rsidR="0088067A" w:rsidRPr="000D3ECE" w:rsidRDefault="0088067A" w:rsidP="0088067A">
            <w:pPr>
              <w:numPr>
                <w:ilvl w:val="0"/>
                <w:numId w:val="51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потребности и начальные умения выражать себя в различных доступных и наиболее привлекательных для ребёнка видах творческой деятельности;</w:t>
            </w:r>
          </w:p>
          <w:p w:rsidR="0088067A" w:rsidRPr="000D3ECE" w:rsidRDefault="0088067A" w:rsidP="0088067A">
            <w:pPr>
              <w:numPr>
                <w:ilvl w:val="0"/>
                <w:numId w:val="51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мотивация к самореализации в социальном творчестве, познавательной и практической, общественно полезной деятельности.</w:t>
            </w:r>
          </w:p>
          <w:p w:rsidR="0088067A" w:rsidRPr="000D3ECE" w:rsidRDefault="0088067A" w:rsidP="0088067A">
            <w:p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D3ECE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4) Формирование ценностного отношения к здоровью и здоровому образу жизни:</w:t>
            </w:r>
          </w:p>
          <w:p w:rsidR="0088067A" w:rsidRPr="000D3ECE" w:rsidRDefault="0088067A" w:rsidP="0088067A">
            <w:pPr>
              <w:numPr>
                <w:ilvl w:val="0"/>
                <w:numId w:val="52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ценностное отношение к своему здоровью, здоровью близких и окружающих людей;</w:t>
            </w:r>
          </w:p>
          <w:p w:rsidR="0088067A" w:rsidRPr="000D3ECE" w:rsidRDefault="0088067A" w:rsidP="0088067A">
            <w:pPr>
              <w:numPr>
                <w:ilvl w:val="0"/>
                <w:numId w:val="52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элементарные представления о взаимной обусловленности физического, нравственного, психологического, психического и социально-</w:t>
            </w: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психологического здоровья человека, о важности морали и нравственности в сохранении здоровья человека;</w:t>
            </w:r>
          </w:p>
          <w:p w:rsidR="0088067A" w:rsidRPr="000D3ECE" w:rsidRDefault="0088067A" w:rsidP="0088067A">
            <w:pPr>
              <w:numPr>
                <w:ilvl w:val="0"/>
                <w:numId w:val="52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первоначальный личный опыт </w:t>
            </w:r>
            <w:proofErr w:type="spellStart"/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здоровьесберегающей</w:t>
            </w:r>
            <w:proofErr w:type="spellEnd"/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деятельности;</w:t>
            </w:r>
          </w:p>
          <w:p w:rsidR="0088067A" w:rsidRPr="000D3ECE" w:rsidRDefault="0088067A" w:rsidP="0088067A">
            <w:pPr>
              <w:numPr>
                <w:ilvl w:val="0"/>
                <w:numId w:val="52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первоначальные представления о роли физической культуры и спорта для здоровья человека, его образования, труда и творчества;</w:t>
            </w:r>
          </w:p>
          <w:p w:rsidR="0088067A" w:rsidRPr="000D3ECE" w:rsidRDefault="0088067A" w:rsidP="0088067A">
            <w:pPr>
              <w:numPr>
                <w:ilvl w:val="0"/>
                <w:numId w:val="52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знания о возможном негативном влиянии компьютер</w:t>
            </w: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ных игр, телевидения, рекламы на здоровье человека.</w:t>
            </w:r>
          </w:p>
          <w:p w:rsidR="0088067A" w:rsidRPr="000D3ECE" w:rsidRDefault="0088067A" w:rsidP="0088067A">
            <w:p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D3ECE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5) Воспитание ценностного отношения к природе, окру</w:t>
            </w:r>
            <w:r w:rsidRPr="000D3ECE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softHyphen/>
              <w:t>жающей среде (экологическое воспитание):</w:t>
            </w:r>
          </w:p>
          <w:p w:rsidR="0088067A" w:rsidRPr="000D3ECE" w:rsidRDefault="0088067A" w:rsidP="0088067A">
            <w:pPr>
              <w:numPr>
                <w:ilvl w:val="0"/>
                <w:numId w:val="53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ценностное отношение к природе;</w:t>
            </w:r>
          </w:p>
          <w:p w:rsidR="0088067A" w:rsidRPr="000D3ECE" w:rsidRDefault="0088067A" w:rsidP="0088067A">
            <w:pPr>
              <w:numPr>
                <w:ilvl w:val="0"/>
                <w:numId w:val="53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первоначальный опыт эстетического, эмоционально-нравственного отношения к природе;</w:t>
            </w:r>
          </w:p>
          <w:p w:rsidR="0088067A" w:rsidRPr="000D3ECE" w:rsidRDefault="0088067A" w:rsidP="0088067A">
            <w:pPr>
              <w:numPr>
                <w:ilvl w:val="0"/>
                <w:numId w:val="53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элементарные знания о традициях нравственно-этического отношения к природе в культуре народов России, нормах экологической этики;</w:t>
            </w:r>
          </w:p>
          <w:p w:rsidR="0088067A" w:rsidRPr="000D3ECE" w:rsidRDefault="0088067A" w:rsidP="0088067A">
            <w:pPr>
              <w:numPr>
                <w:ilvl w:val="0"/>
                <w:numId w:val="53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первоначальный опыт участия в природоохранной деятельности в школе, на пришкольном участке, по месту жительства;</w:t>
            </w:r>
          </w:p>
          <w:p w:rsidR="0088067A" w:rsidRPr="000D3ECE" w:rsidRDefault="0088067A" w:rsidP="0088067A">
            <w:pPr>
              <w:numPr>
                <w:ilvl w:val="0"/>
                <w:numId w:val="53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личный опыт участия в экологических инициативах, проектах.</w:t>
            </w:r>
          </w:p>
          <w:p w:rsidR="0088067A" w:rsidRPr="000D3ECE" w:rsidRDefault="0088067A" w:rsidP="0088067A">
            <w:p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0D3ECE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6) Воспитание ценностного отношения к прекрасному, формирование представлений об эстетических идеалах и ценностях (эстетическое воспитание):</w:t>
            </w:r>
          </w:p>
          <w:p w:rsidR="0088067A" w:rsidRPr="000D3ECE" w:rsidRDefault="0088067A" w:rsidP="0088067A">
            <w:pPr>
              <w:numPr>
                <w:ilvl w:val="0"/>
                <w:numId w:val="54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первоначальные умения видеть красоту в окружающем мире;</w:t>
            </w:r>
          </w:p>
          <w:p w:rsidR="0088067A" w:rsidRPr="000D3ECE" w:rsidRDefault="0088067A" w:rsidP="0088067A">
            <w:pPr>
              <w:numPr>
                <w:ilvl w:val="0"/>
                <w:numId w:val="54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первоначальные умения видеть красоту в поведении, поступках людей;</w:t>
            </w:r>
          </w:p>
          <w:p w:rsidR="0088067A" w:rsidRPr="000D3ECE" w:rsidRDefault="0088067A" w:rsidP="0088067A">
            <w:pPr>
              <w:numPr>
                <w:ilvl w:val="0"/>
                <w:numId w:val="54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элементарные представления об эстетических и художественных ценностях отечественной культуры;</w:t>
            </w:r>
          </w:p>
          <w:p w:rsidR="0088067A" w:rsidRPr="000D3ECE" w:rsidRDefault="0088067A" w:rsidP="0088067A">
            <w:pPr>
              <w:numPr>
                <w:ilvl w:val="0"/>
                <w:numId w:val="54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первоначальный опыт эмоционального постижения народного творчества, этнокультурных традиций, фольклора народов России;</w:t>
            </w:r>
          </w:p>
          <w:p w:rsidR="0088067A" w:rsidRPr="000D3ECE" w:rsidRDefault="0088067A" w:rsidP="0088067A">
            <w:pPr>
              <w:numPr>
                <w:ilvl w:val="0"/>
                <w:numId w:val="54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первоначальный опыт эстетических переживаний, наблюдений эстетических объектов в природе и социуме, эстетического отношения к окружающему миру и самому себе;</w:t>
            </w:r>
          </w:p>
          <w:p w:rsidR="0088067A" w:rsidRPr="000D3ECE" w:rsidRDefault="0088067A" w:rsidP="0088067A">
            <w:pPr>
              <w:numPr>
                <w:ilvl w:val="0"/>
                <w:numId w:val="54"/>
              </w:numPr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color w:val="000000"/>
                <w:sz w:val="24"/>
                <w:szCs w:val="24"/>
              </w:rPr>
              <w:t>первоначальный опыт самореализации в различных видах творческой деятельности, формирование потребности и умения выражать себя в доступных видах творчества;</w:t>
            </w:r>
          </w:p>
          <w:p w:rsidR="0088067A" w:rsidRPr="000D3ECE" w:rsidRDefault="0088067A" w:rsidP="00BD1AF9">
            <w:pPr>
              <w:tabs>
                <w:tab w:val="left" w:pos="567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sz w:val="24"/>
                <w:szCs w:val="24"/>
              </w:rPr>
              <w:t xml:space="preserve">Основные результаты духовно-нравственного развития и воспитания учащихся оцениваются в рамках мониторинговых процедур, в которых ведущими методами будут: </w:t>
            </w:r>
            <w:r w:rsidRPr="000D3EC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экспертные суждения (родителей, партнеров школы); анонимные анкеты, позволяющие  анализировать (не оценивать) ценностную сферу личности;  различные тестовые инструменты, созданные с учетом возраста; </w:t>
            </w:r>
            <w:proofErr w:type="spellStart"/>
            <w:r w:rsidRPr="000D3ECE">
              <w:rPr>
                <w:rFonts w:ascii="Times New Roman" w:hAnsi="Times New Roman"/>
                <w:sz w:val="24"/>
                <w:szCs w:val="24"/>
              </w:rPr>
              <w:t>самооценочные</w:t>
            </w:r>
            <w:proofErr w:type="spellEnd"/>
            <w:r w:rsidRPr="000D3ECE">
              <w:rPr>
                <w:rFonts w:ascii="Times New Roman" w:hAnsi="Times New Roman"/>
                <w:sz w:val="24"/>
                <w:szCs w:val="24"/>
              </w:rPr>
              <w:t xml:space="preserve"> суждения  детей.  </w:t>
            </w:r>
          </w:p>
          <w:p w:rsidR="0088067A" w:rsidRPr="000D3ECE" w:rsidRDefault="0088067A" w:rsidP="0088067A">
            <w:pPr>
              <w:tabs>
                <w:tab w:val="left" w:pos="567"/>
              </w:tabs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sz w:val="24"/>
                <w:szCs w:val="24"/>
              </w:rPr>
              <w:t>К результатам, не подлежащим итоговой оценке индивидуальных достижений выпускников начальной школы, относятся:</w:t>
            </w:r>
          </w:p>
          <w:p w:rsidR="0088067A" w:rsidRPr="000D3ECE" w:rsidRDefault="0088067A" w:rsidP="0088067A">
            <w:pPr>
              <w:numPr>
                <w:ilvl w:val="0"/>
                <w:numId w:val="35"/>
              </w:numPr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sz w:val="24"/>
                <w:szCs w:val="24"/>
              </w:rPr>
              <w:t>ценностные ориентации выпускника, которые отражают его индивидуально-личностные позиции (этические, эстетические, религиозные взгляды, политические предпочтения и др.);</w:t>
            </w:r>
          </w:p>
          <w:p w:rsidR="0088067A" w:rsidRPr="000D3ECE" w:rsidRDefault="0088067A" w:rsidP="0088067A">
            <w:pPr>
              <w:numPr>
                <w:ilvl w:val="0"/>
                <w:numId w:val="35"/>
              </w:numPr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sz w:val="24"/>
                <w:szCs w:val="24"/>
              </w:rPr>
              <w:t>характеристика социальных чувств (патриотизм, толерантность, гуманизм и др.);</w:t>
            </w:r>
          </w:p>
          <w:p w:rsidR="00BD1AF9" w:rsidRPr="000D3ECE" w:rsidRDefault="0088067A" w:rsidP="0088067A">
            <w:pPr>
              <w:numPr>
                <w:ilvl w:val="0"/>
                <w:numId w:val="35"/>
              </w:numPr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sz w:val="24"/>
                <w:szCs w:val="24"/>
              </w:rPr>
              <w:t>индивидуальные личностные характеристики (доброта, дружелюбие, честность и т.п.).</w:t>
            </w:r>
          </w:p>
          <w:p w:rsidR="0088067A" w:rsidRPr="000D3ECE" w:rsidRDefault="0088067A" w:rsidP="00BD1AF9">
            <w:pPr>
              <w:tabs>
                <w:tab w:val="left" w:pos="567"/>
              </w:tabs>
              <w:autoSpaceDE w:val="0"/>
              <w:autoSpaceDN w:val="0"/>
              <w:adjustRightInd w:val="0"/>
              <w:spacing w:after="0" w:line="36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ECE">
              <w:rPr>
                <w:rFonts w:ascii="Times New Roman" w:hAnsi="Times New Roman"/>
                <w:sz w:val="24"/>
                <w:szCs w:val="24"/>
              </w:rPr>
              <w:t xml:space="preserve">Оценка и коррекция развития этих и других личностных результатов образовательной деятельности обучающихся осуществляется в ходе постоянного наблюдения педагога в тесном сотрудничестве с семьей ученика. </w:t>
            </w:r>
          </w:p>
          <w:p w:rsidR="0088067A" w:rsidRPr="00BD1AF9" w:rsidRDefault="0088067A" w:rsidP="0088067A">
            <w:pPr>
              <w:tabs>
                <w:tab w:val="left" w:pos="567"/>
              </w:tabs>
              <w:spacing w:line="360" w:lineRule="auto"/>
              <w:ind w:firstLine="70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tbl>
            <w:tblPr>
              <w:tblW w:w="0" w:type="auto"/>
              <w:tblInd w:w="11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9128"/>
            </w:tblGrid>
            <w:tr w:rsidR="0088067A" w:rsidRPr="00BD1AF9" w:rsidTr="001F10FD">
              <w:tc>
                <w:tcPr>
                  <w:tcW w:w="91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8067A" w:rsidRPr="00BD1AF9" w:rsidRDefault="0088067A" w:rsidP="0088067A">
                  <w:pPr>
                    <w:tabs>
                      <w:tab w:val="left" w:pos="567"/>
                    </w:tabs>
                    <w:jc w:val="both"/>
                    <w:rPr>
                      <w:rFonts w:ascii="Times New Roman" w:hAnsi="Times New Roman"/>
                      <w:i/>
                      <w:sz w:val="28"/>
                      <w:szCs w:val="28"/>
                    </w:rPr>
                  </w:pPr>
                </w:p>
                <w:p w:rsidR="0088067A" w:rsidRPr="00BD1AF9" w:rsidRDefault="0088067A" w:rsidP="0088067A">
                  <w:pPr>
                    <w:tabs>
                      <w:tab w:val="left" w:pos="567"/>
                    </w:tabs>
                    <w:jc w:val="both"/>
                    <w:rPr>
                      <w:rFonts w:ascii="Times New Roman" w:hAnsi="Times New Roman"/>
                      <w:i/>
                      <w:sz w:val="28"/>
                      <w:szCs w:val="28"/>
                    </w:rPr>
                  </w:pPr>
                </w:p>
              </w:tc>
            </w:tr>
          </w:tbl>
          <w:p w:rsidR="0088067A" w:rsidRPr="00BD1AF9" w:rsidRDefault="0088067A" w:rsidP="0088067A">
            <w:pPr>
              <w:tabs>
                <w:tab w:val="left" w:pos="567"/>
              </w:tabs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88067A" w:rsidRPr="00BD1AF9" w:rsidRDefault="0088067A" w:rsidP="0088067A">
            <w:pPr>
              <w:tabs>
                <w:tab w:val="left" w:pos="567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8067A" w:rsidRPr="00BD1AF9" w:rsidRDefault="0088067A" w:rsidP="0088067A">
      <w:pPr>
        <w:spacing w:line="360" w:lineRule="auto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2"/>
      </w:tblGrid>
      <w:tr w:rsidR="0088067A" w:rsidRPr="00BD1AF9" w:rsidTr="001F10FD">
        <w:tc>
          <w:tcPr>
            <w:tcW w:w="9462" w:type="dxa"/>
            <w:tcBorders>
              <w:top w:val="nil"/>
              <w:left w:val="nil"/>
              <w:bottom w:val="nil"/>
              <w:right w:val="nil"/>
            </w:tcBorders>
          </w:tcPr>
          <w:p w:rsidR="0088067A" w:rsidRPr="00BD1AF9" w:rsidRDefault="0088067A" w:rsidP="001F10FD">
            <w:pPr>
              <w:jc w:val="both"/>
              <w:rPr>
                <w:i/>
                <w:sz w:val="28"/>
                <w:szCs w:val="28"/>
              </w:rPr>
            </w:pPr>
          </w:p>
          <w:p w:rsidR="0088067A" w:rsidRPr="00BD1AF9" w:rsidRDefault="0088067A" w:rsidP="001F10FD">
            <w:pPr>
              <w:jc w:val="both"/>
              <w:rPr>
                <w:i/>
                <w:sz w:val="28"/>
                <w:szCs w:val="28"/>
              </w:rPr>
            </w:pPr>
          </w:p>
        </w:tc>
      </w:tr>
    </w:tbl>
    <w:p w:rsidR="00C44F09" w:rsidRDefault="00C44F09" w:rsidP="008753C2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C44F09" w:rsidRDefault="00C44F09" w:rsidP="008753C2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C44F09" w:rsidRDefault="00C44F09" w:rsidP="008753C2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C44F09" w:rsidRDefault="00C44F09" w:rsidP="008753C2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C44F09" w:rsidRDefault="00C44F09" w:rsidP="008753C2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C44F09" w:rsidRDefault="00C44F09" w:rsidP="008753C2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C44F09" w:rsidRDefault="00C44F09" w:rsidP="008753C2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C44F09" w:rsidRDefault="00C44F09" w:rsidP="008753C2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C44F09" w:rsidRDefault="00C44F09" w:rsidP="008753C2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433990" w:rsidRPr="00BD1AF9" w:rsidRDefault="00433990" w:rsidP="00692CA1">
      <w:pPr>
        <w:rPr>
          <w:rFonts w:ascii="Times New Roman" w:hAnsi="Times New Roman"/>
          <w:b/>
          <w:sz w:val="28"/>
          <w:szCs w:val="28"/>
          <w:lang w:eastAsia="ru-RU"/>
        </w:rPr>
      </w:pPr>
      <w:r w:rsidRPr="00BD1AF9">
        <w:rPr>
          <w:rFonts w:ascii="Times New Roman" w:hAnsi="Times New Roman"/>
          <w:b/>
          <w:sz w:val="28"/>
          <w:szCs w:val="28"/>
          <w:lang w:eastAsia="ru-RU"/>
        </w:rPr>
        <w:t>Программа формирования культуры здорового и безопасного образа жизни</w:t>
      </w:r>
    </w:p>
    <w:p w:rsidR="004017A3" w:rsidRDefault="00EE6A76" w:rsidP="00EE6A76">
      <w:pPr>
        <w:pStyle w:val="af9"/>
        <w:numPr>
          <w:ilvl w:val="0"/>
          <w:numId w:val="70"/>
        </w:numPr>
        <w:spacing w:before="100" w:beforeAutospacing="1" w:after="100" w:afterAutospacing="1" w:line="240" w:lineRule="auto"/>
        <w:ind w:left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7334">
        <w:rPr>
          <w:rFonts w:ascii="Times New Roman" w:hAnsi="Times New Roman"/>
          <w:sz w:val="24"/>
          <w:szCs w:val="24"/>
          <w:lang w:eastAsia="ru-RU"/>
        </w:rPr>
        <w:t>Программа формирования культуры  здорового и безопасного  образа жизни обучающихся - это комплексная программа формирования знаний, установок, личностных ориентиров и норм поведения, обеспечивающих сохранение и укрепление физического и психического здоровья как одного из ценностных составляющих, способствующих познавательному и эмоциональному развитию ребенка, достижению планируемых результатов освоения основной образовательной программы начального общего образования.</w:t>
      </w:r>
    </w:p>
    <w:p w:rsidR="00EE6A76" w:rsidRPr="004017A3" w:rsidRDefault="00EE6A76" w:rsidP="004017A3">
      <w:pPr>
        <w:pStyle w:val="af9"/>
        <w:spacing w:before="100" w:beforeAutospacing="1" w:after="100" w:afterAutospacing="1" w:line="240" w:lineRule="auto"/>
        <w:ind w:left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4017A3">
        <w:rPr>
          <w:rFonts w:ascii="Times New Roman" w:hAnsi="Times New Roman"/>
          <w:sz w:val="24"/>
          <w:szCs w:val="24"/>
          <w:lang w:eastAsia="ru-RU"/>
        </w:rPr>
        <w:t xml:space="preserve">Нормативно-правовой и документальной основой Программы формирования культуры здорового и безопасного образа жизни  </w:t>
      </w:r>
      <w:proofErr w:type="gramStart"/>
      <w:r w:rsidRPr="004017A3">
        <w:rPr>
          <w:rFonts w:ascii="Times New Roman" w:hAnsi="Times New Roman"/>
          <w:sz w:val="24"/>
          <w:szCs w:val="24"/>
          <w:lang w:eastAsia="ru-RU"/>
        </w:rPr>
        <w:t>обучающихся</w:t>
      </w:r>
      <w:proofErr w:type="gramEnd"/>
      <w:r w:rsidRPr="004017A3">
        <w:rPr>
          <w:rFonts w:ascii="Times New Roman" w:hAnsi="Times New Roman"/>
          <w:sz w:val="24"/>
          <w:szCs w:val="24"/>
          <w:lang w:eastAsia="ru-RU"/>
        </w:rPr>
        <w:t xml:space="preserve"> на ступени начального общего образования являются: </w:t>
      </w:r>
    </w:p>
    <w:p w:rsidR="00EE6A76" w:rsidRPr="000D3ECE" w:rsidRDefault="00EE6A76" w:rsidP="0088067A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Закон Российской Федерации «Об образовании»;</w:t>
      </w:r>
    </w:p>
    <w:p w:rsidR="00EE6A76" w:rsidRPr="000D3ECE" w:rsidRDefault="00EE6A76" w:rsidP="0088067A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Федеральный государственный образовательный стандарт начального общего образования;</w:t>
      </w:r>
    </w:p>
    <w:p w:rsidR="00EE6A76" w:rsidRPr="000D3ECE" w:rsidRDefault="00EE6A76" w:rsidP="0088067A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СанПиН, 2.4.2.1178-02 «Гигиенические требования к режиму учебно-воспитательного процесса» (Приказ Минздрава от 28.11.2002) раздел 2.9.;</w:t>
      </w:r>
    </w:p>
    <w:p w:rsidR="00EE6A76" w:rsidRPr="000D3ECE" w:rsidRDefault="00EE6A76" w:rsidP="0088067A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Рекомендации по организации обучения в первом классе четырехлетней начальной школы (Письмо МО РФ № 408/13-13 от 20.04.2001);</w:t>
      </w:r>
    </w:p>
    <w:p w:rsidR="00EE6A76" w:rsidRPr="000D3ECE" w:rsidRDefault="00EE6A76" w:rsidP="0088067A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Об организации обучения  в первом классе четырехлетней начальной школы (Письмо МО РФ № 202/11-13 от 25.09.2000); </w:t>
      </w:r>
    </w:p>
    <w:p w:rsidR="00EE6A76" w:rsidRPr="000D3ECE" w:rsidRDefault="00EE6A76" w:rsidP="0088067A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О недопустимости перегрузок обучающихся в начальной школе (Письмо МО РФ № 220/11-13 от 20.02.1999);</w:t>
      </w:r>
    </w:p>
    <w:p w:rsidR="00EE6A76" w:rsidRPr="000D3ECE" w:rsidRDefault="00EE6A76" w:rsidP="0088067A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Рекомендации по использованию компьютеров в начальной школе. (Письмо  МО РФ и НИИ гигиены и охраны здоровья детей и подростков РАМ № 199/13 от 28.03.2002);</w:t>
      </w:r>
    </w:p>
    <w:p w:rsidR="00EE6A76" w:rsidRPr="000D3ECE" w:rsidRDefault="00EE6A76" w:rsidP="0088067A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Гигиенические требования к условиям реализации основной образовательной программы начального общего образования (</w:t>
      </w:r>
      <w:smartTag w:uri="urn:schemas-microsoft-com:office:smarttags" w:element="metricconverter">
        <w:smartTagPr>
          <w:attr w:name="ProductID" w:val="2009 г"/>
        </w:smartTagPr>
        <w:r w:rsidRPr="000D3ECE">
          <w:rPr>
            <w:rFonts w:ascii="Times New Roman" w:hAnsi="Times New Roman"/>
            <w:sz w:val="24"/>
            <w:szCs w:val="24"/>
            <w:lang w:eastAsia="ru-RU"/>
          </w:rPr>
          <w:t>2009 г</w:t>
        </w:r>
      </w:smartTag>
      <w:r w:rsidRPr="000D3ECE">
        <w:rPr>
          <w:rFonts w:ascii="Times New Roman" w:hAnsi="Times New Roman"/>
          <w:sz w:val="24"/>
          <w:szCs w:val="24"/>
          <w:lang w:eastAsia="ru-RU"/>
        </w:rPr>
        <w:t>.);</w:t>
      </w:r>
    </w:p>
    <w:p w:rsidR="00EE6A76" w:rsidRPr="000D3ECE" w:rsidRDefault="00FE0DAF" w:rsidP="0088067A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Концепция УМК «Школа России</w:t>
      </w:r>
      <w:r w:rsidR="00EE6A76" w:rsidRPr="000D3ECE">
        <w:rPr>
          <w:rFonts w:ascii="Times New Roman" w:hAnsi="Times New Roman"/>
          <w:sz w:val="24"/>
          <w:szCs w:val="24"/>
          <w:lang w:eastAsia="ru-RU"/>
        </w:rPr>
        <w:t>».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Программа формирования ценности здоровья и здорового образа жизни на ступени начального общего образования сформирована с учётом </w:t>
      </w:r>
      <w:r w:rsidRPr="000D3ECE">
        <w:rPr>
          <w:rFonts w:ascii="Times New Roman" w:hAnsi="Times New Roman"/>
          <w:b/>
          <w:bCs/>
          <w:sz w:val="24"/>
          <w:szCs w:val="24"/>
          <w:lang w:eastAsia="ru-RU"/>
        </w:rPr>
        <w:t>факторов, оказывающих существенное влияние на состояние здоровья детей</w:t>
      </w:r>
      <w:r w:rsidRPr="000D3ECE">
        <w:rPr>
          <w:rFonts w:ascii="Times New Roman" w:hAnsi="Times New Roman"/>
          <w:sz w:val="24"/>
          <w:szCs w:val="24"/>
          <w:lang w:eastAsia="ru-RU"/>
        </w:rPr>
        <w:t xml:space="preserve">: </w:t>
      </w:r>
    </w:p>
    <w:p w:rsidR="00EE6A76" w:rsidRPr="000D3ECE" w:rsidRDefault="00EE6A76" w:rsidP="0088067A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неблагоприятные социальные, экономические и экологические условия; </w:t>
      </w:r>
    </w:p>
    <w:p w:rsidR="00EE6A76" w:rsidRPr="000D3ECE" w:rsidRDefault="00EE6A76" w:rsidP="0088067A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факторы риска, имеющие место в образовательных учреждениях, которые приводят к дальнейшему ухудшению здоровья детей и подростков от первого к последнему году обучения; </w:t>
      </w:r>
    </w:p>
    <w:p w:rsidR="00EE6A76" w:rsidRPr="000D3ECE" w:rsidRDefault="00EE6A76" w:rsidP="0088067A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чувствительность к воздействиям при одновременной к ним инертности по своей природе, обусловливающей временной разрыв между воздействием и результатом, который может быть значительным, достигая нескольких лет, и тем самым между начальным и существенным проявлением неблагополучных популяционных сдвигов в здоровье детей и подростков и всего населения страны в целом; </w:t>
      </w:r>
    </w:p>
    <w:p w:rsidR="00EE6A76" w:rsidRPr="000D3ECE" w:rsidRDefault="00EE6A76" w:rsidP="0088067A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активно формируемые в младшем школьном возрасте комплексы знаний, установок, правил поведения, привычек; </w:t>
      </w:r>
    </w:p>
    <w:p w:rsidR="00EE6A76" w:rsidRPr="000D3ECE" w:rsidRDefault="00EE6A76" w:rsidP="0088067A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lastRenderedPageBreak/>
        <w:t>особенности отношения обучающихся младшего школьного возраста к своему здоровью, что связано с отсутствием у детей опыта «нездоровья» (за исключением детей с серьёзными хроническими заболеваниями) и восприятием ребёнком состояния болезни главным образом как ограничения свободы, неспособностью прогнозировать последствия своего отношения к здоровью.</w:t>
      </w:r>
    </w:p>
    <w:p w:rsidR="00EE6A76" w:rsidRPr="00BD1AF9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D1AF9">
        <w:rPr>
          <w:rFonts w:ascii="Times New Roman" w:hAnsi="Times New Roman"/>
          <w:b/>
          <w:bCs/>
          <w:sz w:val="28"/>
          <w:szCs w:val="28"/>
          <w:lang w:eastAsia="ru-RU"/>
        </w:rPr>
        <w:t>Задачи формирования культуры здорового и безопасного образа жизни обучающихся</w:t>
      </w:r>
      <w:r w:rsidRPr="00BD1AF9">
        <w:rPr>
          <w:rFonts w:ascii="Times New Roman" w:hAnsi="Times New Roman"/>
          <w:sz w:val="28"/>
          <w:szCs w:val="28"/>
          <w:lang w:eastAsia="ru-RU"/>
        </w:rPr>
        <w:t>:</w:t>
      </w:r>
    </w:p>
    <w:p w:rsidR="00EE6A76" w:rsidRPr="000D3ECE" w:rsidRDefault="00EE6A76" w:rsidP="0088067A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сформировать представление о позитивных факторах, влияющих на здоровье; </w:t>
      </w:r>
    </w:p>
    <w:p w:rsidR="00EE6A76" w:rsidRPr="000D3ECE" w:rsidRDefault="00EE6A76" w:rsidP="0088067A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научить обучающихся осознанно выбирать поступки, поведение, позволяющие сохранять и укреплять здоровье; </w:t>
      </w:r>
    </w:p>
    <w:p w:rsidR="00EE6A76" w:rsidRPr="000D3ECE" w:rsidRDefault="00EE6A76" w:rsidP="0088067A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научить выполнять правила личной гигиены и развить готовность на основе её использования самостоятельно поддерживать своё здоровье; </w:t>
      </w:r>
    </w:p>
    <w:p w:rsidR="00EE6A76" w:rsidRPr="000D3ECE" w:rsidRDefault="00EE6A76" w:rsidP="0088067A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сформировать представление о правильном (здоровом) питании, его режиме, структуре, полезных продуктах;</w:t>
      </w:r>
    </w:p>
    <w:p w:rsidR="00EE6A76" w:rsidRPr="000D3ECE" w:rsidRDefault="00EE6A76" w:rsidP="0088067A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сформировать представление о рациональной организации режима дня, учёбы и отдыха, двигательной активности, научить ребёнка составлять, анализировать и контролировать свой режим дня; </w:t>
      </w:r>
    </w:p>
    <w:p w:rsidR="00EE6A76" w:rsidRPr="000D3ECE" w:rsidRDefault="00EE6A76" w:rsidP="0088067A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дать представление с учётом принципа информационной безопасности о негативных факторах риска здоровью детей (сниженная двигательная активность, инфекционные заболевания, переутомления и т. п.), о существовании и причинах возникновения зависимостей от табака, алкоголя, наркотиков и других </w:t>
      </w:r>
      <w:proofErr w:type="spellStart"/>
      <w:r w:rsidRPr="000D3ECE">
        <w:rPr>
          <w:rFonts w:ascii="Times New Roman" w:hAnsi="Times New Roman"/>
          <w:sz w:val="24"/>
          <w:szCs w:val="24"/>
          <w:lang w:eastAsia="ru-RU"/>
        </w:rPr>
        <w:t>психоактивных</w:t>
      </w:r>
      <w:proofErr w:type="spellEnd"/>
      <w:r w:rsidRPr="000D3ECE">
        <w:rPr>
          <w:rFonts w:ascii="Times New Roman" w:hAnsi="Times New Roman"/>
          <w:sz w:val="24"/>
          <w:szCs w:val="24"/>
          <w:lang w:eastAsia="ru-RU"/>
        </w:rPr>
        <w:t xml:space="preserve"> веществ, их пагубном влиянии на здоровье; </w:t>
      </w:r>
    </w:p>
    <w:p w:rsidR="00EE6A76" w:rsidRPr="000D3ECE" w:rsidRDefault="00EE6A76" w:rsidP="0088067A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дать представление о влиянии позитивных и негативных эмоций на здоровье, в том числе получаемых от общения с компьютером, просмотра телепередач, участия в азартных играх; </w:t>
      </w:r>
    </w:p>
    <w:p w:rsidR="00EE6A76" w:rsidRPr="000D3ECE" w:rsidRDefault="00EE6A76" w:rsidP="0088067A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обучить элементарным навыкам эмоциональной разгрузки (релаксации); </w:t>
      </w:r>
    </w:p>
    <w:p w:rsidR="00EE6A76" w:rsidRPr="000D3ECE" w:rsidRDefault="00EE6A76" w:rsidP="0088067A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сформировать навыки позитивного коммуникативного общения; </w:t>
      </w:r>
    </w:p>
    <w:p w:rsidR="00EE6A76" w:rsidRPr="000D3ECE" w:rsidRDefault="00EE6A76" w:rsidP="0088067A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сформировать представление об основных компонентах культуры здоровья и здорового образа жизни; </w:t>
      </w:r>
    </w:p>
    <w:p w:rsidR="00EE6A76" w:rsidRPr="000D3ECE" w:rsidRDefault="00EE6A76" w:rsidP="0088067A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сформировать потребность ребёнка безбоязненно обращаться к врачу по любым вопросам состояния здоровья, в том числе связанным с особенностями роста и развития.</w:t>
      </w:r>
    </w:p>
    <w:p w:rsidR="00EE6A76" w:rsidRPr="00BD1AF9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D1AF9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Направления реализации программы 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D1AF9">
        <w:rPr>
          <w:rFonts w:ascii="Times New Roman" w:hAnsi="Times New Roman"/>
          <w:b/>
          <w:bCs/>
          <w:sz w:val="28"/>
          <w:szCs w:val="28"/>
          <w:lang w:eastAsia="ru-RU"/>
        </w:rPr>
        <w:t xml:space="preserve">1. Создание </w:t>
      </w:r>
      <w:proofErr w:type="spellStart"/>
      <w:r w:rsidRPr="00BD1AF9">
        <w:rPr>
          <w:rFonts w:ascii="Times New Roman" w:hAnsi="Times New Roman"/>
          <w:b/>
          <w:bCs/>
          <w:sz w:val="28"/>
          <w:szCs w:val="28"/>
          <w:lang w:eastAsia="ru-RU"/>
        </w:rPr>
        <w:t>здоровьесберегающей</w:t>
      </w:r>
      <w:proofErr w:type="spellEnd"/>
      <w:r w:rsidRPr="00BD1AF9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инфраструктуры образовательного учреждения. </w:t>
      </w:r>
      <w:r w:rsidRPr="00BD1AF9">
        <w:rPr>
          <w:rFonts w:ascii="Times New Roman" w:hAnsi="Times New Roman"/>
          <w:sz w:val="28"/>
          <w:szCs w:val="28"/>
          <w:lang w:eastAsia="ru-RU"/>
        </w:rPr>
        <w:br/>
      </w:r>
      <w:r w:rsidRPr="000D3ECE">
        <w:rPr>
          <w:rFonts w:ascii="Times New Roman" w:hAnsi="Times New Roman"/>
          <w:sz w:val="24"/>
          <w:szCs w:val="24"/>
          <w:lang w:eastAsia="ru-RU"/>
        </w:rPr>
        <w:t xml:space="preserve">В школьном здании созданы необходимые условия для сбережения здоровья учащихся. Все школьные помещения соответствуют санитарным и гигиеническим нормам, нормам пожарной безопасности, требованиям охраны здоровья и охраны труда обучающихся. </w:t>
      </w:r>
      <w:r w:rsidRPr="000D3ECE">
        <w:rPr>
          <w:rFonts w:ascii="Times New Roman" w:hAnsi="Times New Roman"/>
          <w:sz w:val="24"/>
          <w:szCs w:val="24"/>
          <w:lang w:eastAsia="ru-RU"/>
        </w:rPr>
        <w:br/>
        <w:t>В школе работает</w:t>
      </w:r>
      <w:r w:rsidRPr="000D3ECE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столовая</w:t>
      </w:r>
      <w:r w:rsidRPr="000D3ECE">
        <w:rPr>
          <w:rFonts w:ascii="Times New Roman" w:hAnsi="Times New Roman"/>
          <w:b/>
          <w:bCs/>
          <w:sz w:val="24"/>
          <w:szCs w:val="24"/>
          <w:lang w:eastAsia="ru-RU"/>
        </w:rPr>
        <w:t>,</w:t>
      </w:r>
      <w:r w:rsidRPr="000D3ECE">
        <w:rPr>
          <w:rFonts w:ascii="Times New Roman" w:hAnsi="Times New Roman"/>
          <w:sz w:val="24"/>
          <w:szCs w:val="24"/>
          <w:lang w:eastAsia="ru-RU"/>
        </w:rPr>
        <w:t xml:space="preserve"> позволяющая о</w:t>
      </w:r>
      <w:r w:rsidR="00FE0DAF">
        <w:rPr>
          <w:rFonts w:ascii="Times New Roman" w:hAnsi="Times New Roman"/>
          <w:sz w:val="24"/>
          <w:szCs w:val="24"/>
          <w:lang w:eastAsia="ru-RU"/>
        </w:rPr>
        <w:t>рганизовывать горячий обед</w:t>
      </w:r>
      <w:r w:rsidRPr="000D3ECE">
        <w:rPr>
          <w:rFonts w:ascii="Times New Roman" w:hAnsi="Times New Roman"/>
          <w:sz w:val="24"/>
          <w:szCs w:val="24"/>
          <w:lang w:eastAsia="ru-RU"/>
        </w:rPr>
        <w:t xml:space="preserve"> в урочное время. </w:t>
      </w:r>
    </w:p>
    <w:p w:rsidR="00D1709B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Учащиеся из малообеспеченных семей, из многод</w:t>
      </w:r>
      <w:r w:rsidR="00D1709B" w:rsidRPr="000D3ECE">
        <w:rPr>
          <w:rFonts w:ascii="Times New Roman" w:hAnsi="Times New Roman"/>
          <w:sz w:val="24"/>
          <w:szCs w:val="24"/>
          <w:lang w:eastAsia="ru-RU"/>
        </w:rPr>
        <w:t>етных семей получают</w:t>
      </w:r>
      <w:r w:rsidRPr="000D3ECE">
        <w:rPr>
          <w:rFonts w:ascii="Times New Roman" w:hAnsi="Times New Roman"/>
          <w:sz w:val="24"/>
          <w:szCs w:val="24"/>
          <w:lang w:eastAsia="ru-RU"/>
        </w:rPr>
        <w:t xml:space="preserve">  бесплатное питание. </w:t>
      </w:r>
    </w:p>
    <w:p w:rsidR="00EE6A76" w:rsidRPr="000D3ECE" w:rsidRDefault="00D1709B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В школе работают оснащенный</w:t>
      </w:r>
      <w:r w:rsidRPr="000D3ECE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спортивный</w:t>
      </w:r>
      <w:r w:rsidR="00EE6A76" w:rsidRPr="000D3ECE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 xml:space="preserve"> зал</w:t>
      </w:r>
      <w:r w:rsidR="00EE6A76" w:rsidRPr="000D3ECE">
        <w:rPr>
          <w:rFonts w:ascii="Times New Roman" w:hAnsi="Times New Roman"/>
          <w:sz w:val="24"/>
          <w:szCs w:val="24"/>
          <w:lang w:eastAsia="ru-RU"/>
        </w:rPr>
        <w:t xml:space="preserve">, имеется спортивная площадка, </w:t>
      </w:r>
      <w:proofErr w:type="gramStart"/>
      <w:r w:rsidR="00EE6A76" w:rsidRPr="000D3ECE">
        <w:rPr>
          <w:rFonts w:ascii="Times New Roman" w:hAnsi="Times New Roman"/>
          <w:sz w:val="24"/>
          <w:szCs w:val="24"/>
          <w:lang w:eastAsia="ru-RU"/>
        </w:rPr>
        <w:t>оборудованные</w:t>
      </w:r>
      <w:proofErr w:type="gramEnd"/>
      <w:r w:rsidR="00EE6A76" w:rsidRPr="000D3ECE">
        <w:rPr>
          <w:rFonts w:ascii="Times New Roman" w:hAnsi="Times New Roman"/>
          <w:sz w:val="24"/>
          <w:szCs w:val="24"/>
          <w:lang w:eastAsia="ru-RU"/>
        </w:rPr>
        <w:t>  необходимым игровым и спортивным оборудованием и инвентарём.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D1AF9">
        <w:rPr>
          <w:rFonts w:ascii="Times New Roman" w:hAnsi="Times New Roman"/>
          <w:b/>
          <w:bCs/>
          <w:sz w:val="28"/>
          <w:szCs w:val="28"/>
          <w:lang w:eastAsia="ru-RU"/>
        </w:rPr>
        <w:t>2. Использован</w:t>
      </w:r>
      <w:r w:rsidR="00A478DE" w:rsidRPr="00BD1AF9">
        <w:rPr>
          <w:rFonts w:ascii="Times New Roman" w:hAnsi="Times New Roman"/>
          <w:b/>
          <w:bCs/>
          <w:sz w:val="28"/>
          <w:szCs w:val="28"/>
          <w:lang w:eastAsia="ru-RU"/>
        </w:rPr>
        <w:t>ие возможностей УМК «Школа России</w:t>
      </w:r>
      <w:r w:rsidRPr="00BD1AF9">
        <w:rPr>
          <w:rFonts w:ascii="Times New Roman" w:hAnsi="Times New Roman"/>
          <w:b/>
          <w:bCs/>
          <w:sz w:val="28"/>
          <w:szCs w:val="28"/>
          <w:lang w:eastAsia="ru-RU"/>
        </w:rPr>
        <w:t>» в образовательном процессе.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Программа формирования культуры здорового и безопасного образа жизни средствами урочной деятельности может быть реализовано с по</w:t>
      </w:r>
      <w:r w:rsidR="00A478DE" w:rsidRPr="000D3ECE">
        <w:rPr>
          <w:rFonts w:ascii="Times New Roman" w:hAnsi="Times New Roman"/>
          <w:sz w:val="24"/>
          <w:szCs w:val="24"/>
          <w:lang w:eastAsia="ru-RU"/>
        </w:rPr>
        <w:t>мощью предметов УМК «Школа России</w:t>
      </w:r>
      <w:r w:rsidRPr="000D3ECE">
        <w:rPr>
          <w:rFonts w:ascii="Times New Roman" w:hAnsi="Times New Roman"/>
          <w:sz w:val="24"/>
          <w:szCs w:val="24"/>
          <w:lang w:eastAsia="ru-RU"/>
        </w:rPr>
        <w:t xml:space="preserve">».  Для </w:t>
      </w:r>
      <w:r w:rsidRPr="000D3ECE">
        <w:rPr>
          <w:rFonts w:ascii="Times New Roman" w:hAnsi="Times New Roman"/>
          <w:sz w:val="24"/>
          <w:szCs w:val="24"/>
          <w:lang w:eastAsia="ru-RU"/>
        </w:rPr>
        <w:lastRenderedPageBreak/>
        <w:t>формирования установки на безопасный, здоровый образ жи</w:t>
      </w:r>
      <w:r w:rsidR="00A478DE" w:rsidRPr="000D3ECE">
        <w:rPr>
          <w:rFonts w:ascii="Times New Roman" w:hAnsi="Times New Roman"/>
          <w:sz w:val="24"/>
          <w:szCs w:val="24"/>
          <w:lang w:eastAsia="ru-RU"/>
        </w:rPr>
        <w:t>зни в  системе учебников «Школа России</w:t>
      </w:r>
      <w:r w:rsidRPr="000D3ECE">
        <w:rPr>
          <w:rFonts w:ascii="Times New Roman" w:hAnsi="Times New Roman"/>
          <w:sz w:val="24"/>
          <w:szCs w:val="24"/>
          <w:lang w:eastAsia="ru-RU"/>
        </w:rPr>
        <w:t>» предусмотрены соответствующие разделы и темы. Их содержание предоставляет возможность обсуждать с детьми проблемы, связанные с безопасностью и здоровьем, активным отдыхом.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В курсе </w:t>
      </w:r>
      <w:r w:rsidRPr="000D3ECE">
        <w:rPr>
          <w:rFonts w:ascii="Times New Roman" w:hAnsi="Times New Roman"/>
          <w:b/>
          <w:bCs/>
          <w:sz w:val="24"/>
          <w:szCs w:val="24"/>
          <w:lang w:eastAsia="ru-RU"/>
        </w:rPr>
        <w:t>«Окружающий мир»</w:t>
      </w:r>
      <w:r w:rsidRPr="000D3ECE">
        <w:rPr>
          <w:rFonts w:ascii="Times New Roman" w:hAnsi="Times New Roman"/>
          <w:sz w:val="24"/>
          <w:szCs w:val="24"/>
          <w:lang w:eastAsia="ru-RU"/>
        </w:rPr>
        <w:t xml:space="preserve"> для формирования установки на безопасный, здоровый образ жизни в учебниках предусмотрены соответствующие темы и ориентиры в рубрике «За страницами учебника». Так, с 1 класса широко используется богатый </w:t>
      </w:r>
      <w:proofErr w:type="spellStart"/>
      <w:r w:rsidRPr="000D3ECE">
        <w:rPr>
          <w:rFonts w:ascii="Times New Roman" w:hAnsi="Times New Roman"/>
          <w:sz w:val="24"/>
          <w:szCs w:val="24"/>
          <w:lang w:eastAsia="ru-RU"/>
        </w:rPr>
        <w:t>здоровьеформирующий</w:t>
      </w:r>
      <w:proofErr w:type="spellEnd"/>
      <w:r w:rsidRPr="000D3ECE">
        <w:rPr>
          <w:rFonts w:ascii="Times New Roman" w:hAnsi="Times New Roman"/>
          <w:sz w:val="24"/>
          <w:szCs w:val="24"/>
          <w:lang w:eastAsia="ru-RU"/>
        </w:rPr>
        <w:t xml:space="preserve"> потенциал детских игр народов России. Во 2 классе – это повторяющаяся тема «Будь здоров!». В 3 классе в разделе «Дом как мир» эту задачу решает ряд тем («Детские игры – школа здоровья», «Строение тела человека», «Как работает наш организм», «Что такое гигиена», «Наши органы чувств», «Школа первой помощи», «Здоровью цены нет»). В 4 классе вопрос об охране здоровья рассматривается в темах, посвященных Конституции России и правам ребенка в разделе «Мы – граждане единого Отечества», и в разделе «Мы строим будущее России» (тема «Хороша честь, когда есть, что есть», посвященная продовольственной безопасности страны и производству экологически чистых продуктов сельского хозяйства как основы полноценного питания, необходимого для сохранения здоровья человека).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В курсе </w:t>
      </w:r>
      <w:r w:rsidRPr="000D3ECE">
        <w:rPr>
          <w:rFonts w:ascii="Times New Roman" w:hAnsi="Times New Roman"/>
          <w:b/>
          <w:bCs/>
          <w:sz w:val="24"/>
          <w:szCs w:val="24"/>
          <w:lang w:eastAsia="ru-RU"/>
        </w:rPr>
        <w:t>«Технология»</w:t>
      </w:r>
      <w:r w:rsidRPr="000D3ECE">
        <w:rPr>
          <w:rFonts w:ascii="Times New Roman" w:hAnsi="Times New Roman"/>
          <w:sz w:val="24"/>
          <w:szCs w:val="24"/>
          <w:lang w:eastAsia="ru-RU"/>
        </w:rPr>
        <w:t>  при первом знакомстве с каждым инструментом или приспособлением в учебниках обязательно вводятся правила безопасной работы с ним. В учебнике 1 класса в разделе «Человек и информация»  показаны важные для безопасного передвижения по улицам и дорогам знаки дорожного движения, а также таблица с важнейшими номерами телефонов, которые могут потребоваться ребенку в критической ситуации.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В курсе </w:t>
      </w:r>
      <w:r w:rsidRPr="000D3ECE">
        <w:rPr>
          <w:rFonts w:ascii="Times New Roman" w:hAnsi="Times New Roman"/>
          <w:b/>
          <w:bCs/>
          <w:sz w:val="24"/>
          <w:szCs w:val="24"/>
          <w:lang w:eastAsia="ru-RU"/>
        </w:rPr>
        <w:t>«Физическая культура»</w:t>
      </w:r>
      <w:r w:rsidRPr="000D3ECE">
        <w:rPr>
          <w:rFonts w:ascii="Times New Roman" w:hAnsi="Times New Roman"/>
          <w:sz w:val="24"/>
          <w:szCs w:val="24"/>
          <w:lang w:eastAsia="ru-RU"/>
        </w:rPr>
        <w:t xml:space="preserve"> весь материал учебника (1–4 </w:t>
      </w:r>
      <w:proofErr w:type="spellStart"/>
      <w:r w:rsidRPr="000D3ECE">
        <w:rPr>
          <w:rFonts w:ascii="Times New Roman" w:hAnsi="Times New Roman"/>
          <w:sz w:val="24"/>
          <w:szCs w:val="24"/>
          <w:lang w:eastAsia="ru-RU"/>
        </w:rPr>
        <w:t>кл</w:t>
      </w:r>
      <w:proofErr w:type="spellEnd"/>
      <w:r w:rsidRPr="000D3ECE">
        <w:rPr>
          <w:rFonts w:ascii="Times New Roman" w:hAnsi="Times New Roman"/>
          <w:sz w:val="24"/>
          <w:szCs w:val="24"/>
          <w:lang w:eastAsia="ru-RU"/>
        </w:rPr>
        <w:t xml:space="preserve">.) способствует выработке установки на безопасный, здоровый образ жизни. На это ориентированы все подразделы книги, но особенно те, в которых сообщаются сведения по освоению и соблюдению режима дня, личной гигиены, закаливания, приема пищи и питательных веществ, воды и питьевого режима, необходимости оказания первой помощи при травмах. 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D1AF9">
        <w:rPr>
          <w:rFonts w:ascii="Times New Roman" w:hAnsi="Times New Roman"/>
          <w:b/>
          <w:bCs/>
          <w:sz w:val="28"/>
          <w:szCs w:val="28"/>
          <w:lang w:eastAsia="ru-RU"/>
        </w:rPr>
        <w:t xml:space="preserve">3. Рациональная организация учебной и </w:t>
      </w:r>
      <w:proofErr w:type="spellStart"/>
      <w:r w:rsidRPr="00BD1AF9">
        <w:rPr>
          <w:rFonts w:ascii="Times New Roman" w:hAnsi="Times New Roman"/>
          <w:b/>
          <w:bCs/>
          <w:sz w:val="28"/>
          <w:szCs w:val="28"/>
          <w:lang w:eastAsia="ru-RU"/>
        </w:rPr>
        <w:t>внеучебной</w:t>
      </w:r>
      <w:proofErr w:type="spellEnd"/>
      <w:r w:rsidRPr="00BD1AF9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деятельности обучающихся.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Сохранение и укрепление здоровья учащихся средствами рациональной организации их деятельности достигается благодаря систематической работе педагогического коллектива над вопросами повышения эффективности учебного процесса, снижения функционального напряжения и утомления детей, создания условий для снятия перегрузки, нормального чередования труда и отдыха. </w:t>
      </w:r>
      <w:r w:rsidRPr="000D3ECE">
        <w:rPr>
          <w:rFonts w:ascii="Times New Roman" w:hAnsi="Times New Roman"/>
          <w:sz w:val="24"/>
          <w:szCs w:val="24"/>
          <w:lang w:eastAsia="ru-RU"/>
        </w:rPr>
        <w:br/>
        <w:t xml:space="preserve">Организация образовательного процесса строится с учетом </w:t>
      </w:r>
      <w:r w:rsidRPr="000D3ECE">
        <w:rPr>
          <w:rFonts w:ascii="Times New Roman" w:hAnsi="Times New Roman"/>
          <w:bCs/>
          <w:sz w:val="24"/>
          <w:szCs w:val="24"/>
          <w:lang w:eastAsia="ru-RU"/>
        </w:rPr>
        <w:t>гигиенических норм и требований</w:t>
      </w:r>
      <w:r w:rsidRPr="000D3ECE">
        <w:rPr>
          <w:rFonts w:ascii="Times New Roman" w:hAnsi="Times New Roman"/>
          <w:sz w:val="24"/>
          <w:szCs w:val="24"/>
          <w:lang w:eastAsia="ru-RU"/>
        </w:rPr>
        <w:t xml:space="preserve"> к орга</w:t>
      </w:r>
      <w:r w:rsidRPr="000D3ECE">
        <w:rPr>
          <w:rFonts w:ascii="Times New Roman" w:hAnsi="Times New Roman"/>
          <w:sz w:val="24"/>
          <w:szCs w:val="24"/>
          <w:lang w:eastAsia="ru-RU"/>
        </w:rPr>
        <w:softHyphen/>
        <w:t xml:space="preserve">низации и объёму учебной и </w:t>
      </w:r>
      <w:proofErr w:type="spellStart"/>
      <w:r w:rsidRPr="000D3ECE">
        <w:rPr>
          <w:rFonts w:ascii="Times New Roman" w:hAnsi="Times New Roman"/>
          <w:sz w:val="24"/>
          <w:szCs w:val="24"/>
          <w:lang w:eastAsia="ru-RU"/>
        </w:rPr>
        <w:t>внеучебной</w:t>
      </w:r>
      <w:proofErr w:type="spellEnd"/>
      <w:r w:rsidRPr="000D3ECE">
        <w:rPr>
          <w:rFonts w:ascii="Times New Roman" w:hAnsi="Times New Roman"/>
          <w:sz w:val="24"/>
          <w:szCs w:val="24"/>
          <w:lang w:eastAsia="ru-RU"/>
        </w:rPr>
        <w:t xml:space="preserve"> нагрузки (выполнение домашних заданий, занятия в кружках и спортивных секциях).</w:t>
      </w:r>
    </w:p>
    <w:p w:rsidR="00EE6A76" w:rsidRPr="000D3ECE" w:rsidRDefault="00EE6A76" w:rsidP="0088067A">
      <w:pPr>
        <w:pStyle w:val="af9"/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Проведение тематических педсоветов</w:t>
      </w:r>
    </w:p>
    <w:p w:rsidR="00EE6A76" w:rsidRPr="000D3ECE" w:rsidRDefault="00EE6A76" w:rsidP="0088067A">
      <w:pPr>
        <w:pStyle w:val="af9"/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Замеры объёма времени, расходуемого учащимися на выполнение   домашних заданий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В учебном процессе педагоги применяют </w:t>
      </w:r>
      <w:r w:rsidRPr="000D3ECE">
        <w:rPr>
          <w:rFonts w:ascii="Times New Roman" w:hAnsi="Times New Roman"/>
          <w:b/>
          <w:bCs/>
          <w:sz w:val="24"/>
          <w:szCs w:val="24"/>
          <w:lang w:eastAsia="ru-RU"/>
        </w:rPr>
        <w:t>методы и методики обучения, адекватные возрастным возможностям и особенностям обучающихся</w:t>
      </w:r>
      <w:r w:rsidRPr="000D3ECE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Используемый в школе учебно-ме</w:t>
      </w:r>
      <w:r w:rsidR="00A478DE" w:rsidRPr="000D3ECE">
        <w:rPr>
          <w:rFonts w:ascii="Times New Roman" w:hAnsi="Times New Roman"/>
          <w:sz w:val="24"/>
          <w:szCs w:val="24"/>
          <w:lang w:eastAsia="ru-RU"/>
        </w:rPr>
        <w:t>тодический комплекс «Школа России</w:t>
      </w:r>
      <w:r w:rsidRPr="000D3ECE">
        <w:rPr>
          <w:rFonts w:ascii="Times New Roman" w:hAnsi="Times New Roman"/>
          <w:sz w:val="24"/>
          <w:szCs w:val="24"/>
          <w:lang w:eastAsia="ru-RU"/>
        </w:rPr>
        <w:t xml:space="preserve">» позволяет это сделать благодаря тому, что он разработан с учетом требований к обеспечению физического и психологического здоровья детей, здорового и безопасного образа жизни. В основу этого УМК положен </w:t>
      </w:r>
      <w:proofErr w:type="spellStart"/>
      <w:r w:rsidRPr="000D3ECE">
        <w:rPr>
          <w:rFonts w:ascii="Times New Roman" w:hAnsi="Times New Roman"/>
          <w:sz w:val="24"/>
          <w:szCs w:val="24"/>
          <w:lang w:eastAsia="ru-RU"/>
        </w:rPr>
        <w:t>деятельностный</w:t>
      </w:r>
      <w:proofErr w:type="spellEnd"/>
      <w:r w:rsidRPr="000D3ECE">
        <w:rPr>
          <w:rFonts w:ascii="Times New Roman" w:hAnsi="Times New Roman"/>
          <w:sz w:val="24"/>
          <w:szCs w:val="24"/>
          <w:lang w:eastAsia="ru-RU"/>
        </w:rPr>
        <w:t xml:space="preserve"> метод обучения, позволяющий ученику занимать активную позицию, тем самым, развивая свой интерес к познанию, т.е. традиционная технология объяснительно-</w:t>
      </w:r>
      <w:r w:rsidRPr="000D3ECE">
        <w:rPr>
          <w:rFonts w:ascii="Times New Roman" w:hAnsi="Times New Roman"/>
          <w:sz w:val="24"/>
          <w:szCs w:val="24"/>
          <w:lang w:eastAsia="ru-RU"/>
        </w:rPr>
        <w:lastRenderedPageBreak/>
        <w:t xml:space="preserve">иллюстративного метода обучения заменена технологией </w:t>
      </w:r>
      <w:proofErr w:type="spellStart"/>
      <w:r w:rsidRPr="000D3ECE">
        <w:rPr>
          <w:rFonts w:ascii="Times New Roman" w:hAnsi="Times New Roman"/>
          <w:sz w:val="24"/>
          <w:szCs w:val="24"/>
          <w:lang w:eastAsia="ru-RU"/>
        </w:rPr>
        <w:t>деятельностногометода</w:t>
      </w:r>
      <w:proofErr w:type="gramStart"/>
      <w:r w:rsidRPr="000D3ECE">
        <w:rPr>
          <w:rFonts w:ascii="Times New Roman" w:hAnsi="Times New Roman"/>
          <w:sz w:val="24"/>
          <w:szCs w:val="24"/>
          <w:lang w:eastAsia="ru-RU"/>
        </w:rPr>
        <w:t>.С</w:t>
      </w:r>
      <w:proofErr w:type="gramEnd"/>
      <w:r w:rsidRPr="000D3ECE">
        <w:rPr>
          <w:rFonts w:ascii="Times New Roman" w:hAnsi="Times New Roman"/>
          <w:sz w:val="24"/>
          <w:szCs w:val="24"/>
          <w:lang w:eastAsia="ru-RU"/>
        </w:rPr>
        <w:t>истема</w:t>
      </w:r>
      <w:proofErr w:type="spellEnd"/>
      <w:r w:rsidRPr="000D3ECE">
        <w:rPr>
          <w:rFonts w:ascii="Times New Roman" w:hAnsi="Times New Roman"/>
          <w:sz w:val="24"/>
          <w:szCs w:val="24"/>
          <w:lang w:eastAsia="ru-RU"/>
        </w:rPr>
        <w:t xml:space="preserve"> построения учебного материала позволяет каждому ученику поддерживать и развивать интерес к открытию и изучению ново</w:t>
      </w:r>
      <w:r w:rsidR="00A478DE" w:rsidRPr="000D3ECE">
        <w:rPr>
          <w:rFonts w:ascii="Times New Roman" w:hAnsi="Times New Roman"/>
          <w:sz w:val="24"/>
          <w:szCs w:val="24"/>
          <w:lang w:eastAsia="ru-RU"/>
        </w:rPr>
        <w:t>го. В учебниках УМК «Школа России</w:t>
      </w:r>
      <w:r w:rsidRPr="000D3ECE">
        <w:rPr>
          <w:rFonts w:ascii="Times New Roman" w:hAnsi="Times New Roman"/>
          <w:sz w:val="24"/>
          <w:szCs w:val="24"/>
          <w:lang w:eastAsia="ru-RU"/>
        </w:rPr>
        <w:t xml:space="preserve">» задания предлагаются в такой форме, чтобы познавательная  активность,  познавательный интерес и любознательность ребенка переросли в потребность изучать новое, самостоятельно учиться. В учебниках системно выстроен теоретический материал, к которому предложены практические, исследовательские и творческие задания, позволяющие активизировать деятельность ребенка, применять полученные знания в практической деятельности, создавать условия для реализации творческого потенциала ученика. 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В школе строго соблюдаются все </w:t>
      </w:r>
      <w:r w:rsidRPr="000D3ECE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требования к использованию технических средств обучения</w:t>
      </w:r>
      <w:r w:rsidRPr="000D3ECE">
        <w:rPr>
          <w:rFonts w:ascii="Times New Roman" w:hAnsi="Times New Roman"/>
          <w:sz w:val="24"/>
          <w:szCs w:val="24"/>
          <w:u w:val="single"/>
          <w:lang w:eastAsia="ru-RU"/>
        </w:rPr>
        <w:t>,</w:t>
      </w:r>
      <w:r w:rsidRPr="000D3ECE">
        <w:rPr>
          <w:rFonts w:ascii="Times New Roman" w:hAnsi="Times New Roman"/>
          <w:sz w:val="24"/>
          <w:szCs w:val="24"/>
          <w:lang w:eastAsia="ru-RU"/>
        </w:rPr>
        <w:t xml:space="preserve"> в том числе компьютеров и аудиовизуальных средств.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Педагогический коллектив учитывает в образовательной деятельности </w:t>
      </w:r>
      <w:r w:rsidRPr="000D3ECE">
        <w:rPr>
          <w:rFonts w:ascii="Times New Roman" w:hAnsi="Times New Roman"/>
          <w:b/>
          <w:bCs/>
          <w:sz w:val="24"/>
          <w:szCs w:val="24"/>
          <w:lang w:eastAsia="ru-RU"/>
        </w:rPr>
        <w:t>индивидуальные осо</w:t>
      </w:r>
      <w:r w:rsidRPr="000D3ECE">
        <w:rPr>
          <w:rFonts w:ascii="Times New Roman" w:hAnsi="Times New Roman"/>
          <w:b/>
          <w:bCs/>
          <w:sz w:val="24"/>
          <w:szCs w:val="24"/>
          <w:lang w:eastAsia="ru-RU"/>
        </w:rPr>
        <w:softHyphen/>
        <w:t>бенности развития учащихся</w:t>
      </w:r>
      <w:r w:rsidRPr="000D3ECE">
        <w:rPr>
          <w:rFonts w:ascii="Times New Roman" w:hAnsi="Times New Roman"/>
          <w:sz w:val="24"/>
          <w:szCs w:val="24"/>
          <w:lang w:eastAsia="ru-RU"/>
        </w:rPr>
        <w:t>: темпа развития и темп деятельности.</w:t>
      </w:r>
    </w:p>
    <w:p w:rsidR="00EE6A76" w:rsidRPr="000D3ECE" w:rsidRDefault="00EE6A76" w:rsidP="0088067A">
      <w:pPr>
        <w:pStyle w:val="af9"/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Разработка  </w:t>
      </w:r>
      <w:proofErr w:type="spellStart"/>
      <w:r w:rsidRPr="000D3ECE">
        <w:rPr>
          <w:rFonts w:ascii="Times New Roman" w:hAnsi="Times New Roman"/>
          <w:sz w:val="24"/>
          <w:szCs w:val="24"/>
          <w:lang w:eastAsia="ru-RU"/>
        </w:rPr>
        <w:t>разноуровневых</w:t>
      </w:r>
      <w:proofErr w:type="spellEnd"/>
      <w:r w:rsidRPr="000D3ECE">
        <w:rPr>
          <w:rFonts w:ascii="Times New Roman" w:hAnsi="Times New Roman"/>
          <w:sz w:val="24"/>
          <w:szCs w:val="24"/>
          <w:lang w:eastAsia="ru-RU"/>
        </w:rPr>
        <w:t xml:space="preserve">  заданий</w:t>
      </w:r>
    </w:p>
    <w:p w:rsidR="00EE6A76" w:rsidRPr="000D3ECE" w:rsidRDefault="00EE6A76" w:rsidP="0088067A">
      <w:pPr>
        <w:pStyle w:val="af9"/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Индивидуальные домашние задания</w:t>
      </w:r>
    </w:p>
    <w:p w:rsidR="00EE6A76" w:rsidRPr="00BD1AF9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D1AF9">
        <w:rPr>
          <w:rFonts w:ascii="Times New Roman" w:hAnsi="Times New Roman"/>
          <w:b/>
          <w:bCs/>
          <w:sz w:val="28"/>
          <w:szCs w:val="28"/>
          <w:lang w:eastAsia="ru-RU"/>
        </w:rPr>
        <w:t xml:space="preserve">4. Организация физкультурно-оздоровительной работы 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Система физкультурно-оздоровительной работы в школе направлена на обеспечение рациональной организации двигательного режима обучающихся, нормального физического развития и двигательной подготовленности обучающихся всех возрастов, повышение адаптивных возможностей организма, сохранение и укрепление здоровья обучающихся и формирование культуры здоровья. Сложившаяся система включает:</w:t>
      </w:r>
    </w:p>
    <w:p w:rsidR="00EE6A76" w:rsidRPr="000D3ECE" w:rsidRDefault="00EE6A76" w:rsidP="0088067A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полноценную и эффективную работу с обучающимися всех групп здоровья (на уроках физкультуры, в секциях и т. п.);</w:t>
      </w:r>
    </w:p>
    <w:p w:rsidR="00EE6A76" w:rsidRPr="000D3ECE" w:rsidRDefault="00EE6A76" w:rsidP="0088067A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рациональную и соответствующую организацию уроков физической культуры и занятий активно-двигательного характера на ступени начального общего образования;</w:t>
      </w:r>
    </w:p>
    <w:p w:rsidR="00EE6A76" w:rsidRPr="000D3ECE" w:rsidRDefault="00EE6A76" w:rsidP="0088067A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организацию работы спортивных секций и создание условий для их эффективного функционирования;</w:t>
      </w:r>
    </w:p>
    <w:p w:rsidR="00EE6A76" w:rsidRPr="000D3ECE" w:rsidRDefault="00EE6A76" w:rsidP="0088067A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регулярное проведение спортивно-оздоровительных мероприятий (дней спорта, соревнований, олимпиад, походов и т. п.).</w:t>
      </w:r>
    </w:p>
    <w:p w:rsidR="00EE6A76" w:rsidRPr="00BD1AF9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D1AF9">
        <w:rPr>
          <w:rFonts w:ascii="Times New Roman" w:hAnsi="Times New Roman"/>
          <w:b/>
          <w:bCs/>
          <w:sz w:val="28"/>
          <w:szCs w:val="28"/>
          <w:lang w:eastAsia="ru-RU"/>
        </w:rPr>
        <w:t xml:space="preserve">5. Реализация дополнительных образовательных программ 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В школе созданы и реализуются дополнительные образовательные программы, направленные на формирование ценности здоровья и здорового образа жизни:</w:t>
      </w:r>
    </w:p>
    <w:p w:rsidR="00EE6A76" w:rsidRPr="000D3ECE" w:rsidRDefault="00EE6A76" w:rsidP="0088067A">
      <w:pPr>
        <w:pStyle w:val="af9"/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Целевая программа «Здоровье»</w:t>
      </w:r>
    </w:p>
    <w:p w:rsidR="009C163F" w:rsidRPr="000D3ECE" w:rsidRDefault="009C163F" w:rsidP="0088067A">
      <w:pPr>
        <w:pStyle w:val="af9"/>
        <w:numPr>
          <w:ilvl w:val="0"/>
          <w:numId w:val="3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Традиционными стали в школе</w:t>
      </w:r>
      <w:r w:rsidR="00EE6A76" w:rsidRPr="000D3ECE">
        <w:rPr>
          <w:rFonts w:ascii="Times New Roman" w:hAnsi="Times New Roman"/>
          <w:sz w:val="24"/>
          <w:szCs w:val="24"/>
          <w:lang w:eastAsia="ru-RU"/>
        </w:rPr>
        <w:t xml:space="preserve"> Дни Здоровья,  спортивные праздники «</w:t>
      </w:r>
      <w:r w:rsidRPr="000D3ECE">
        <w:rPr>
          <w:rFonts w:ascii="Times New Roman" w:hAnsi="Times New Roman"/>
          <w:sz w:val="24"/>
          <w:szCs w:val="24"/>
          <w:lang w:eastAsia="ru-RU"/>
        </w:rPr>
        <w:t>Зарница</w:t>
      </w:r>
      <w:r w:rsidR="00EE6A76" w:rsidRPr="000D3ECE">
        <w:rPr>
          <w:rFonts w:ascii="Times New Roman" w:hAnsi="Times New Roman"/>
          <w:sz w:val="24"/>
          <w:szCs w:val="24"/>
          <w:lang w:eastAsia="ru-RU"/>
        </w:rPr>
        <w:t>»</w:t>
      </w:r>
      <w:r w:rsidRPr="000D3ECE">
        <w:rPr>
          <w:rFonts w:ascii="Times New Roman" w:hAnsi="Times New Roman"/>
          <w:sz w:val="24"/>
          <w:szCs w:val="24"/>
          <w:lang w:eastAsia="ru-RU"/>
        </w:rPr>
        <w:t>, «Осенний кросс».</w:t>
      </w:r>
    </w:p>
    <w:p w:rsidR="00EE6A76" w:rsidRPr="00BD1AF9" w:rsidRDefault="009C163F" w:rsidP="009C163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D1AF9">
        <w:rPr>
          <w:rFonts w:ascii="Times New Roman" w:hAnsi="Times New Roman"/>
          <w:b/>
          <w:bCs/>
          <w:sz w:val="28"/>
          <w:szCs w:val="28"/>
          <w:lang w:eastAsia="ru-RU"/>
        </w:rPr>
        <w:t>6.</w:t>
      </w:r>
      <w:r w:rsidR="00EE6A76" w:rsidRPr="00BD1AF9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Просветительская работа с родителями (законными представителями). 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Сложившаяся (или складывающаяся) система работы с родителями (законными представителями) по вопросам охраны и укрепления здоровья детей направлена на повышение их уровня знаний и включает: </w:t>
      </w:r>
    </w:p>
    <w:p w:rsidR="00EE6A76" w:rsidRPr="000D3ECE" w:rsidRDefault="00EE6A76" w:rsidP="0088067A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проведение соответствующих лекций, семинаров, круглых столов и т. п.; </w:t>
      </w:r>
    </w:p>
    <w:p w:rsidR="00EE6A76" w:rsidRPr="000D3ECE" w:rsidRDefault="00EE6A76" w:rsidP="0088067A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lastRenderedPageBreak/>
        <w:t>привлечение родителей (законных представителей) к совместной работе по проведению оздоровительных мероприятий и спортивных соревнований;</w:t>
      </w:r>
    </w:p>
    <w:p w:rsidR="00EE6A76" w:rsidRPr="000D3ECE" w:rsidRDefault="00EE6A76" w:rsidP="0088067A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создание библиотечки детского здоровья, доступной для родителей и т.п. </w:t>
      </w:r>
    </w:p>
    <w:p w:rsidR="00EE6A76" w:rsidRPr="000D3ECE" w:rsidRDefault="00EE6A76" w:rsidP="0088067A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открытые уроки  физической культуры</w:t>
      </w:r>
    </w:p>
    <w:p w:rsidR="00EE6A76" w:rsidRPr="000D3ECE" w:rsidRDefault="00EE6A76" w:rsidP="0088067A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проведение родительских собраний с дегустацией блюд в школьной столовой (рассказ о правильном питании младших школьников)</w:t>
      </w:r>
    </w:p>
    <w:p w:rsidR="00EE6A76" w:rsidRPr="00BD1AF9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D1AF9">
        <w:rPr>
          <w:rFonts w:ascii="Times New Roman" w:hAnsi="Times New Roman"/>
          <w:b/>
          <w:bCs/>
          <w:sz w:val="28"/>
          <w:szCs w:val="28"/>
          <w:lang w:eastAsia="ru-RU"/>
        </w:rPr>
        <w:t>Оценка эффективности реализации программы</w:t>
      </w:r>
    </w:p>
    <w:p w:rsidR="00EE6A76" w:rsidRPr="000D3ECE" w:rsidRDefault="00EE6A76" w:rsidP="00EE6A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>Основные результаты реализации программы  формирования культуры здорового и безопасного образа жизни учащихся оцениваются в рамках мониторинговых процедур, предусматривающих выявление: динамики сезонных заболеваний; динамики школьного травматизма; утомляемости учащихся и т.п.  Ежегодно учащиеся начальной шко</w:t>
      </w:r>
      <w:r w:rsidR="00FE0DAF">
        <w:rPr>
          <w:rFonts w:ascii="Times New Roman" w:hAnsi="Times New Roman"/>
          <w:sz w:val="24"/>
          <w:szCs w:val="24"/>
          <w:lang w:eastAsia="ru-RU"/>
        </w:rPr>
        <w:t>лы проходят осмотр специалистом детской участковой больницы.</w:t>
      </w:r>
    </w:p>
    <w:p w:rsidR="004017A3" w:rsidRDefault="00EE6A76" w:rsidP="004017A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0D3ECE">
        <w:rPr>
          <w:rFonts w:ascii="Times New Roman" w:hAnsi="Times New Roman"/>
          <w:sz w:val="24"/>
          <w:szCs w:val="24"/>
          <w:lang w:eastAsia="ru-RU"/>
        </w:rPr>
        <w:t xml:space="preserve">Развиваемые у учащихся в образовательном процессе компетенции в области </w:t>
      </w:r>
      <w:proofErr w:type="spellStart"/>
      <w:r w:rsidRPr="000D3ECE">
        <w:rPr>
          <w:rFonts w:ascii="Times New Roman" w:hAnsi="Times New Roman"/>
          <w:sz w:val="24"/>
          <w:szCs w:val="24"/>
          <w:lang w:eastAsia="ru-RU"/>
        </w:rPr>
        <w:t>здоровьсбережения</w:t>
      </w:r>
      <w:proofErr w:type="spellEnd"/>
      <w:r w:rsidRPr="000D3ECE">
        <w:rPr>
          <w:rFonts w:ascii="Times New Roman" w:hAnsi="Times New Roman"/>
          <w:sz w:val="24"/>
          <w:szCs w:val="24"/>
          <w:lang w:eastAsia="ru-RU"/>
        </w:rPr>
        <w:t xml:space="preserve"> выявляются в процессе урочной и внеурочной работы. На уроках в процессе обсуждения вопросов, связанных с охраной и укреплением здоровья. Во внеурочной деятельности в процессе реализации дополнительных программ оздоровительной направленности</w:t>
      </w:r>
      <w:r w:rsidRPr="00BD1AF9">
        <w:rPr>
          <w:rFonts w:ascii="Times New Roman" w:hAnsi="Times New Roman"/>
          <w:sz w:val="28"/>
          <w:szCs w:val="28"/>
          <w:lang w:eastAsia="ru-RU"/>
        </w:rPr>
        <w:t>.  </w:t>
      </w:r>
    </w:p>
    <w:p w:rsidR="00CB5B6F" w:rsidRPr="004017A3" w:rsidRDefault="00CB5B6F" w:rsidP="004017A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66836">
        <w:rPr>
          <w:rFonts w:ascii="Times New Roman" w:hAnsi="Times New Roman"/>
          <w:b/>
          <w:sz w:val="28"/>
          <w:szCs w:val="28"/>
          <w:lang w:eastAsia="ru-RU"/>
        </w:rPr>
        <w:t xml:space="preserve">Система </w:t>
      </w:r>
      <w:proofErr w:type="gramStart"/>
      <w:r w:rsidRPr="00B66836">
        <w:rPr>
          <w:rFonts w:ascii="Times New Roman" w:hAnsi="Times New Roman"/>
          <w:b/>
          <w:sz w:val="28"/>
          <w:szCs w:val="28"/>
          <w:lang w:eastAsia="ru-RU"/>
        </w:rPr>
        <w:t>оценки достижения планируемых результатов освоения основной образовательной программы начального общего образования</w:t>
      </w:r>
      <w:proofErr w:type="gramEnd"/>
      <w:r w:rsidRPr="00B66836">
        <w:rPr>
          <w:rFonts w:ascii="Times New Roman" w:hAnsi="Times New Roman"/>
          <w:b/>
          <w:sz w:val="28"/>
          <w:szCs w:val="28"/>
          <w:lang w:eastAsia="ru-RU"/>
        </w:rPr>
        <w:t xml:space="preserve">.  </w:t>
      </w:r>
    </w:p>
    <w:p w:rsidR="00CB5B6F" w:rsidRPr="0063108D" w:rsidRDefault="00CB5B6F" w:rsidP="00CB5B6F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 xml:space="preserve">В соответствии с требованиями Федерального государственного образовательного стандарта начального общего образования в школе разработана система оценки, ориентированная на выявление и оценку образовательных достижений учащихся с целью итоговой оценки подготовки выпускников на ступени начального общего образования. </w:t>
      </w:r>
    </w:p>
    <w:p w:rsidR="00CB5B6F" w:rsidRPr="0063108D" w:rsidRDefault="00CB5B6F" w:rsidP="00CB5B6F">
      <w:pPr>
        <w:tabs>
          <w:tab w:val="left" w:pos="-105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ab/>
        <w:t>Особенностями системы оценки являются:</w:t>
      </w:r>
    </w:p>
    <w:p w:rsidR="00CB5B6F" w:rsidRPr="0063108D" w:rsidRDefault="00CB5B6F" w:rsidP="00CB5B6F">
      <w:pPr>
        <w:numPr>
          <w:ilvl w:val="0"/>
          <w:numId w:val="58"/>
        </w:numPr>
        <w:tabs>
          <w:tab w:val="left" w:pos="-9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 xml:space="preserve">комплексный подход к оценке результатов образования (оценка предметных, </w:t>
      </w:r>
      <w:proofErr w:type="spellStart"/>
      <w:r w:rsidRPr="0063108D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63108D">
        <w:rPr>
          <w:rFonts w:ascii="Times New Roman" w:hAnsi="Times New Roman"/>
          <w:sz w:val="24"/>
          <w:szCs w:val="24"/>
        </w:rPr>
        <w:t xml:space="preserve"> и личностных результатов общего образования);</w:t>
      </w:r>
    </w:p>
    <w:p w:rsidR="00CB5B6F" w:rsidRPr="0063108D" w:rsidRDefault="00CB5B6F" w:rsidP="00CB5B6F">
      <w:pPr>
        <w:numPr>
          <w:ilvl w:val="0"/>
          <w:numId w:val="58"/>
        </w:numPr>
        <w:tabs>
          <w:tab w:val="left" w:pos="-10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 xml:space="preserve">использование планируемых результатов освоения основных образовательных программ в качестве содержательной и </w:t>
      </w:r>
      <w:proofErr w:type="spellStart"/>
      <w:r w:rsidRPr="0063108D">
        <w:rPr>
          <w:rFonts w:ascii="Times New Roman" w:hAnsi="Times New Roman"/>
          <w:sz w:val="24"/>
          <w:szCs w:val="24"/>
        </w:rPr>
        <w:t>критериальной</w:t>
      </w:r>
      <w:proofErr w:type="spellEnd"/>
      <w:r w:rsidRPr="0063108D">
        <w:rPr>
          <w:rFonts w:ascii="Times New Roman" w:hAnsi="Times New Roman"/>
          <w:sz w:val="24"/>
          <w:szCs w:val="24"/>
        </w:rPr>
        <w:t xml:space="preserve"> базы оценки;</w:t>
      </w:r>
    </w:p>
    <w:p w:rsidR="00CB5B6F" w:rsidRPr="0063108D" w:rsidRDefault="00CB5B6F" w:rsidP="00CB5B6F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>оценка успешности освоения содержания отдельных учебных предметов на основе системно-</w:t>
      </w:r>
      <w:proofErr w:type="spellStart"/>
      <w:r w:rsidRPr="0063108D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63108D">
        <w:rPr>
          <w:rFonts w:ascii="Times New Roman" w:hAnsi="Times New Roman"/>
          <w:sz w:val="24"/>
          <w:szCs w:val="24"/>
        </w:rPr>
        <w:t xml:space="preserve"> подхода, проявляющегося в способности к выполнению учебно-практических и учебно-познавательных задач;</w:t>
      </w:r>
    </w:p>
    <w:p w:rsidR="00CB5B6F" w:rsidRPr="0063108D" w:rsidRDefault="00CB5B6F" w:rsidP="00CB5B6F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>использование накопительной системы оценивания (портфолио), характеризующей динамику индивидуальных образовательных достижений;</w:t>
      </w:r>
    </w:p>
    <w:p w:rsidR="00CB5B6F" w:rsidRDefault="00CB5B6F" w:rsidP="00CB5B6F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>использование наряду со стандартизированными письменными или устными работами  таких форм и методов оценки, как проекты, практические работы, творческие работы, самоанализ, самооценка, наблюдения и др.;</w:t>
      </w:r>
    </w:p>
    <w:p w:rsidR="004017A3" w:rsidRDefault="004017A3" w:rsidP="004017A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17A3" w:rsidRDefault="004017A3" w:rsidP="004017A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17A3" w:rsidRPr="0063108D" w:rsidRDefault="004017A3" w:rsidP="004017A3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CB5B6F" w:rsidRPr="000D3ECE" w:rsidRDefault="00CB5B6F" w:rsidP="00CB5B6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D3ECE">
        <w:rPr>
          <w:rFonts w:ascii="Times New Roman" w:hAnsi="Times New Roman"/>
          <w:b/>
          <w:sz w:val="28"/>
          <w:szCs w:val="28"/>
        </w:rPr>
        <w:t>Оценка личностных результатов</w:t>
      </w:r>
    </w:p>
    <w:p w:rsidR="00CB5B6F" w:rsidRPr="0063108D" w:rsidRDefault="00CB5B6F" w:rsidP="00CB5B6F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>Объектом оценки личностных результатов являются сформированные у учащихся универсальные учебные действия, включаемые в три основных блока:</w:t>
      </w:r>
    </w:p>
    <w:p w:rsidR="00CB5B6F" w:rsidRDefault="00CB5B6F" w:rsidP="00CB5B6F">
      <w:p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63108D">
        <w:rPr>
          <w:rFonts w:ascii="Times New Roman" w:hAnsi="Times New Roman"/>
          <w:i/>
          <w:iCs/>
          <w:color w:val="000000"/>
          <w:sz w:val="24"/>
          <w:szCs w:val="24"/>
        </w:rPr>
        <w:t xml:space="preserve">самоопределение </w:t>
      </w:r>
      <w:r w:rsidRPr="0063108D">
        <w:rPr>
          <w:rFonts w:ascii="Times New Roman" w:hAnsi="Times New Roman"/>
          <w:color w:val="000000"/>
          <w:sz w:val="24"/>
          <w:szCs w:val="24"/>
        </w:rPr>
        <w:t xml:space="preserve">— </w:t>
      </w:r>
      <w:proofErr w:type="spellStart"/>
      <w:r w:rsidRPr="0063108D">
        <w:rPr>
          <w:rFonts w:ascii="Times New Roman" w:hAnsi="Times New Roman"/>
          <w:color w:val="000000"/>
          <w:sz w:val="24"/>
          <w:szCs w:val="24"/>
        </w:rPr>
        <w:t>сформированность</w:t>
      </w:r>
      <w:proofErr w:type="spellEnd"/>
      <w:r w:rsidRPr="0063108D">
        <w:rPr>
          <w:rFonts w:ascii="Times New Roman" w:hAnsi="Times New Roman"/>
          <w:color w:val="000000"/>
          <w:sz w:val="24"/>
          <w:szCs w:val="24"/>
        </w:rPr>
        <w:t xml:space="preserve"> внутренней позиции обучающегося — принятие и освоение новой социальной роли обучающегося; становление основ российской гражданской идентичности </w:t>
      </w:r>
      <w:r w:rsidRPr="0063108D">
        <w:rPr>
          <w:rFonts w:ascii="Times New Roman" w:hAnsi="Times New Roman"/>
          <w:color w:val="000000"/>
          <w:sz w:val="24"/>
          <w:szCs w:val="24"/>
        </w:rPr>
        <w:lastRenderedPageBreak/>
        <w:t>личности как чувства гордости за свою Родину, народ, историю и осознание своей этнической принадлежности; развитие самоуважения и способности адекватно оценивать себя и свои достижения, видеть сильные и слабые стороны своей личности;</w:t>
      </w:r>
    </w:p>
    <w:p w:rsidR="00CB5B6F" w:rsidRPr="00764D8E" w:rsidRDefault="00CB5B6F" w:rsidP="00CB5B6F">
      <w:p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3108D">
        <w:rPr>
          <w:rFonts w:ascii="Times New Roman" w:hAnsi="Times New Roman"/>
          <w:i/>
          <w:iCs/>
          <w:color w:val="000000"/>
          <w:sz w:val="24"/>
          <w:szCs w:val="24"/>
        </w:rPr>
        <w:t>смыслоообразование</w:t>
      </w:r>
      <w:proofErr w:type="spellEnd"/>
      <w:r w:rsidRPr="0063108D">
        <w:rPr>
          <w:rFonts w:ascii="Times New Roman" w:hAnsi="Times New Roman"/>
          <w:color w:val="000000"/>
          <w:sz w:val="24"/>
          <w:szCs w:val="24"/>
        </w:rPr>
        <w:t>— поиск и установление личностного смысла (т. е. «значения для себя») учения обучающимися на основе устойчивой системы учебно-познавательных и социальных мотивов; понимания границ того, «что я знаю», и того, «что я не знаю», «незнания» и стремления к преодолению этого разрыва;</w:t>
      </w:r>
    </w:p>
    <w:p w:rsidR="00CB5B6F" w:rsidRPr="0063108D" w:rsidRDefault="00CB5B6F" w:rsidP="00CB5B6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i/>
          <w:iCs/>
          <w:color w:val="000000"/>
          <w:sz w:val="24"/>
          <w:szCs w:val="24"/>
        </w:rPr>
        <w:t xml:space="preserve">морально-этическая ориентация — </w:t>
      </w:r>
      <w:r w:rsidRPr="0063108D">
        <w:rPr>
          <w:rFonts w:ascii="Times New Roman" w:hAnsi="Times New Roman"/>
          <w:color w:val="000000"/>
          <w:sz w:val="24"/>
          <w:szCs w:val="24"/>
        </w:rPr>
        <w:t xml:space="preserve">знание основных моральных норм и ориентация на их выполнение на основе понимания их социальной необходимости; способность к моральной </w:t>
      </w:r>
      <w:proofErr w:type="spellStart"/>
      <w:r w:rsidRPr="0063108D">
        <w:rPr>
          <w:rFonts w:ascii="Times New Roman" w:hAnsi="Times New Roman"/>
          <w:color w:val="000000"/>
          <w:sz w:val="24"/>
          <w:szCs w:val="24"/>
        </w:rPr>
        <w:t>децентрации</w:t>
      </w:r>
      <w:proofErr w:type="spellEnd"/>
      <w:r w:rsidRPr="0063108D">
        <w:rPr>
          <w:rFonts w:ascii="Times New Roman" w:hAnsi="Times New Roman"/>
          <w:color w:val="000000"/>
          <w:sz w:val="24"/>
          <w:szCs w:val="24"/>
        </w:rPr>
        <w:t xml:space="preserve"> — учёту позиций, мотивов и интересов участников моральной дилеммы при её разрешении; развитие этических чувств — стыда, вины, совести как регуляторов морального поведения.</w:t>
      </w:r>
    </w:p>
    <w:p w:rsidR="00CB5B6F" w:rsidRPr="0063108D" w:rsidRDefault="00CB5B6F" w:rsidP="00CB5B6F">
      <w:pPr>
        <w:shd w:val="clear" w:color="auto" w:fill="FFFFFF"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color w:val="000000"/>
          <w:sz w:val="24"/>
          <w:szCs w:val="24"/>
        </w:rPr>
        <w:t xml:space="preserve">Основное </w:t>
      </w:r>
      <w:r w:rsidRPr="0063108D">
        <w:rPr>
          <w:rFonts w:ascii="Times New Roman" w:hAnsi="Times New Roman"/>
          <w:b/>
          <w:bCs/>
          <w:i/>
          <w:color w:val="000000"/>
          <w:sz w:val="24"/>
          <w:szCs w:val="24"/>
        </w:rPr>
        <w:t xml:space="preserve">содержание оценки </w:t>
      </w:r>
      <w:proofErr w:type="gramStart"/>
      <w:r w:rsidRPr="0063108D">
        <w:rPr>
          <w:rFonts w:ascii="Times New Roman" w:hAnsi="Times New Roman"/>
          <w:b/>
          <w:bCs/>
          <w:i/>
          <w:color w:val="000000"/>
          <w:sz w:val="24"/>
          <w:szCs w:val="24"/>
        </w:rPr>
        <w:t>личностных</w:t>
      </w:r>
      <w:proofErr w:type="gramEnd"/>
      <w:r w:rsidRPr="0063108D">
        <w:rPr>
          <w:rFonts w:ascii="Times New Roman" w:hAnsi="Times New Roman"/>
          <w:b/>
          <w:bCs/>
          <w:i/>
          <w:color w:val="000000"/>
          <w:sz w:val="24"/>
          <w:szCs w:val="24"/>
        </w:rPr>
        <w:t xml:space="preserve"> результатов</w:t>
      </w:r>
      <w:r w:rsidRPr="0063108D">
        <w:rPr>
          <w:rFonts w:ascii="Times New Roman" w:hAnsi="Times New Roman"/>
          <w:color w:val="000000"/>
          <w:sz w:val="24"/>
          <w:szCs w:val="24"/>
        </w:rPr>
        <w:t>на ступени начального общего образования строится вокруг оценки:</w:t>
      </w:r>
    </w:p>
    <w:p w:rsidR="00CB5B6F" w:rsidRPr="0063108D" w:rsidRDefault="00CB5B6F" w:rsidP="00CB5B6F">
      <w:pPr>
        <w:numPr>
          <w:ilvl w:val="0"/>
          <w:numId w:val="59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3108D">
        <w:rPr>
          <w:rFonts w:ascii="Times New Roman" w:hAnsi="Times New Roman"/>
          <w:color w:val="000000"/>
          <w:sz w:val="24"/>
          <w:szCs w:val="24"/>
        </w:rPr>
        <w:t>сформированности</w:t>
      </w:r>
      <w:proofErr w:type="spellEnd"/>
      <w:r w:rsidRPr="0063108D">
        <w:rPr>
          <w:rFonts w:ascii="Times New Roman" w:hAnsi="Times New Roman"/>
          <w:color w:val="000000"/>
          <w:sz w:val="24"/>
          <w:szCs w:val="24"/>
        </w:rPr>
        <w:t xml:space="preserve"> внутренней позиции </w:t>
      </w:r>
      <w:proofErr w:type="gramStart"/>
      <w:r w:rsidRPr="0063108D">
        <w:rPr>
          <w:rFonts w:ascii="Times New Roman" w:hAnsi="Times New Roman"/>
          <w:color w:val="000000"/>
          <w:sz w:val="24"/>
          <w:szCs w:val="24"/>
        </w:rPr>
        <w:t>обучающегося</w:t>
      </w:r>
      <w:proofErr w:type="gramEnd"/>
      <w:r w:rsidRPr="0063108D">
        <w:rPr>
          <w:rFonts w:ascii="Times New Roman" w:hAnsi="Times New Roman"/>
          <w:color w:val="000000"/>
          <w:sz w:val="24"/>
          <w:szCs w:val="24"/>
        </w:rPr>
        <w:t>, которая находит отражение в эмоционально-положительном отношении обучающегося к образовательному учреждению,</w:t>
      </w:r>
    </w:p>
    <w:p w:rsidR="00CB5B6F" w:rsidRPr="00764D8E" w:rsidRDefault="00CB5B6F" w:rsidP="00CB5B6F">
      <w:pPr>
        <w:numPr>
          <w:ilvl w:val="0"/>
          <w:numId w:val="59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color w:val="000000"/>
          <w:sz w:val="24"/>
          <w:szCs w:val="24"/>
        </w:rPr>
        <w:t xml:space="preserve">ориентации на содержательные моменты образовательного процесса — уроки, познание нового, овладение умениями и новыми компетенциями, характер учебного сотрудничества с учителем и одноклассниками — и ориентации на образец поведения «хорошего ученика» как пример для </w:t>
      </w:r>
      <w:proofErr w:type="spellStart"/>
      <w:r w:rsidRPr="0063108D">
        <w:rPr>
          <w:rFonts w:ascii="Times New Roman" w:hAnsi="Times New Roman"/>
          <w:color w:val="000000"/>
          <w:sz w:val="24"/>
          <w:szCs w:val="24"/>
        </w:rPr>
        <w:t>подражания;</w:t>
      </w:r>
      <w:r w:rsidRPr="00764D8E">
        <w:rPr>
          <w:rFonts w:ascii="Times New Roman" w:hAnsi="Times New Roman"/>
          <w:color w:val="000000"/>
          <w:sz w:val="24"/>
          <w:szCs w:val="24"/>
        </w:rPr>
        <w:t>сформированности</w:t>
      </w:r>
      <w:proofErr w:type="spellEnd"/>
      <w:r w:rsidRPr="00764D8E">
        <w:rPr>
          <w:rFonts w:ascii="Times New Roman" w:hAnsi="Times New Roman"/>
          <w:color w:val="000000"/>
          <w:sz w:val="24"/>
          <w:szCs w:val="24"/>
        </w:rPr>
        <w:t xml:space="preserve"> основ гражданской идентичности — чувства гордости за свою Родину, знания знаменательных для Отечества исторических событий; любви к своему краю, осознания своей национальности, уважения культуры и традиций народов России имира; развития доверия и способности к пониманию и сопереживанию чувствам других людей;</w:t>
      </w:r>
    </w:p>
    <w:p w:rsidR="00CB5B6F" w:rsidRPr="0063108D" w:rsidRDefault="00CB5B6F" w:rsidP="00CB5B6F">
      <w:pPr>
        <w:numPr>
          <w:ilvl w:val="0"/>
          <w:numId w:val="59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3108D">
        <w:rPr>
          <w:rFonts w:ascii="Times New Roman" w:hAnsi="Times New Roman"/>
          <w:color w:val="000000"/>
          <w:sz w:val="24"/>
          <w:szCs w:val="24"/>
        </w:rPr>
        <w:t>сформированности</w:t>
      </w:r>
      <w:proofErr w:type="spellEnd"/>
      <w:r w:rsidRPr="0063108D">
        <w:rPr>
          <w:rFonts w:ascii="Times New Roman" w:hAnsi="Times New Roman"/>
          <w:color w:val="000000"/>
          <w:sz w:val="24"/>
          <w:szCs w:val="24"/>
        </w:rPr>
        <w:t xml:space="preserve"> самооценки, включая осознание своих возможностей в учении, способности адекватно судить о причинах своего успеха/неуспеха в учении; умения видеть свои достоинства и недостатки, уважать себя и верить в успех;</w:t>
      </w:r>
    </w:p>
    <w:p w:rsidR="00CB5B6F" w:rsidRPr="0063108D" w:rsidRDefault="00CB5B6F" w:rsidP="00CB5B6F">
      <w:pPr>
        <w:numPr>
          <w:ilvl w:val="0"/>
          <w:numId w:val="59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3108D">
        <w:rPr>
          <w:rFonts w:ascii="Times New Roman" w:hAnsi="Times New Roman"/>
          <w:color w:val="000000"/>
          <w:sz w:val="24"/>
          <w:szCs w:val="24"/>
        </w:rPr>
        <w:t>сформированности</w:t>
      </w:r>
      <w:proofErr w:type="spellEnd"/>
      <w:r w:rsidRPr="0063108D">
        <w:rPr>
          <w:rFonts w:ascii="Times New Roman" w:hAnsi="Times New Roman"/>
          <w:color w:val="000000"/>
          <w:sz w:val="24"/>
          <w:szCs w:val="24"/>
        </w:rPr>
        <w:t xml:space="preserve"> мотивации учебной деятельности, включая социальные, учебно-познавательные и внешние мотивы, любознательность и интерес к новому содержанию и способам решения проблем, приобретению новых знаний и умений, мотивации достижения результата, стремления к совершенствованию своих способностей;</w:t>
      </w:r>
    </w:p>
    <w:p w:rsidR="00CB5B6F" w:rsidRPr="00764D8E" w:rsidRDefault="00CB5B6F" w:rsidP="00CB5B6F">
      <w:pPr>
        <w:spacing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</w:t>
      </w:r>
      <w:r w:rsidRPr="0063108D">
        <w:rPr>
          <w:rFonts w:ascii="Times New Roman" w:hAnsi="Times New Roman"/>
          <w:color w:val="000000"/>
          <w:sz w:val="24"/>
          <w:szCs w:val="24"/>
        </w:rPr>
        <w:t xml:space="preserve">етодом оценки личностных результатов учащихся используемым в образовательной программе является оценка </w:t>
      </w:r>
      <w:r w:rsidRPr="0063108D">
        <w:rPr>
          <w:rFonts w:ascii="Times New Roman" w:hAnsi="Times New Roman"/>
          <w:b/>
          <w:i/>
          <w:color w:val="000000"/>
          <w:sz w:val="24"/>
          <w:szCs w:val="24"/>
        </w:rPr>
        <w:t>личностного прогресса ученика</w:t>
      </w:r>
      <w:r w:rsidRPr="0063108D">
        <w:rPr>
          <w:rFonts w:ascii="Times New Roman" w:hAnsi="Times New Roman"/>
          <w:color w:val="000000"/>
          <w:sz w:val="24"/>
          <w:szCs w:val="24"/>
        </w:rPr>
        <w:t xml:space="preserve"> с помощью </w:t>
      </w:r>
      <w:r w:rsidRPr="0063108D">
        <w:rPr>
          <w:rFonts w:ascii="Times New Roman" w:hAnsi="Times New Roman"/>
          <w:i/>
          <w:color w:val="000000"/>
          <w:sz w:val="24"/>
          <w:szCs w:val="24"/>
        </w:rPr>
        <w:t>портфолио</w:t>
      </w:r>
      <w:r w:rsidRPr="0063108D">
        <w:rPr>
          <w:rFonts w:ascii="Times New Roman" w:hAnsi="Times New Roman"/>
          <w:color w:val="000000"/>
          <w:sz w:val="24"/>
          <w:szCs w:val="24"/>
        </w:rPr>
        <w:t xml:space="preserve">, способствующего </w:t>
      </w:r>
      <w:r w:rsidRPr="0063108D">
        <w:rPr>
          <w:rFonts w:ascii="Times New Roman" w:hAnsi="Times New Roman"/>
          <w:sz w:val="24"/>
          <w:szCs w:val="24"/>
        </w:rPr>
        <w:t>формированию у учащихся культуры мышления, логики, умений анализировать, обобщать, систематизировать, классифицировать.  В 1-2 классе учащиеся  вместе с классным руководителем ведут карту успешности, где отражают все свои достижения. С  3  класса учащиеся начинают вести портфолио, которое  по окончании начальной школы  передаётся классным руководителям 5 классов</w:t>
      </w:r>
      <w:r>
        <w:rPr>
          <w:rFonts w:ascii="Times New Roman" w:hAnsi="Times New Roman"/>
          <w:sz w:val="24"/>
          <w:szCs w:val="24"/>
        </w:rPr>
        <w:t>.</w:t>
      </w:r>
    </w:p>
    <w:p w:rsidR="00CB5B6F" w:rsidRPr="0063108D" w:rsidRDefault="00CB5B6F" w:rsidP="00CB5B6F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bCs/>
          <w:iCs/>
          <w:color w:val="000000"/>
          <w:sz w:val="24"/>
          <w:szCs w:val="24"/>
        </w:rPr>
        <w:t>Лич</w:t>
      </w:r>
      <w:r w:rsidRPr="0063108D">
        <w:rPr>
          <w:rFonts w:ascii="Times New Roman" w:hAnsi="Times New Roman"/>
          <w:bCs/>
          <w:iCs/>
          <w:color w:val="000000"/>
          <w:sz w:val="24"/>
          <w:szCs w:val="24"/>
        </w:rPr>
        <w:softHyphen/>
        <w:t>ностные результаты выпускников на ступени начально</w:t>
      </w:r>
      <w:r w:rsidRPr="0063108D">
        <w:rPr>
          <w:rFonts w:ascii="Times New Roman" w:hAnsi="Times New Roman"/>
          <w:bCs/>
          <w:iCs/>
          <w:color w:val="000000"/>
          <w:sz w:val="24"/>
          <w:szCs w:val="24"/>
        </w:rPr>
        <w:softHyphen/>
        <w:t xml:space="preserve">го общего образования </w:t>
      </w:r>
      <w:r w:rsidRPr="0063108D">
        <w:rPr>
          <w:rFonts w:ascii="Times New Roman" w:hAnsi="Times New Roman"/>
          <w:color w:val="000000"/>
          <w:sz w:val="24"/>
          <w:szCs w:val="24"/>
        </w:rPr>
        <w:t>в полном соответствии с требовани</w:t>
      </w:r>
      <w:r w:rsidRPr="0063108D">
        <w:rPr>
          <w:rFonts w:ascii="Times New Roman" w:hAnsi="Times New Roman"/>
          <w:color w:val="000000"/>
          <w:sz w:val="24"/>
          <w:szCs w:val="24"/>
        </w:rPr>
        <w:softHyphen/>
        <w:t xml:space="preserve">ями Стандарта </w:t>
      </w:r>
      <w:r w:rsidRPr="0063108D">
        <w:rPr>
          <w:rFonts w:ascii="Times New Roman" w:hAnsi="Times New Roman"/>
          <w:bCs/>
          <w:iCs/>
          <w:color w:val="000000"/>
          <w:sz w:val="24"/>
          <w:szCs w:val="24"/>
        </w:rPr>
        <w:t xml:space="preserve">не подлежат итоговой оценке, т.к. оценка личностных результатов учащихся отражает эффективность воспитательной и образовательной деятельности школы. </w:t>
      </w:r>
    </w:p>
    <w:p w:rsidR="00CB5B6F" w:rsidRPr="000D3ECE" w:rsidRDefault="00CB5B6F" w:rsidP="00CB5B6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D3ECE">
        <w:rPr>
          <w:rFonts w:ascii="Times New Roman" w:hAnsi="Times New Roman"/>
          <w:b/>
          <w:sz w:val="28"/>
          <w:szCs w:val="28"/>
        </w:rPr>
        <w:t xml:space="preserve">Оценка </w:t>
      </w:r>
      <w:proofErr w:type="spellStart"/>
      <w:r w:rsidRPr="000D3ECE">
        <w:rPr>
          <w:rFonts w:ascii="Times New Roman" w:hAnsi="Times New Roman"/>
          <w:b/>
          <w:sz w:val="28"/>
          <w:szCs w:val="28"/>
        </w:rPr>
        <w:t>метапредметных</w:t>
      </w:r>
      <w:proofErr w:type="spellEnd"/>
      <w:r w:rsidRPr="000D3ECE">
        <w:rPr>
          <w:rFonts w:ascii="Times New Roman" w:hAnsi="Times New Roman"/>
          <w:b/>
          <w:sz w:val="28"/>
          <w:szCs w:val="28"/>
        </w:rPr>
        <w:t xml:space="preserve"> результатов</w:t>
      </w:r>
    </w:p>
    <w:p w:rsidR="00CB5B6F" w:rsidRDefault="00CB5B6F" w:rsidP="00CB5B6F">
      <w:pPr>
        <w:shd w:val="clear" w:color="auto" w:fill="FFFFFF"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63108D">
        <w:rPr>
          <w:rFonts w:ascii="Times New Roman" w:hAnsi="Times New Roman"/>
          <w:bCs/>
          <w:color w:val="000000"/>
          <w:sz w:val="24"/>
          <w:szCs w:val="24"/>
        </w:rPr>
        <w:t xml:space="preserve">Оценка </w:t>
      </w:r>
      <w:proofErr w:type="spellStart"/>
      <w:r w:rsidRPr="0063108D">
        <w:rPr>
          <w:rFonts w:ascii="Times New Roman" w:hAnsi="Times New Roman"/>
          <w:bCs/>
          <w:color w:val="000000"/>
          <w:sz w:val="24"/>
          <w:szCs w:val="24"/>
        </w:rPr>
        <w:t>метапредметныхрезультатов</w:t>
      </w:r>
      <w:r w:rsidRPr="0063108D">
        <w:rPr>
          <w:rFonts w:ascii="Times New Roman" w:hAnsi="Times New Roman"/>
          <w:color w:val="000000"/>
          <w:sz w:val="24"/>
          <w:szCs w:val="24"/>
        </w:rPr>
        <w:t>предполагает</w:t>
      </w:r>
      <w:proofErr w:type="spellEnd"/>
      <w:r w:rsidRPr="0063108D">
        <w:rPr>
          <w:rFonts w:ascii="Times New Roman" w:hAnsi="Times New Roman"/>
          <w:color w:val="000000"/>
          <w:sz w:val="24"/>
          <w:szCs w:val="24"/>
        </w:rPr>
        <w:t xml:space="preserve"> оценку универсальных учебных действий учащихся (регулятивных, коммуникативных, познавательных), т. е. таких умственных действий обучающихся, которые направлены на анализ своей познавательной деятельности и управление ею. К ним относятся</w:t>
      </w:r>
      <w:r w:rsidR="004017A3">
        <w:rPr>
          <w:rFonts w:ascii="Times New Roman" w:hAnsi="Times New Roman"/>
          <w:color w:val="000000"/>
          <w:sz w:val="24"/>
          <w:szCs w:val="24"/>
        </w:rPr>
        <w:t>:</w:t>
      </w:r>
    </w:p>
    <w:p w:rsidR="00CB5B6F" w:rsidRDefault="00CB5B6F" w:rsidP="00CB5B6F">
      <w:pPr>
        <w:shd w:val="clear" w:color="auto" w:fill="FFFFFF"/>
        <w:autoSpaceDE w:val="0"/>
        <w:autoSpaceDN w:val="0"/>
        <w:adjustRightInd w:val="0"/>
        <w:spacing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63108D">
        <w:rPr>
          <w:rFonts w:ascii="Times New Roman" w:hAnsi="Times New Roman"/>
          <w:color w:val="000000"/>
          <w:sz w:val="24"/>
          <w:szCs w:val="24"/>
        </w:rPr>
        <w:lastRenderedPageBreak/>
        <w:t xml:space="preserve">способность </w:t>
      </w:r>
      <w:proofErr w:type="gramStart"/>
      <w:r w:rsidRPr="0063108D">
        <w:rPr>
          <w:rFonts w:ascii="Times New Roman" w:hAnsi="Times New Roman"/>
          <w:color w:val="000000"/>
          <w:sz w:val="24"/>
          <w:szCs w:val="24"/>
        </w:rPr>
        <w:t>обучающегося</w:t>
      </w:r>
      <w:proofErr w:type="gramEnd"/>
      <w:r w:rsidRPr="0063108D">
        <w:rPr>
          <w:rFonts w:ascii="Times New Roman" w:hAnsi="Times New Roman"/>
          <w:color w:val="000000"/>
          <w:sz w:val="24"/>
          <w:szCs w:val="24"/>
        </w:rPr>
        <w:t xml:space="preserve"> принимать и сохранять учебную цель и задачи; самостоятельно преобразовывать практическую задачу в познавательную; </w:t>
      </w:r>
    </w:p>
    <w:p w:rsidR="00CB5B6F" w:rsidRDefault="00CB5B6F" w:rsidP="00CB5B6F">
      <w:pPr>
        <w:shd w:val="clear" w:color="auto" w:fill="FFFFFF"/>
        <w:autoSpaceDE w:val="0"/>
        <w:autoSpaceDN w:val="0"/>
        <w:adjustRightInd w:val="0"/>
        <w:spacing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63108D">
        <w:rPr>
          <w:rFonts w:ascii="Times New Roman" w:hAnsi="Times New Roman"/>
          <w:color w:val="000000"/>
          <w:sz w:val="24"/>
          <w:szCs w:val="24"/>
        </w:rPr>
        <w:t xml:space="preserve">умение планировать собственную деятельность в соответствии с поставленной задачей и условиями её реализации и искать средства её осуществления; </w:t>
      </w:r>
    </w:p>
    <w:p w:rsidR="00CB5B6F" w:rsidRPr="0063108D" w:rsidRDefault="00CB5B6F" w:rsidP="00CB5B6F">
      <w:pPr>
        <w:shd w:val="clear" w:color="auto" w:fill="FFFFFF"/>
        <w:autoSpaceDE w:val="0"/>
        <w:autoSpaceDN w:val="0"/>
        <w:adjustRightInd w:val="0"/>
        <w:spacing w:line="240" w:lineRule="auto"/>
        <w:ind w:firstLine="708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color w:val="000000"/>
          <w:sz w:val="24"/>
          <w:szCs w:val="24"/>
        </w:rPr>
        <w:t>умение контролировать и оценивать свои действия, вносить коррективы в их выполнение наоснове оценки и учёта характера ошибок, проявлять инициативу и самостоятельность в обучении;</w:t>
      </w:r>
    </w:p>
    <w:p w:rsidR="00CB5B6F" w:rsidRPr="0063108D" w:rsidRDefault="00CB5B6F" w:rsidP="00CB5B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color w:val="000000"/>
          <w:sz w:val="24"/>
          <w:szCs w:val="24"/>
        </w:rPr>
        <w:t>умение осуществлять информационный поиск, сбор и выделение существенной информации из различных информационных источников;</w:t>
      </w:r>
    </w:p>
    <w:p w:rsidR="00CB5B6F" w:rsidRPr="0063108D" w:rsidRDefault="00CB5B6F" w:rsidP="00CB5B6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color w:val="000000"/>
          <w:sz w:val="24"/>
          <w:szCs w:val="24"/>
        </w:rPr>
        <w:t>умение использовать знаково-символические средства для создания моделей изучаемых объектов и процессов, схем решения учебно-познавательных и практических задач;</w:t>
      </w:r>
    </w:p>
    <w:p w:rsidR="00CB5B6F" w:rsidRPr="0063108D" w:rsidRDefault="00CB5B6F" w:rsidP="00CB5B6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color w:val="000000"/>
          <w:sz w:val="24"/>
          <w:szCs w:val="24"/>
        </w:rPr>
        <w:t>способность к осуществлению логическ</w:t>
      </w:r>
      <w:r>
        <w:rPr>
          <w:rFonts w:ascii="Times New Roman" w:hAnsi="Times New Roman"/>
          <w:color w:val="000000"/>
          <w:sz w:val="24"/>
          <w:szCs w:val="24"/>
        </w:rPr>
        <w:t xml:space="preserve">их операций сравнения,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анализа</w:t>
      </w:r>
      <w:r w:rsidRPr="0063108D">
        <w:rPr>
          <w:rFonts w:ascii="Times New Roman" w:hAnsi="Times New Roman"/>
          <w:color w:val="000000"/>
          <w:sz w:val="24"/>
          <w:szCs w:val="24"/>
        </w:rPr>
        <w:t>обобщения</w:t>
      </w:r>
      <w:proofErr w:type="spellEnd"/>
      <w:r w:rsidRPr="0063108D">
        <w:rPr>
          <w:rFonts w:ascii="Times New Roman" w:hAnsi="Times New Roman"/>
          <w:color w:val="000000"/>
          <w:sz w:val="24"/>
          <w:szCs w:val="24"/>
        </w:rPr>
        <w:t>, классификации по родовидовым признакам, установлению аналогий, отнесению к известным понятиям;</w:t>
      </w:r>
    </w:p>
    <w:p w:rsidR="00CB5B6F" w:rsidRPr="0063108D" w:rsidRDefault="00CB5B6F" w:rsidP="00CB5B6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color w:val="000000"/>
          <w:sz w:val="24"/>
          <w:szCs w:val="24"/>
        </w:rPr>
        <w:t>умение сотрудничать с педагогом и сверстниками при решении учебных проблем, принимать на себя ответственность за результаты своих действий.</w:t>
      </w:r>
    </w:p>
    <w:p w:rsidR="00CB5B6F" w:rsidRDefault="00CB5B6F" w:rsidP="00CB5B6F">
      <w:pPr>
        <w:shd w:val="clear" w:color="auto" w:fill="FFFFFF"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color w:val="000000"/>
          <w:sz w:val="24"/>
          <w:szCs w:val="24"/>
        </w:rPr>
        <w:t xml:space="preserve">Достижение </w:t>
      </w:r>
      <w:proofErr w:type="spellStart"/>
      <w:r w:rsidRPr="0063108D">
        <w:rPr>
          <w:rFonts w:ascii="Times New Roman" w:hAnsi="Times New Roman"/>
          <w:color w:val="000000"/>
          <w:sz w:val="24"/>
          <w:szCs w:val="24"/>
        </w:rPr>
        <w:t>метапредметных</w:t>
      </w:r>
      <w:proofErr w:type="spellEnd"/>
      <w:r w:rsidRPr="0063108D">
        <w:rPr>
          <w:rFonts w:ascii="Times New Roman" w:hAnsi="Times New Roman"/>
          <w:color w:val="000000"/>
          <w:sz w:val="24"/>
          <w:szCs w:val="24"/>
        </w:rPr>
        <w:t xml:space="preserve"> результатов обеспечивается за счёт основных компонентов образовательного процесса — учебных предметов, представленных в обязательной части учебного плана.</w:t>
      </w:r>
    </w:p>
    <w:p w:rsidR="00CB5B6F" w:rsidRPr="0063108D" w:rsidRDefault="00CB5B6F" w:rsidP="00CB5B6F">
      <w:pPr>
        <w:shd w:val="clear" w:color="auto" w:fill="FFFFFF"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color w:val="000000"/>
          <w:sz w:val="24"/>
          <w:szCs w:val="24"/>
        </w:rPr>
        <w:t xml:space="preserve">Основное </w:t>
      </w:r>
      <w:r w:rsidRPr="0063108D">
        <w:rPr>
          <w:rFonts w:ascii="Times New Roman" w:hAnsi="Times New Roman"/>
          <w:bCs/>
          <w:color w:val="000000"/>
          <w:sz w:val="24"/>
          <w:szCs w:val="24"/>
        </w:rPr>
        <w:t xml:space="preserve">содержание оценки </w:t>
      </w:r>
      <w:proofErr w:type="spellStart"/>
      <w:r w:rsidRPr="0063108D">
        <w:rPr>
          <w:rFonts w:ascii="Times New Roman" w:hAnsi="Times New Roman"/>
          <w:bCs/>
          <w:color w:val="000000"/>
          <w:sz w:val="24"/>
          <w:szCs w:val="24"/>
        </w:rPr>
        <w:t>метапредметныхрезультатов</w:t>
      </w:r>
      <w:r w:rsidRPr="0063108D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Pr="0063108D">
        <w:rPr>
          <w:rFonts w:ascii="Times New Roman" w:hAnsi="Times New Roman"/>
          <w:color w:val="000000"/>
          <w:sz w:val="24"/>
          <w:szCs w:val="24"/>
        </w:rPr>
        <w:t xml:space="preserve"> ступени начального общего образования строится вокруг умения учиться. Оценка </w:t>
      </w:r>
      <w:proofErr w:type="spellStart"/>
      <w:r w:rsidRPr="0063108D">
        <w:rPr>
          <w:rFonts w:ascii="Times New Roman" w:hAnsi="Times New Roman"/>
          <w:color w:val="000000"/>
          <w:sz w:val="24"/>
          <w:szCs w:val="24"/>
        </w:rPr>
        <w:t>метапредметных</w:t>
      </w:r>
      <w:proofErr w:type="spellEnd"/>
      <w:r w:rsidRPr="0063108D">
        <w:rPr>
          <w:rFonts w:ascii="Times New Roman" w:hAnsi="Times New Roman"/>
          <w:color w:val="000000"/>
          <w:sz w:val="24"/>
          <w:szCs w:val="24"/>
        </w:rPr>
        <w:t xml:space="preserve"> результатов проводится в ходе различных процедур таких, как решение задач творческого и поискового характера, учебное проектирование, итоговые проверочные работы, комплексные работы на </w:t>
      </w:r>
      <w:proofErr w:type="spellStart"/>
      <w:r w:rsidRPr="0063108D">
        <w:rPr>
          <w:rFonts w:ascii="Times New Roman" w:hAnsi="Times New Roman"/>
          <w:color w:val="000000"/>
          <w:sz w:val="24"/>
          <w:szCs w:val="24"/>
        </w:rPr>
        <w:t>межпредметной</w:t>
      </w:r>
      <w:proofErr w:type="spellEnd"/>
      <w:r w:rsidRPr="0063108D">
        <w:rPr>
          <w:rFonts w:ascii="Times New Roman" w:hAnsi="Times New Roman"/>
          <w:color w:val="000000"/>
          <w:sz w:val="24"/>
          <w:szCs w:val="24"/>
        </w:rPr>
        <w:t xml:space="preserve"> основе, мониторинг </w:t>
      </w:r>
      <w:proofErr w:type="spellStart"/>
      <w:r w:rsidRPr="0063108D">
        <w:rPr>
          <w:rFonts w:ascii="Times New Roman" w:hAnsi="Times New Roman"/>
          <w:color w:val="000000"/>
          <w:sz w:val="24"/>
          <w:szCs w:val="24"/>
        </w:rPr>
        <w:t>сформированности</w:t>
      </w:r>
      <w:proofErr w:type="spellEnd"/>
      <w:r w:rsidRPr="0063108D">
        <w:rPr>
          <w:rFonts w:ascii="Times New Roman" w:hAnsi="Times New Roman"/>
          <w:color w:val="000000"/>
          <w:sz w:val="24"/>
          <w:szCs w:val="24"/>
        </w:rPr>
        <w:t xml:space="preserve"> основных учебных умений.</w:t>
      </w:r>
    </w:p>
    <w:p w:rsidR="004017A3" w:rsidRDefault="004017A3" w:rsidP="00CB5B6F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B5B6F" w:rsidRPr="000D3ECE" w:rsidRDefault="00CB5B6F" w:rsidP="00CB5B6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D3ECE">
        <w:rPr>
          <w:rFonts w:ascii="Times New Roman" w:hAnsi="Times New Roman"/>
          <w:b/>
          <w:sz w:val="28"/>
          <w:szCs w:val="28"/>
        </w:rPr>
        <w:t>Оценка предметных результатов</w:t>
      </w:r>
    </w:p>
    <w:p w:rsidR="00CB5B6F" w:rsidRPr="0063108D" w:rsidRDefault="00CB5B6F" w:rsidP="00CB5B6F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>Достижение предметных результатов обеспечивается за счет основных учебных предметов. Поэтому объектом оценки предметных результатов является способность учащихся решать учебно-познавательные и учебно-практические задачи.</w:t>
      </w:r>
    </w:p>
    <w:p w:rsidR="00CB5B6F" w:rsidRPr="0063108D" w:rsidRDefault="00CB5B6F" w:rsidP="00CB5B6F">
      <w:pPr>
        <w:shd w:val="clear" w:color="auto" w:fill="FFFFFF"/>
        <w:tabs>
          <w:tab w:val="num" w:pos="720"/>
        </w:tabs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color w:val="000000"/>
          <w:sz w:val="24"/>
          <w:szCs w:val="24"/>
        </w:rPr>
        <w:t>Оценка достижения предметных результатов ведётся как в ходе текущего и промежуточного оценивания, так и в ходе выполнения итоговых проверочных работ. Результаты накопленной оценки, полученной в ходе текущего и промежуточного оценивания, фиксируются, в форме портфеля достижений и учитываются при определении итоговой оценки.</w:t>
      </w:r>
      <w:r w:rsidRPr="0063108D">
        <w:rPr>
          <w:rFonts w:ascii="Times New Roman" w:hAnsi="Times New Roman"/>
          <w:sz w:val="24"/>
          <w:szCs w:val="24"/>
        </w:rPr>
        <w:t xml:space="preserve"> Предметом итоговой оценки освоения обучающимися основной образовательной программы начального общего образования является достижение предметных и </w:t>
      </w:r>
      <w:proofErr w:type="spellStart"/>
      <w:r w:rsidRPr="0063108D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63108D">
        <w:rPr>
          <w:rFonts w:ascii="Times New Roman" w:hAnsi="Times New Roman"/>
          <w:sz w:val="24"/>
          <w:szCs w:val="24"/>
        </w:rPr>
        <w:t xml:space="preserve">  результатов начального общего образования, необходимых для продолжения образования.</w:t>
      </w:r>
    </w:p>
    <w:p w:rsidR="00CB5B6F" w:rsidRPr="0063108D" w:rsidRDefault="00CB5B6F" w:rsidP="00CB5B6F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color w:val="000000"/>
          <w:sz w:val="24"/>
          <w:szCs w:val="24"/>
        </w:rPr>
        <w:t xml:space="preserve">Основным инструментом итоговой оценки являются </w:t>
      </w:r>
      <w:r w:rsidRPr="0063108D">
        <w:rPr>
          <w:rFonts w:ascii="Times New Roman" w:hAnsi="Times New Roman"/>
          <w:b/>
          <w:color w:val="000000"/>
          <w:sz w:val="24"/>
          <w:szCs w:val="24"/>
        </w:rPr>
        <w:t xml:space="preserve">итоговые комплексные работы </w:t>
      </w:r>
      <w:r w:rsidRPr="0063108D">
        <w:rPr>
          <w:rFonts w:ascii="Times New Roman" w:hAnsi="Times New Roman"/>
          <w:color w:val="000000"/>
          <w:sz w:val="24"/>
          <w:szCs w:val="24"/>
        </w:rPr>
        <w:t xml:space="preserve">– </w:t>
      </w:r>
      <w:r w:rsidRPr="0063108D">
        <w:rPr>
          <w:rFonts w:ascii="Times New Roman" w:hAnsi="Times New Roman"/>
          <w:sz w:val="24"/>
          <w:szCs w:val="24"/>
        </w:rPr>
        <w:t>система заданий различного уровня сложности по чтению, русскому языку, математике и окружающему миру.</w:t>
      </w:r>
    </w:p>
    <w:p w:rsidR="00CB5B6F" w:rsidRPr="0063108D" w:rsidRDefault="00CB5B6F" w:rsidP="00CB5B6F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 xml:space="preserve">В учебном процессе оценка предметных результатов проводится с помощью диагностических работ (промежуточных и итоговых), направленных на определение уровня освоения темы учащимися.  Проводится мониторинг результатов выполнения трех итоговых работ – по русскому языку, родному языку, математике – и итоговой комплексной работы на </w:t>
      </w:r>
      <w:proofErr w:type="spellStart"/>
      <w:r w:rsidRPr="0063108D">
        <w:rPr>
          <w:rFonts w:ascii="Times New Roman" w:hAnsi="Times New Roman"/>
          <w:sz w:val="24"/>
          <w:szCs w:val="24"/>
        </w:rPr>
        <w:t>межпредметной</w:t>
      </w:r>
      <w:proofErr w:type="spellEnd"/>
      <w:r w:rsidRPr="0063108D">
        <w:rPr>
          <w:rFonts w:ascii="Times New Roman" w:hAnsi="Times New Roman"/>
          <w:sz w:val="24"/>
          <w:szCs w:val="24"/>
        </w:rPr>
        <w:t xml:space="preserve"> основе. </w:t>
      </w:r>
      <w:r w:rsidRPr="0063108D">
        <w:rPr>
          <w:rFonts w:ascii="Times New Roman" w:hAnsi="Times New Roman"/>
          <w:b/>
          <w:i/>
          <w:sz w:val="24"/>
          <w:szCs w:val="24"/>
        </w:rPr>
        <w:t xml:space="preserve">Системная оценка личностных, </w:t>
      </w:r>
      <w:proofErr w:type="spellStart"/>
      <w:r w:rsidRPr="0063108D">
        <w:rPr>
          <w:rFonts w:ascii="Times New Roman" w:hAnsi="Times New Roman"/>
          <w:b/>
          <w:i/>
          <w:sz w:val="24"/>
          <w:szCs w:val="24"/>
        </w:rPr>
        <w:t>метапредметных</w:t>
      </w:r>
      <w:proofErr w:type="spellEnd"/>
      <w:r w:rsidRPr="0063108D">
        <w:rPr>
          <w:rFonts w:ascii="Times New Roman" w:hAnsi="Times New Roman"/>
          <w:b/>
          <w:i/>
          <w:sz w:val="24"/>
          <w:szCs w:val="24"/>
        </w:rPr>
        <w:t xml:space="preserve"> и предметных результатов</w:t>
      </w:r>
      <w:r w:rsidRPr="0063108D">
        <w:rPr>
          <w:rFonts w:ascii="Times New Roman" w:hAnsi="Times New Roman"/>
          <w:sz w:val="24"/>
          <w:szCs w:val="24"/>
        </w:rPr>
        <w:t xml:space="preserve"> реализуется в рамках накопительной системы – </w:t>
      </w:r>
      <w:r w:rsidRPr="0063108D">
        <w:rPr>
          <w:rFonts w:ascii="Times New Roman" w:hAnsi="Times New Roman"/>
          <w:b/>
          <w:i/>
          <w:sz w:val="24"/>
          <w:szCs w:val="24"/>
        </w:rPr>
        <w:t>рабочего Портфолио</w:t>
      </w:r>
      <w:r w:rsidRPr="0063108D">
        <w:rPr>
          <w:rFonts w:ascii="Times New Roman" w:hAnsi="Times New Roman"/>
          <w:sz w:val="24"/>
          <w:szCs w:val="24"/>
        </w:rPr>
        <w:t xml:space="preserve">. </w:t>
      </w:r>
    </w:p>
    <w:p w:rsidR="00CB5B6F" w:rsidRPr="0063108D" w:rsidRDefault="00CB5B6F" w:rsidP="00CB5B6F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lastRenderedPageBreak/>
        <w:t>Рабочий Портфолио ученика:</w:t>
      </w:r>
    </w:p>
    <w:p w:rsidR="00CB5B6F" w:rsidRPr="0063108D" w:rsidRDefault="00CB5B6F" w:rsidP="00CB5B6F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>является современным педагогическим инструментом сопровождения развития  и оценки достижений учащихся, ориентированным на обновление и совершенствование качества образования;</w:t>
      </w:r>
    </w:p>
    <w:p w:rsidR="00CB5B6F" w:rsidRPr="0063108D" w:rsidRDefault="00CB5B6F" w:rsidP="00CB5B6F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>реализует одно из основных положений Федеральных государственных образовательных стандартов общего образования второго поколения – формирование универсальных учебных действий;</w:t>
      </w:r>
    </w:p>
    <w:p w:rsidR="00CB5B6F" w:rsidRPr="0063108D" w:rsidRDefault="00CB5B6F" w:rsidP="00CB5B6F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>позволяет учитывать возрастные особенности развития универсальных учебных действий учащихся младших классов; лучшие достижения Российской школы на этапе начального обучения; а также педагогические ресурсы учебных предметов образовательного плана;</w:t>
      </w:r>
    </w:p>
    <w:p w:rsidR="00CB5B6F" w:rsidRPr="0063108D" w:rsidRDefault="00CB5B6F" w:rsidP="00CB5B6F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 xml:space="preserve">предполагает активное вовлечение учащихся и их родителей в оценочную деятельность на основе проблемного анализа, рефлексии и оптимистического прогнозирования. </w:t>
      </w:r>
    </w:p>
    <w:p w:rsidR="00CB5B6F" w:rsidRPr="0063108D" w:rsidRDefault="00CB5B6F" w:rsidP="00CB5B6F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 xml:space="preserve">Рабочий Портфолио как инновационный продукт  носит системный характер. В начальной школе  лицея он используется как: </w:t>
      </w:r>
    </w:p>
    <w:p w:rsidR="00CB5B6F" w:rsidRPr="0063108D" w:rsidRDefault="00CB5B6F" w:rsidP="00CB5B6F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 xml:space="preserve">процессуальный способ фиксирования достижений учащихся; </w:t>
      </w:r>
    </w:p>
    <w:p w:rsidR="00CB5B6F" w:rsidRPr="0063108D" w:rsidRDefault="00CB5B6F" w:rsidP="00CB5B6F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 xml:space="preserve">копилка полезной информации; </w:t>
      </w:r>
    </w:p>
    <w:p w:rsidR="00CB5B6F" w:rsidRPr="0063108D" w:rsidRDefault="00CB5B6F" w:rsidP="00CB5B6F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 xml:space="preserve">наглядные доказательства образовательной деятельности ученика;           повод  для «встречи» школьника, учителя и родителя.  </w:t>
      </w:r>
    </w:p>
    <w:p w:rsidR="00CB5B6F" w:rsidRPr="0063108D" w:rsidRDefault="00CB5B6F" w:rsidP="00CB5B6F">
      <w:pPr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>Преимущества рабочего Портфолио как метода оценивания достижений учащихся:</w:t>
      </w:r>
    </w:p>
    <w:p w:rsidR="00CB5B6F" w:rsidRPr="0063108D" w:rsidRDefault="00CB5B6F" w:rsidP="00CB5B6F">
      <w:pPr>
        <w:numPr>
          <w:ilvl w:val="0"/>
          <w:numId w:val="6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>сфокусирован на процессуальном контроле новых приоритетов современного образования, которыми являются УУД (универсальные учебные действия);</w:t>
      </w:r>
    </w:p>
    <w:p w:rsidR="00CB5B6F" w:rsidRPr="0063108D" w:rsidRDefault="00CB5B6F" w:rsidP="004017A3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CB5B6F" w:rsidRPr="0063108D" w:rsidRDefault="00CB5B6F" w:rsidP="00CB5B6F">
      <w:pPr>
        <w:numPr>
          <w:ilvl w:val="0"/>
          <w:numId w:val="6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>позволяет помочь учащимся самим определять цели обучения, осуществлять активное присвоение  информации и размышлять о том, что они узнали.</w:t>
      </w:r>
    </w:p>
    <w:p w:rsidR="00CB5B6F" w:rsidRDefault="00CB5B6F" w:rsidP="00CB5B6F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017A3" w:rsidRDefault="004017A3" w:rsidP="00CB5B6F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017A3" w:rsidRDefault="004017A3" w:rsidP="00CB5B6F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73331" w:rsidRDefault="00C73331" w:rsidP="00CB5B6F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017A3" w:rsidRPr="0063108D" w:rsidRDefault="004017A3" w:rsidP="00CB5B6F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B5B6F" w:rsidRPr="0063108D" w:rsidRDefault="00CB5B6F" w:rsidP="00CB5B6F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63108D">
        <w:rPr>
          <w:rFonts w:ascii="Times New Roman" w:hAnsi="Times New Roman"/>
          <w:b/>
          <w:i/>
          <w:sz w:val="24"/>
          <w:szCs w:val="24"/>
        </w:rPr>
        <w:t>Формы контроля и учета достижений обучающихся</w:t>
      </w:r>
    </w:p>
    <w:tbl>
      <w:tblPr>
        <w:tblW w:w="0" w:type="auto"/>
        <w:tblInd w:w="-27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24"/>
        <w:gridCol w:w="2340"/>
        <w:gridCol w:w="2340"/>
        <w:gridCol w:w="2340"/>
      </w:tblGrid>
      <w:tr w:rsidR="00CB5B6F" w:rsidRPr="0063108D" w:rsidTr="007C319D">
        <w:tc>
          <w:tcPr>
            <w:tcW w:w="2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B5B6F" w:rsidRPr="0063108D" w:rsidRDefault="00CB5B6F" w:rsidP="007C319D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Обязательные формы и методы контроля</w:t>
            </w:r>
          </w:p>
        </w:tc>
        <w:tc>
          <w:tcPr>
            <w:tcW w:w="70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5B6F" w:rsidRPr="0063108D" w:rsidRDefault="00CB5B6F" w:rsidP="007C319D">
            <w:pPr>
              <w:pStyle w:val="afc"/>
              <w:rPr>
                <w:rFonts w:ascii="Times New Roman" w:hAnsi="Times New Roman"/>
                <w:b w:val="0"/>
                <w:szCs w:val="24"/>
              </w:rPr>
            </w:pPr>
            <w:r w:rsidRPr="0063108D">
              <w:rPr>
                <w:rFonts w:ascii="Times New Roman" w:hAnsi="Times New Roman"/>
                <w:b w:val="0"/>
                <w:szCs w:val="24"/>
                <w:lang w:val="ru-RU"/>
              </w:rPr>
              <w:t xml:space="preserve">Другие  </w:t>
            </w:r>
            <w:proofErr w:type="spellStart"/>
            <w:r w:rsidRPr="0063108D">
              <w:rPr>
                <w:rFonts w:ascii="Times New Roman" w:hAnsi="Times New Roman"/>
                <w:b w:val="0"/>
                <w:szCs w:val="24"/>
              </w:rPr>
              <w:t>формыучетадостижений</w:t>
            </w:r>
            <w:proofErr w:type="spellEnd"/>
          </w:p>
        </w:tc>
      </w:tr>
      <w:tr w:rsidR="00CB5B6F" w:rsidRPr="0063108D" w:rsidTr="007C319D">
        <w:tc>
          <w:tcPr>
            <w:tcW w:w="2624" w:type="dxa"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B5B6F" w:rsidRPr="0063108D" w:rsidRDefault="00CB5B6F" w:rsidP="007C319D">
            <w:pPr>
              <w:snapToGrid w:val="0"/>
              <w:spacing w:line="240" w:lineRule="auto"/>
              <w:ind w:left="18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3108D">
              <w:rPr>
                <w:rFonts w:ascii="Times New Roman" w:hAnsi="Times New Roman"/>
                <w:i/>
                <w:sz w:val="24"/>
                <w:szCs w:val="24"/>
              </w:rPr>
              <w:t>текущая аттестация</w:t>
            </w:r>
          </w:p>
        </w:tc>
        <w:tc>
          <w:tcPr>
            <w:tcW w:w="2340" w:type="dxa"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B5B6F" w:rsidRPr="0063108D" w:rsidRDefault="00CB5B6F" w:rsidP="007C319D">
            <w:pPr>
              <w:snapToGrid w:val="0"/>
              <w:spacing w:line="240" w:lineRule="auto"/>
              <w:ind w:left="18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3108D">
              <w:rPr>
                <w:rFonts w:ascii="Times New Roman" w:hAnsi="Times New Roman"/>
                <w:i/>
                <w:sz w:val="24"/>
                <w:szCs w:val="24"/>
              </w:rPr>
              <w:t>итоговая (четверть, год) аттестация</w:t>
            </w:r>
          </w:p>
        </w:tc>
        <w:tc>
          <w:tcPr>
            <w:tcW w:w="2340" w:type="dxa"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B5B6F" w:rsidRPr="0063108D" w:rsidRDefault="00CB5B6F" w:rsidP="007C319D">
            <w:pPr>
              <w:snapToGrid w:val="0"/>
              <w:spacing w:line="240" w:lineRule="auto"/>
              <w:ind w:left="18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3108D">
              <w:rPr>
                <w:rFonts w:ascii="Times New Roman" w:hAnsi="Times New Roman"/>
                <w:i/>
                <w:sz w:val="24"/>
                <w:szCs w:val="24"/>
              </w:rPr>
              <w:t>урочная деятельность</w:t>
            </w:r>
          </w:p>
        </w:tc>
        <w:tc>
          <w:tcPr>
            <w:tcW w:w="2340" w:type="dxa"/>
            <w:tcBorders>
              <w:top w:val="single" w:sz="8" w:space="0" w:color="C0C0C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5B6F" w:rsidRPr="0063108D" w:rsidRDefault="00CB5B6F" w:rsidP="007C319D">
            <w:pPr>
              <w:snapToGrid w:val="0"/>
              <w:spacing w:line="240" w:lineRule="auto"/>
              <w:ind w:left="18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3108D">
              <w:rPr>
                <w:rFonts w:ascii="Times New Roman" w:hAnsi="Times New Roman"/>
                <w:i/>
                <w:sz w:val="24"/>
                <w:szCs w:val="24"/>
              </w:rPr>
              <w:t>внеурочная деятельность</w:t>
            </w:r>
          </w:p>
        </w:tc>
      </w:tr>
      <w:tr w:rsidR="00CB5B6F" w:rsidRPr="0063108D" w:rsidTr="007C319D">
        <w:trPr>
          <w:trHeight w:hRule="exact" w:val="4620"/>
        </w:trPr>
        <w:tc>
          <w:tcPr>
            <w:tcW w:w="2624" w:type="dxa"/>
            <w:vMerge w:val="restart"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B5B6F" w:rsidRPr="0063108D" w:rsidRDefault="00CB5B6F" w:rsidP="007C319D">
            <w:pPr>
              <w:tabs>
                <w:tab w:val="left" w:pos="180"/>
              </w:tabs>
              <w:snapToGrid w:val="0"/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lastRenderedPageBreak/>
              <w:t>- устный опрос</w:t>
            </w:r>
          </w:p>
          <w:p w:rsidR="00CB5B6F" w:rsidRPr="0063108D" w:rsidRDefault="00CB5B6F" w:rsidP="007C319D">
            <w:pPr>
              <w:tabs>
                <w:tab w:val="left" w:pos="0"/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письменная самостоятельная работа</w:t>
            </w:r>
          </w:p>
          <w:p w:rsidR="00CB5B6F" w:rsidRPr="0063108D" w:rsidRDefault="00CB5B6F" w:rsidP="007C319D">
            <w:pPr>
              <w:tabs>
                <w:tab w:val="left" w:pos="-360"/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диктанты</w:t>
            </w:r>
          </w:p>
          <w:p w:rsidR="00CB5B6F" w:rsidRPr="0063108D" w:rsidRDefault="00CB5B6F" w:rsidP="007C319D">
            <w:pPr>
              <w:tabs>
                <w:tab w:val="left" w:pos="-720"/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контрольное списывание</w:t>
            </w:r>
          </w:p>
          <w:p w:rsidR="00CB5B6F" w:rsidRPr="0063108D" w:rsidRDefault="00CB5B6F" w:rsidP="007C319D">
            <w:pPr>
              <w:tabs>
                <w:tab w:val="left" w:pos="-1080"/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тестовые задания</w:t>
            </w:r>
          </w:p>
          <w:p w:rsidR="00CB5B6F" w:rsidRPr="0063108D" w:rsidRDefault="00CB5B6F" w:rsidP="007C319D">
            <w:pPr>
              <w:tabs>
                <w:tab w:val="left" w:pos="-1440"/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графическая работа</w:t>
            </w:r>
          </w:p>
          <w:p w:rsidR="00CB5B6F" w:rsidRPr="0063108D" w:rsidRDefault="00CB5B6F" w:rsidP="007C319D">
            <w:pPr>
              <w:tabs>
                <w:tab w:val="left" w:pos="-1800"/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изложение</w:t>
            </w:r>
          </w:p>
          <w:p w:rsidR="00CB5B6F" w:rsidRPr="0063108D" w:rsidRDefault="00CB5B6F" w:rsidP="007C319D">
            <w:pPr>
              <w:tabs>
                <w:tab w:val="left" w:pos="-2160"/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доклад</w:t>
            </w:r>
          </w:p>
          <w:p w:rsidR="00CB5B6F" w:rsidRPr="0063108D" w:rsidRDefault="00CB5B6F" w:rsidP="007C319D">
            <w:pPr>
              <w:tabs>
                <w:tab w:val="left" w:pos="-2520"/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творческая работа - посещение уроков по программам наблюдения</w:t>
            </w:r>
          </w:p>
        </w:tc>
        <w:tc>
          <w:tcPr>
            <w:tcW w:w="2340" w:type="dxa"/>
            <w:vMerge w:val="restart"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B5B6F" w:rsidRPr="0063108D" w:rsidRDefault="00CB5B6F" w:rsidP="007C319D">
            <w:pPr>
              <w:tabs>
                <w:tab w:val="left" w:pos="0"/>
                <w:tab w:val="left" w:pos="180"/>
              </w:tabs>
              <w:snapToGrid w:val="0"/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диагностическая - контрольная работа</w:t>
            </w:r>
          </w:p>
          <w:p w:rsidR="00CB5B6F" w:rsidRPr="0063108D" w:rsidRDefault="00CB5B6F" w:rsidP="007C319D">
            <w:pPr>
              <w:tabs>
                <w:tab w:val="left" w:pos="0"/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диктанты</w:t>
            </w:r>
          </w:p>
          <w:p w:rsidR="00CB5B6F" w:rsidRPr="0063108D" w:rsidRDefault="00CB5B6F" w:rsidP="007C319D">
            <w:pPr>
              <w:tabs>
                <w:tab w:val="left" w:pos="-360"/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изложение</w:t>
            </w:r>
          </w:p>
          <w:p w:rsidR="00CB5B6F" w:rsidRPr="0063108D" w:rsidRDefault="00CB5B6F" w:rsidP="007C319D">
            <w:pPr>
              <w:tabs>
                <w:tab w:val="left" w:pos="-720"/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контроль техники чтения</w:t>
            </w:r>
          </w:p>
          <w:p w:rsidR="00CB5B6F" w:rsidRPr="0063108D" w:rsidRDefault="00CB5B6F" w:rsidP="007C319D">
            <w:pPr>
              <w:tabs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B5B6F" w:rsidRPr="0063108D" w:rsidRDefault="00CB5B6F" w:rsidP="007C319D">
            <w:pPr>
              <w:tabs>
                <w:tab w:val="left" w:pos="0"/>
                <w:tab w:val="left" w:pos="180"/>
              </w:tabs>
              <w:snapToGrid w:val="0"/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анализ динамики текущей успеваемости</w:t>
            </w:r>
          </w:p>
          <w:p w:rsidR="00CB5B6F" w:rsidRPr="0063108D" w:rsidRDefault="00CB5B6F" w:rsidP="007C319D">
            <w:pPr>
              <w:tabs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C0C0C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5B6F" w:rsidRPr="0063108D" w:rsidRDefault="00CB5B6F" w:rsidP="007C319D">
            <w:pPr>
              <w:tabs>
                <w:tab w:val="left" w:pos="0"/>
                <w:tab w:val="left" w:pos="180"/>
              </w:tabs>
              <w:snapToGrid w:val="0"/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участие  в выставках, конкурсах, соревнованиях</w:t>
            </w:r>
          </w:p>
          <w:p w:rsidR="00CB5B6F" w:rsidRPr="0063108D" w:rsidRDefault="00CB5B6F" w:rsidP="007C319D">
            <w:pPr>
              <w:tabs>
                <w:tab w:val="left" w:pos="0"/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активность в проектах и программах внеурочной деятельности</w:t>
            </w:r>
          </w:p>
          <w:p w:rsidR="00CB5B6F" w:rsidRPr="0063108D" w:rsidRDefault="00CB5B6F" w:rsidP="007C319D">
            <w:pPr>
              <w:tabs>
                <w:tab w:val="left" w:pos="-360"/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творческий отчет</w:t>
            </w:r>
          </w:p>
        </w:tc>
      </w:tr>
      <w:tr w:rsidR="00CB5B6F" w:rsidRPr="0063108D" w:rsidTr="00CB5B6F">
        <w:trPr>
          <w:trHeight w:hRule="exact" w:val="1840"/>
        </w:trPr>
        <w:tc>
          <w:tcPr>
            <w:tcW w:w="2624" w:type="dxa"/>
            <w:vMerge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B5B6F" w:rsidRPr="0063108D" w:rsidRDefault="00CB5B6F" w:rsidP="007C319D">
            <w:pPr>
              <w:tabs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  <w:vMerge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B5B6F" w:rsidRPr="0063108D" w:rsidRDefault="00CB5B6F" w:rsidP="007C319D">
            <w:pPr>
              <w:tabs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0" w:type="dxa"/>
            <w:gridSpan w:val="2"/>
            <w:tcBorders>
              <w:top w:val="single" w:sz="8" w:space="0" w:color="C0C0C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CB5B6F" w:rsidRPr="0063108D" w:rsidRDefault="00CB5B6F" w:rsidP="007C319D">
            <w:pPr>
              <w:tabs>
                <w:tab w:val="left" w:pos="-360"/>
                <w:tab w:val="left" w:pos="180"/>
              </w:tabs>
              <w:snapToGrid w:val="0"/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 xml:space="preserve">- портфолио </w:t>
            </w:r>
          </w:p>
          <w:p w:rsidR="00CB5B6F" w:rsidRPr="0063108D" w:rsidRDefault="00CB5B6F" w:rsidP="007C319D">
            <w:pPr>
              <w:tabs>
                <w:tab w:val="left" w:pos="-720"/>
                <w:tab w:val="left" w:pos="180"/>
              </w:tabs>
              <w:spacing w:line="240" w:lineRule="auto"/>
              <w:ind w:left="18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08D">
              <w:rPr>
                <w:rFonts w:ascii="Times New Roman" w:hAnsi="Times New Roman"/>
                <w:sz w:val="24"/>
                <w:szCs w:val="24"/>
              </w:rPr>
              <w:t>- анализ психолого-педагогических исследований</w:t>
            </w:r>
          </w:p>
        </w:tc>
      </w:tr>
    </w:tbl>
    <w:p w:rsidR="00CB5B6F" w:rsidRPr="0063108D" w:rsidRDefault="00CB5B6F" w:rsidP="00CB5B6F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CB5B6F" w:rsidRPr="0063108D" w:rsidRDefault="00CB5B6F" w:rsidP="00CB5B6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b/>
          <w:i/>
          <w:sz w:val="24"/>
          <w:szCs w:val="24"/>
        </w:rPr>
        <w:t>Формы представления образовательных результатов</w:t>
      </w:r>
      <w:r w:rsidRPr="0063108D">
        <w:rPr>
          <w:rFonts w:ascii="Times New Roman" w:hAnsi="Times New Roman"/>
          <w:sz w:val="24"/>
          <w:szCs w:val="24"/>
        </w:rPr>
        <w:t>:</w:t>
      </w:r>
    </w:p>
    <w:p w:rsidR="00CB5B6F" w:rsidRPr="0063108D" w:rsidRDefault="00CB5B6F" w:rsidP="00CB5B6F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>табель успеваемости по предметам (с указанием требований, предъявляемых к  выставлению отметок);</w:t>
      </w:r>
    </w:p>
    <w:p w:rsidR="00CB5B6F" w:rsidRPr="0063108D" w:rsidRDefault="00CB5B6F" w:rsidP="00CB5B6F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>тексты итоговых диагностических контрольных работ, диктантов и анализ их выполнения обучающимся (информация об элементах и уровнях проверяемого знания – знания, понимания, применения, систематизации);</w:t>
      </w:r>
    </w:p>
    <w:p w:rsidR="00CB5B6F" w:rsidRPr="0063108D" w:rsidRDefault="00CB5B6F" w:rsidP="00CB5B6F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 xml:space="preserve">устная оценка успешности результатов, формулировка причин неудач и рекомендаций по устранению пробелов в </w:t>
      </w:r>
      <w:proofErr w:type="spellStart"/>
      <w:r w:rsidRPr="0063108D">
        <w:rPr>
          <w:rFonts w:ascii="Times New Roman" w:hAnsi="Times New Roman"/>
          <w:sz w:val="24"/>
          <w:szCs w:val="24"/>
        </w:rPr>
        <w:t>обученности</w:t>
      </w:r>
      <w:proofErr w:type="spellEnd"/>
      <w:r w:rsidRPr="0063108D">
        <w:rPr>
          <w:rFonts w:ascii="Times New Roman" w:hAnsi="Times New Roman"/>
          <w:sz w:val="24"/>
          <w:szCs w:val="24"/>
        </w:rPr>
        <w:t xml:space="preserve"> по предметам;</w:t>
      </w:r>
    </w:p>
    <w:p w:rsidR="00CB5B6F" w:rsidRPr="0063108D" w:rsidRDefault="00CB5B6F" w:rsidP="00CB5B6F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 xml:space="preserve">портфолио;  </w:t>
      </w:r>
    </w:p>
    <w:p w:rsidR="00CB5B6F" w:rsidRPr="0063108D" w:rsidRDefault="00CB5B6F" w:rsidP="00CB5B6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b/>
          <w:i/>
          <w:sz w:val="24"/>
          <w:szCs w:val="24"/>
        </w:rPr>
        <w:t>Критериями оценивания</w:t>
      </w:r>
      <w:r w:rsidRPr="0063108D">
        <w:rPr>
          <w:rFonts w:ascii="Times New Roman" w:hAnsi="Times New Roman"/>
          <w:sz w:val="24"/>
          <w:szCs w:val="24"/>
        </w:rPr>
        <w:t xml:space="preserve"> являются: </w:t>
      </w:r>
    </w:p>
    <w:p w:rsidR="00CB5B6F" w:rsidRPr="0063108D" w:rsidRDefault="00CB5B6F" w:rsidP="00CB5B6F">
      <w:pPr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 xml:space="preserve">соответствие достигнутых предметных, </w:t>
      </w:r>
      <w:proofErr w:type="spellStart"/>
      <w:r w:rsidRPr="0063108D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63108D">
        <w:rPr>
          <w:rFonts w:ascii="Times New Roman" w:hAnsi="Times New Roman"/>
          <w:sz w:val="24"/>
          <w:szCs w:val="24"/>
        </w:rPr>
        <w:t xml:space="preserve"> и личностных результатов обучающихся требованиям к результатам освоения образовательной программы начального общего образования ФГОС; </w:t>
      </w:r>
    </w:p>
    <w:p w:rsidR="00CB5B6F" w:rsidRPr="0063108D" w:rsidRDefault="00CB5B6F" w:rsidP="00CB5B6F">
      <w:pPr>
        <w:numPr>
          <w:ilvl w:val="0"/>
          <w:numId w:val="69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 xml:space="preserve">динамика результатов предметной </w:t>
      </w:r>
      <w:proofErr w:type="spellStart"/>
      <w:r w:rsidRPr="0063108D">
        <w:rPr>
          <w:rFonts w:ascii="Times New Roman" w:hAnsi="Times New Roman"/>
          <w:sz w:val="24"/>
          <w:szCs w:val="24"/>
        </w:rPr>
        <w:t>обученности</w:t>
      </w:r>
      <w:proofErr w:type="spellEnd"/>
      <w:r w:rsidRPr="0063108D">
        <w:rPr>
          <w:rFonts w:ascii="Times New Roman" w:hAnsi="Times New Roman"/>
          <w:sz w:val="24"/>
          <w:szCs w:val="24"/>
        </w:rPr>
        <w:t>, формирования УУД.</w:t>
      </w:r>
    </w:p>
    <w:p w:rsidR="00CB5B6F" w:rsidRPr="0063108D" w:rsidRDefault="00CB5B6F" w:rsidP="00CB5B6F">
      <w:pPr>
        <w:tabs>
          <w:tab w:val="left" w:pos="720"/>
        </w:tabs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CB5B6F" w:rsidRPr="0063108D" w:rsidRDefault="00CB5B6F" w:rsidP="00CB5B6F">
      <w:pPr>
        <w:tabs>
          <w:tab w:val="left" w:pos="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3108D">
        <w:rPr>
          <w:rFonts w:ascii="Times New Roman" w:hAnsi="Times New Roman"/>
          <w:sz w:val="24"/>
          <w:szCs w:val="24"/>
        </w:rPr>
        <w:tab/>
        <w:t>Используемая в школе система оценки, ориентирована на стимулирование обучающегося стремиться к объективному контролю, а не сокрытию своего незнания и неумения, на формирование потребности в адекватной и конструктивной самооценке.</w:t>
      </w:r>
    </w:p>
    <w:p w:rsidR="00CB5B6F" w:rsidRPr="0063108D" w:rsidRDefault="00CB5B6F" w:rsidP="00CB5B6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B5B6F" w:rsidRPr="0063108D" w:rsidRDefault="00CB5B6F" w:rsidP="00CB5B6F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B5B6F" w:rsidRPr="0063108D" w:rsidRDefault="00CB5B6F" w:rsidP="00CB5B6F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CB5B6F" w:rsidRPr="0063108D" w:rsidRDefault="00CB5B6F" w:rsidP="00CB5B6F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CB5B6F" w:rsidRPr="0063108D" w:rsidRDefault="00CB5B6F" w:rsidP="00CB5B6F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433990" w:rsidRPr="009C163F" w:rsidRDefault="00433990" w:rsidP="00433990">
      <w:pPr>
        <w:jc w:val="center"/>
        <w:rPr>
          <w:rFonts w:ascii="Times New Roman" w:hAnsi="Times New Roman"/>
          <w:sz w:val="24"/>
          <w:szCs w:val="24"/>
        </w:rPr>
      </w:pPr>
    </w:p>
    <w:sectPr w:rsidR="00433990" w:rsidRPr="009C163F" w:rsidSect="0078600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11E7" w:rsidRDefault="009C11E7">
      <w:r>
        <w:separator/>
      </w:r>
    </w:p>
  </w:endnote>
  <w:endnote w:type="continuationSeparator" w:id="0">
    <w:p w:rsidR="009C11E7" w:rsidRDefault="009C1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SimHei"/>
    <w:charset w:val="80"/>
    <w:family w:val="auto"/>
    <w:pitch w:val="variable"/>
    <w:sig w:usb0="01000000" w:usb1="00000000" w:usb2="07040001" w:usb3="00000000" w:csb0="0002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altName w:val="Courier New"/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3000000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9AA" w:rsidRDefault="000E09A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33627738"/>
      <w:docPartObj>
        <w:docPartGallery w:val="Page Numbers (Bottom of Page)"/>
        <w:docPartUnique/>
      </w:docPartObj>
    </w:sdtPr>
    <w:sdtEndPr/>
    <w:sdtContent>
      <w:p w:rsidR="000E09AA" w:rsidRDefault="00F84252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68E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E09AA" w:rsidRDefault="000E09AA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9AA" w:rsidRDefault="000E09A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11E7" w:rsidRDefault="009C11E7">
      <w:r>
        <w:separator/>
      </w:r>
    </w:p>
  </w:footnote>
  <w:footnote w:type="continuationSeparator" w:id="0">
    <w:p w:rsidR="009C11E7" w:rsidRDefault="009C11E7">
      <w:r>
        <w:continuationSeparator/>
      </w:r>
    </w:p>
  </w:footnote>
  <w:footnote w:id="1">
    <w:p w:rsidR="000E09AA" w:rsidRDefault="000E09AA" w:rsidP="0088067A">
      <w:pPr>
        <w:pStyle w:val="a7"/>
        <w:jc w:val="both"/>
        <w:rPr>
          <w:sz w:val="24"/>
          <w:szCs w:val="24"/>
        </w:rPr>
      </w:pPr>
    </w:p>
    <w:p w:rsidR="000E09AA" w:rsidRDefault="000E09AA" w:rsidP="0088067A">
      <w:pPr>
        <w:pStyle w:val="a7"/>
        <w:jc w:val="both"/>
      </w:pPr>
      <w:r>
        <w:rPr>
          <w:rStyle w:val="af3"/>
          <w:sz w:val="24"/>
          <w:szCs w:val="24"/>
        </w:rPr>
        <w:footnoteRef/>
      </w:r>
      <w:r>
        <w:rPr>
          <w:sz w:val="24"/>
          <w:szCs w:val="24"/>
        </w:rPr>
        <w:t xml:space="preserve"> Концепция духовно-нравственного развития и воспитания личности гражданина России в сфере общего образования: проект/ А. Я. Данилюк, А. М. Кондаков, В. А. Тишков. Рос. акад. образования. ― М.: Просвещение, 2009.</w:t>
      </w:r>
    </w:p>
    <w:p w:rsidR="000E09AA" w:rsidRPr="00B43374" w:rsidRDefault="000E09AA" w:rsidP="0088067A">
      <w:pPr>
        <w:pStyle w:val="a7"/>
        <w:jc w:val="both"/>
        <w:rPr>
          <w:sz w:val="24"/>
          <w:szCs w:val="24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9AA" w:rsidRDefault="000E09AA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9AA" w:rsidRDefault="000E09AA">
    <w:pPr>
      <w:pStyle w:val="a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9AA" w:rsidRDefault="000E09A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A25F1"/>
    <w:multiLevelType w:val="hybridMultilevel"/>
    <w:tmpl w:val="8814CF46"/>
    <w:lvl w:ilvl="0" w:tplc="B00435F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00143DB0"/>
    <w:multiLevelType w:val="hybridMultilevel"/>
    <w:tmpl w:val="7E888D4C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1E30014"/>
    <w:multiLevelType w:val="hybridMultilevel"/>
    <w:tmpl w:val="65D03AD8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cs="Times New Roman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25221F8"/>
    <w:multiLevelType w:val="hybridMultilevel"/>
    <w:tmpl w:val="CA7451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414E7B"/>
    <w:multiLevelType w:val="hybridMultilevel"/>
    <w:tmpl w:val="F37A4A24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5780CE0"/>
    <w:multiLevelType w:val="hybridMultilevel"/>
    <w:tmpl w:val="21C610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69F2F7D"/>
    <w:multiLevelType w:val="multilevel"/>
    <w:tmpl w:val="014C406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0D3305B3"/>
    <w:multiLevelType w:val="hybridMultilevel"/>
    <w:tmpl w:val="A852FE7C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E6A1889"/>
    <w:multiLevelType w:val="hybridMultilevel"/>
    <w:tmpl w:val="D4262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F7B22BF"/>
    <w:multiLevelType w:val="multilevel"/>
    <w:tmpl w:val="46EE9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1175F02"/>
    <w:multiLevelType w:val="multilevel"/>
    <w:tmpl w:val="15966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2B56494"/>
    <w:multiLevelType w:val="multilevel"/>
    <w:tmpl w:val="7D5EE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3DB61CF"/>
    <w:multiLevelType w:val="hybridMultilevel"/>
    <w:tmpl w:val="26640F38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5FB6CCB"/>
    <w:multiLevelType w:val="hybridMultilevel"/>
    <w:tmpl w:val="002E1E64"/>
    <w:lvl w:ilvl="0" w:tplc="E9D2D990">
      <w:start w:val="1"/>
      <w:numFmt w:val="decimal"/>
      <w:lvlText w:val="%1)"/>
      <w:lvlJc w:val="left"/>
      <w:pPr>
        <w:tabs>
          <w:tab w:val="num" w:pos="851"/>
        </w:tabs>
        <w:ind w:firstLine="72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16E32858"/>
    <w:multiLevelType w:val="hybridMultilevel"/>
    <w:tmpl w:val="CD8021F6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6F451C7"/>
    <w:multiLevelType w:val="hybridMultilevel"/>
    <w:tmpl w:val="2A7E70CC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88F5C7B"/>
    <w:multiLevelType w:val="hybridMultilevel"/>
    <w:tmpl w:val="5F0E02F4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cs="Times New Roman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19A4698D"/>
    <w:multiLevelType w:val="hybridMultilevel"/>
    <w:tmpl w:val="176CC9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1C163D8C"/>
    <w:multiLevelType w:val="hybridMultilevel"/>
    <w:tmpl w:val="CC265422"/>
    <w:lvl w:ilvl="0" w:tplc="041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19">
    <w:nsid w:val="1E276505"/>
    <w:multiLevelType w:val="multilevel"/>
    <w:tmpl w:val="7E1A2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  <w:sz w:val="28"/>
      </w:rPr>
    </w:lvl>
  </w:abstractNum>
  <w:abstractNum w:abstractNumId="20">
    <w:nsid w:val="1EDF0FEE"/>
    <w:multiLevelType w:val="hybridMultilevel"/>
    <w:tmpl w:val="AC664320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08122C7"/>
    <w:multiLevelType w:val="hybridMultilevel"/>
    <w:tmpl w:val="A7D8933A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1BB404B"/>
    <w:multiLevelType w:val="hybridMultilevel"/>
    <w:tmpl w:val="95FA0A8C"/>
    <w:lvl w:ilvl="0" w:tplc="04190001">
      <w:start w:val="1"/>
      <w:numFmt w:val="bullet"/>
      <w:lvlText w:val="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23">
    <w:nsid w:val="231801ED"/>
    <w:multiLevelType w:val="hybridMultilevel"/>
    <w:tmpl w:val="09A679E2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253B0DBD"/>
    <w:multiLevelType w:val="hybridMultilevel"/>
    <w:tmpl w:val="AD4A65A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5">
    <w:nsid w:val="2637529D"/>
    <w:multiLevelType w:val="hybridMultilevel"/>
    <w:tmpl w:val="FCC6C5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265367D7"/>
    <w:multiLevelType w:val="hybridMultilevel"/>
    <w:tmpl w:val="07467C78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cs="Times New Roman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27CA35FA"/>
    <w:multiLevelType w:val="hybridMultilevel"/>
    <w:tmpl w:val="D46EF8FE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28E93923"/>
    <w:multiLevelType w:val="hybridMultilevel"/>
    <w:tmpl w:val="6034296A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28F16270"/>
    <w:multiLevelType w:val="multilevel"/>
    <w:tmpl w:val="D1DA4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B1E5D90"/>
    <w:multiLevelType w:val="hybridMultilevel"/>
    <w:tmpl w:val="498841CA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cs="Times New Roman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2C9B7292"/>
    <w:multiLevelType w:val="hybridMultilevel"/>
    <w:tmpl w:val="359AA44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2">
    <w:nsid w:val="2E4F5BD3"/>
    <w:multiLevelType w:val="multilevel"/>
    <w:tmpl w:val="ED08D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10A77A6"/>
    <w:multiLevelType w:val="multilevel"/>
    <w:tmpl w:val="CF847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31C05895"/>
    <w:multiLevelType w:val="hybridMultilevel"/>
    <w:tmpl w:val="476A035E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345C5EB9"/>
    <w:multiLevelType w:val="hybridMultilevel"/>
    <w:tmpl w:val="62586962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365927DD"/>
    <w:multiLevelType w:val="multilevel"/>
    <w:tmpl w:val="1BC4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6DE31BF"/>
    <w:multiLevelType w:val="hybridMultilevel"/>
    <w:tmpl w:val="384056DE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8">
    <w:nsid w:val="36E77A57"/>
    <w:multiLevelType w:val="hybridMultilevel"/>
    <w:tmpl w:val="5DBC87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3748780F"/>
    <w:multiLevelType w:val="hybridMultilevel"/>
    <w:tmpl w:val="78E457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37492BF2"/>
    <w:multiLevelType w:val="hybridMultilevel"/>
    <w:tmpl w:val="409633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393A34FC"/>
    <w:multiLevelType w:val="hybridMultilevel"/>
    <w:tmpl w:val="6B7E276C"/>
    <w:lvl w:ilvl="0" w:tplc="B304107E">
      <w:start w:val="2"/>
      <w:numFmt w:val="decimal"/>
      <w:lvlText w:val="%1"/>
      <w:lvlJc w:val="left"/>
      <w:pPr>
        <w:tabs>
          <w:tab w:val="num" w:pos="1040"/>
        </w:tabs>
        <w:ind w:left="1040" w:hanging="360"/>
      </w:pPr>
    </w:lvl>
    <w:lvl w:ilvl="1" w:tplc="C4FEC4A8">
      <w:start w:val="2"/>
      <w:numFmt w:val="decimal"/>
      <w:lvlText w:val="%2)"/>
      <w:lvlJc w:val="left"/>
      <w:pPr>
        <w:tabs>
          <w:tab w:val="num" w:pos="1760"/>
        </w:tabs>
        <w:ind w:left="1760" w:hanging="360"/>
      </w:pPr>
      <w:rPr>
        <w:b w:val="0"/>
        <w:i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3C204A8D"/>
    <w:multiLevelType w:val="hybridMultilevel"/>
    <w:tmpl w:val="763E8766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3DB054F0"/>
    <w:multiLevelType w:val="multilevel"/>
    <w:tmpl w:val="790A0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3E8068F0"/>
    <w:multiLevelType w:val="hybridMultilevel"/>
    <w:tmpl w:val="2CE25FA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41051DA3"/>
    <w:multiLevelType w:val="hybridMultilevel"/>
    <w:tmpl w:val="6A967CDE"/>
    <w:lvl w:ilvl="0" w:tplc="C6F8C1B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6231B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900C3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02F58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3AD39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00127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BB66F8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30F6F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68FAB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419E7B4A"/>
    <w:multiLevelType w:val="hybridMultilevel"/>
    <w:tmpl w:val="21763256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cs="Times New Roman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7">
    <w:nsid w:val="42E03B5D"/>
    <w:multiLevelType w:val="hybridMultilevel"/>
    <w:tmpl w:val="57CC9EB4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cs="Times New Roman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8">
    <w:nsid w:val="483F598E"/>
    <w:multiLevelType w:val="hybridMultilevel"/>
    <w:tmpl w:val="18A27D8A"/>
    <w:lvl w:ilvl="0" w:tplc="B1C8F5FC">
      <w:start w:val="1"/>
      <w:numFmt w:val="decimal"/>
      <w:lvlText w:val="%1)"/>
      <w:lvlJc w:val="left"/>
      <w:pPr>
        <w:tabs>
          <w:tab w:val="num" w:pos="1077"/>
        </w:tabs>
        <w:ind w:firstLine="992"/>
      </w:pPr>
      <w:rPr>
        <w:rFonts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9">
    <w:nsid w:val="4A6967E1"/>
    <w:multiLevelType w:val="hybridMultilevel"/>
    <w:tmpl w:val="59E8B26C"/>
    <w:lvl w:ilvl="0" w:tplc="828CBD6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>
    <w:nsid w:val="4B385F37"/>
    <w:multiLevelType w:val="hybridMultilevel"/>
    <w:tmpl w:val="34AAA6D2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4E7073A3"/>
    <w:multiLevelType w:val="hybridMultilevel"/>
    <w:tmpl w:val="F176DEE0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53035FAD"/>
    <w:multiLevelType w:val="hybridMultilevel"/>
    <w:tmpl w:val="670217DE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533E2773"/>
    <w:multiLevelType w:val="hybridMultilevel"/>
    <w:tmpl w:val="46FC8E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55DC1C75"/>
    <w:multiLevelType w:val="hybridMultilevel"/>
    <w:tmpl w:val="D84A2D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58893BE9"/>
    <w:multiLevelType w:val="hybridMultilevel"/>
    <w:tmpl w:val="14988344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>
    <w:nsid w:val="58F32EDF"/>
    <w:multiLevelType w:val="hybridMultilevel"/>
    <w:tmpl w:val="ECB68E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590971ED"/>
    <w:multiLevelType w:val="hybridMultilevel"/>
    <w:tmpl w:val="E1BA2338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cs="Times New Roman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8">
    <w:nsid w:val="5EFF1C95"/>
    <w:multiLevelType w:val="hybridMultilevel"/>
    <w:tmpl w:val="822C7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3C26895"/>
    <w:multiLevelType w:val="multilevel"/>
    <w:tmpl w:val="B2061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65A53143"/>
    <w:multiLevelType w:val="hybridMultilevel"/>
    <w:tmpl w:val="049874EE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1">
    <w:nsid w:val="662554B6"/>
    <w:multiLevelType w:val="hybridMultilevel"/>
    <w:tmpl w:val="D39E04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678934F3"/>
    <w:multiLevelType w:val="hybridMultilevel"/>
    <w:tmpl w:val="FA704788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3">
    <w:nsid w:val="6A02251E"/>
    <w:multiLevelType w:val="hybridMultilevel"/>
    <w:tmpl w:val="D924D3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>
    <w:nsid w:val="6A907110"/>
    <w:multiLevelType w:val="hybridMultilevel"/>
    <w:tmpl w:val="9C26C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6E020C9D"/>
    <w:multiLevelType w:val="hybridMultilevel"/>
    <w:tmpl w:val="10085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72921715"/>
    <w:multiLevelType w:val="multilevel"/>
    <w:tmpl w:val="88EA1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7494307A"/>
    <w:multiLevelType w:val="hybridMultilevel"/>
    <w:tmpl w:val="F28C89A8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>
    <w:nsid w:val="75FA54A3"/>
    <w:multiLevelType w:val="hybridMultilevel"/>
    <w:tmpl w:val="75024146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>
    <w:nsid w:val="7775115D"/>
    <w:multiLevelType w:val="multilevel"/>
    <w:tmpl w:val="AEB87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77874C69"/>
    <w:multiLevelType w:val="hybridMultilevel"/>
    <w:tmpl w:val="2534C556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cs="Times New Roman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1">
    <w:nsid w:val="7B245B8C"/>
    <w:multiLevelType w:val="multilevel"/>
    <w:tmpl w:val="A86CE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7E7930BB"/>
    <w:multiLevelType w:val="hybridMultilevel"/>
    <w:tmpl w:val="51E081FA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cs="Times New Roman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0"/>
  </w:num>
  <w:num w:numId="2">
    <w:abstractNumId w:val="59"/>
  </w:num>
  <w:num w:numId="3">
    <w:abstractNumId w:val="9"/>
  </w:num>
  <w:num w:numId="4">
    <w:abstractNumId w:val="6"/>
  </w:num>
  <w:num w:numId="5">
    <w:abstractNumId w:val="19"/>
  </w:num>
  <w:num w:numId="6">
    <w:abstractNumId w:val="36"/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3"/>
  </w:num>
  <w:num w:numId="19">
    <w:abstractNumId w:val="11"/>
  </w:num>
  <w:num w:numId="20">
    <w:abstractNumId w:val="32"/>
  </w:num>
  <w:num w:numId="21">
    <w:abstractNumId w:val="25"/>
  </w:num>
  <w:num w:numId="22">
    <w:abstractNumId w:val="24"/>
  </w:num>
  <w:num w:numId="23">
    <w:abstractNumId w:val="45"/>
  </w:num>
  <w:num w:numId="24">
    <w:abstractNumId w:val="31"/>
  </w:num>
  <w:num w:numId="25">
    <w:abstractNumId w:val="0"/>
  </w:num>
  <w:num w:numId="26">
    <w:abstractNumId w:val="49"/>
  </w:num>
  <w:num w:numId="27">
    <w:abstractNumId w:val="29"/>
  </w:num>
  <w:num w:numId="28">
    <w:abstractNumId w:val="66"/>
  </w:num>
  <w:num w:numId="29">
    <w:abstractNumId w:val="71"/>
  </w:num>
  <w:num w:numId="30">
    <w:abstractNumId w:val="43"/>
  </w:num>
  <w:num w:numId="31">
    <w:abstractNumId w:val="69"/>
  </w:num>
  <w:num w:numId="32">
    <w:abstractNumId w:val="3"/>
  </w:num>
  <w:num w:numId="33">
    <w:abstractNumId w:val="38"/>
  </w:num>
  <w:num w:numId="34">
    <w:abstractNumId w:val="61"/>
  </w:num>
  <w:num w:numId="35">
    <w:abstractNumId w:val="68"/>
  </w:num>
  <w:num w:numId="36">
    <w:abstractNumId w:val="23"/>
  </w:num>
  <w:num w:numId="37">
    <w:abstractNumId w:val="52"/>
  </w:num>
  <w:num w:numId="38">
    <w:abstractNumId w:val="34"/>
  </w:num>
  <w:num w:numId="39">
    <w:abstractNumId w:val="22"/>
  </w:num>
  <w:num w:numId="40">
    <w:abstractNumId w:val="7"/>
  </w:num>
  <w:num w:numId="41">
    <w:abstractNumId w:val="37"/>
  </w:num>
  <w:num w:numId="42">
    <w:abstractNumId w:val="42"/>
  </w:num>
  <w:num w:numId="43">
    <w:abstractNumId w:val="21"/>
  </w:num>
  <w:num w:numId="44">
    <w:abstractNumId w:val="51"/>
  </w:num>
  <w:num w:numId="45">
    <w:abstractNumId w:val="60"/>
  </w:num>
  <w:num w:numId="46">
    <w:abstractNumId w:val="20"/>
  </w:num>
  <w:num w:numId="47">
    <w:abstractNumId w:val="50"/>
  </w:num>
  <w:num w:numId="48">
    <w:abstractNumId w:val="62"/>
  </w:num>
  <w:num w:numId="49">
    <w:abstractNumId w:val="15"/>
  </w:num>
  <w:num w:numId="50">
    <w:abstractNumId w:val="4"/>
  </w:num>
  <w:num w:numId="51">
    <w:abstractNumId w:val="55"/>
  </w:num>
  <w:num w:numId="52">
    <w:abstractNumId w:val="14"/>
  </w:num>
  <w:num w:numId="53">
    <w:abstractNumId w:val="27"/>
  </w:num>
  <w:num w:numId="54">
    <w:abstractNumId w:val="67"/>
  </w:num>
  <w:num w:numId="55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41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2"/>
  </w:num>
  <w:num w:numId="59">
    <w:abstractNumId w:val="35"/>
  </w:num>
  <w:num w:numId="60">
    <w:abstractNumId w:val="40"/>
  </w:num>
  <w:num w:numId="61">
    <w:abstractNumId w:val="53"/>
  </w:num>
  <w:num w:numId="62">
    <w:abstractNumId w:val="5"/>
  </w:num>
  <w:num w:numId="63">
    <w:abstractNumId w:val="17"/>
  </w:num>
  <w:num w:numId="64">
    <w:abstractNumId w:val="39"/>
  </w:num>
  <w:num w:numId="65">
    <w:abstractNumId w:val="54"/>
  </w:num>
  <w:num w:numId="66">
    <w:abstractNumId w:val="63"/>
  </w:num>
  <w:num w:numId="67">
    <w:abstractNumId w:val="56"/>
  </w:num>
  <w:num w:numId="68">
    <w:abstractNumId w:val="28"/>
  </w:num>
  <w:num w:numId="69">
    <w:abstractNumId w:val="1"/>
  </w:num>
  <w:num w:numId="70">
    <w:abstractNumId w:val="58"/>
  </w:num>
  <w:num w:numId="71">
    <w:abstractNumId w:val="18"/>
  </w:num>
  <w:num w:numId="72">
    <w:abstractNumId w:val="64"/>
  </w:num>
  <w:num w:numId="73">
    <w:abstractNumId w:val="65"/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043"/>
    <w:rsid w:val="00022AB7"/>
    <w:rsid w:val="0002568F"/>
    <w:rsid w:val="000531FD"/>
    <w:rsid w:val="00092609"/>
    <w:rsid w:val="0009648A"/>
    <w:rsid w:val="000D3ECE"/>
    <w:rsid w:val="000E09AA"/>
    <w:rsid w:val="000E3082"/>
    <w:rsid w:val="000F68CA"/>
    <w:rsid w:val="00152AF0"/>
    <w:rsid w:val="001736BE"/>
    <w:rsid w:val="001829DA"/>
    <w:rsid w:val="00187576"/>
    <w:rsid w:val="001918B2"/>
    <w:rsid w:val="001A5557"/>
    <w:rsid w:val="001F10FD"/>
    <w:rsid w:val="0022080A"/>
    <w:rsid w:val="002438D1"/>
    <w:rsid w:val="0026166C"/>
    <w:rsid w:val="00273D14"/>
    <w:rsid w:val="00274B3D"/>
    <w:rsid w:val="002D72BE"/>
    <w:rsid w:val="00304066"/>
    <w:rsid w:val="00321619"/>
    <w:rsid w:val="00370727"/>
    <w:rsid w:val="00373487"/>
    <w:rsid w:val="003813D2"/>
    <w:rsid w:val="00385FE0"/>
    <w:rsid w:val="003A5E35"/>
    <w:rsid w:val="003C1AF0"/>
    <w:rsid w:val="003D39F9"/>
    <w:rsid w:val="003D4C8D"/>
    <w:rsid w:val="003D68DA"/>
    <w:rsid w:val="004017A3"/>
    <w:rsid w:val="00413D4C"/>
    <w:rsid w:val="00423745"/>
    <w:rsid w:val="00433990"/>
    <w:rsid w:val="00461EE3"/>
    <w:rsid w:val="004A1AFF"/>
    <w:rsid w:val="004B5D70"/>
    <w:rsid w:val="004C4A4E"/>
    <w:rsid w:val="004F0113"/>
    <w:rsid w:val="00523364"/>
    <w:rsid w:val="0055726C"/>
    <w:rsid w:val="005B0D1D"/>
    <w:rsid w:val="005B6D34"/>
    <w:rsid w:val="005D6FB1"/>
    <w:rsid w:val="00616FBD"/>
    <w:rsid w:val="006270BF"/>
    <w:rsid w:val="00651A33"/>
    <w:rsid w:val="006633D4"/>
    <w:rsid w:val="006870B7"/>
    <w:rsid w:val="00692CA1"/>
    <w:rsid w:val="006D6E88"/>
    <w:rsid w:val="006F40E7"/>
    <w:rsid w:val="007077D2"/>
    <w:rsid w:val="00712A04"/>
    <w:rsid w:val="00715FC0"/>
    <w:rsid w:val="0072443B"/>
    <w:rsid w:val="00762934"/>
    <w:rsid w:val="00786003"/>
    <w:rsid w:val="007875B7"/>
    <w:rsid w:val="007A63E5"/>
    <w:rsid w:val="007B0EB1"/>
    <w:rsid w:val="007B0FFB"/>
    <w:rsid w:val="007B35F1"/>
    <w:rsid w:val="007B7BF8"/>
    <w:rsid w:val="007C0CDD"/>
    <w:rsid w:val="007C319D"/>
    <w:rsid w:val="007D2F93"/>
    <w:rsid w:val="007F642B"/>
    <w:rsid w:val="007F7334"/>
    <w:rsid w:val="00803629"/>
    <w:rsid w:val="008622BE"/>
    <w:rsid w:val="008753C2"/>
    <w:rsid w:val="0088067A"/>
    <w:rsid w:val="00880CD0"/>
    <w:rsid w:val="00886097"/>
    <w:rsid w:val="008C70D7"/>
    <w:rsid w:val="008E15CC"/>
    <w:rsid w:val="008F640E"/>
    <w:rsid w:val="0091424E"/>
    <w:rsid w:val="00921746"/>
    <w:rsid w:val="00927043"/>
    <w:rsid w:val="00933717"/>
    <w:rsid w:val="00942FF0"/>
    <w:rsid w:val="00960BE6"/>
    <w:rsid w:val="009B5DF1"/>
    <w:rsid w:val="009C11E7"/>
    <w:rsid w:val="009C163F"/>
    <w:rsid w:val="009D00F9"/>
    <w:rsid w:val="00A10E33"/>
    <w:rsid w:val="00A44D2B"/>
    <w:rsid w:val="00A46C66"/>
    <w:rsid w:val="00A478DE"/>
    <w:rsid w:val="00A57545"/>
    <w:rsid w:val="00A803B7"/>
    <w:rsid w:val="00AA6D73"/>
    <w:rsid w:val="00AD4196"/>
    <w:rsid w:val="00AD66AC"/>
    <w:rsid w:val="00AF184A"/>
    <w:rsid w:val="00B05DB4"/>
    <w:rsid w:val="00B13724"/>
    <w:rsid w:val="00B317C9"/>
    <w:rsid w:val="00B317E2"/>
    <w:rsid w:val="00B61FB0"/>
    <w:rsid w:val="00B772F0"/>
    <w:rsid w:val="00BB355D"/>
    <w:rsid w:val="00BD1AF9"/>
    <w:rsid w:val="00BD2BD8"/>
    <w:rsid w:val="00BF3A4D"/>
    <w:rsid w:val="00BF5653"/>
    <w:rsid w:val="00C0122D"/>
    <w:rsid w:val="00C241C9"/>
    <w:rsid w:val="00C32C72"/>
    <w:rsid w:val="00C368E7"/>
    <w:rsid w:val="00C44B6B"/>
    <w:rsid w:val="00C44F09"/>
    <w:rsid w:val="00C73331"/>
    <w:rsid w:val="00C74F1D"/>
    <w:rsid w:val="00CB5B6F"/>
    <w:rsid w:val="00CD4893"/>
    <w:rsid w:val="00CF5EEB"/>
    <w:rsid w:val="00D1709B"/>
    <w:rsid w:val="00D63680"/>
    <w:rsid w:val="00D9598C"/>
    <w:rsid w:val="00DD4782"/>
    <w:rsid w:val="00DE6225"/>
    <w:rsid w:val="00E16CE3"/>
    <w:rsid w:val="00E1747C"/>
    <w:rsid w:val="00E437E3"/>
    <w:rsid w:val="00E81ED0"/>
    <w:rsid w:val="00E91CA4"/>
    <w:rsid w:val="00E93079"/>
    <w:rsid w:val="00E97BAA"/>
    <w:rsid w:val="00EB0880"/>
    <w:rsid w:val="00ED5137"/>
    <w:rsid w:val="00EE6A76"/>
    <w:rsid w:val="00F14269"/>
    <w:rsid w:val="00F2524A"/>
    <w:rsid w:val="00F34CE5"/>
    <w:rsid w:val="00F378CA"/>
    <w:rsid w:val="00F66FCE"/>
    <w:rsid w:val="00F6773E"/>
    <w:rsid w:val="00F84252"/>
    <w:rsid w:val="00F84D8C"/>
    <w:rsid w:val="00FB19F9"/>
    <w:rsid w:val="00FE0DAF"/>
    <w:rsid w:val="00FE2D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7043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3D68DA"/>
    <w:pPr>
      <w:keepNext/>
      <w:spacing w:after="0" w:line="240" w:lineRule="auto"/>
      <w:outlineLvl w:val="0"/>
    </w:pPr>
    <w:rPr>
      <w:rFonts w:ascii="Times New Roman" w:eastAsia="Calibri" w:hAnsi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qFormat/>
    <w:rsid w:val="006870B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3D68DA"/>
    <w:rPr>
      <w:rFonts w:eastAsia="Calibri"/>
      <w:b/>
      <w:bCs/>
      <w:sz w:val="24"/>
      <w:szCs w:val="24"/>
      <w:lang w:val="ru-RU" w:eastAsia="ru-RU" w:bidi="ar-SA"/>
    </w:rPr>
  </w:style>
  <w:style w:type="paragraph" w:customStyle="1" w:styleId="11">
    <w:name w:val="Абзац списка1"/>
    <w:basedOn w:val="a"/>
    <w:rsid w:val="00927043"/>
    <w:pPr>
      <w:ind w:left="720"/>
      <w:contextualSpacing/>
    </w:pPr>
  </w:style>
  <w:style w:type="paragraph" w:styleId="a3">
    <w:name w:val="footer"/>
    <w:basedOn w:val="a"/>
    <w:link w:val="a4"/>
    <w:uiPriority w:val="99"/>
    <w:rsid w:val="003D68DA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locked/>
    <w:rsid w:val="003D68DA"/>
    <w:rPr>
      <w:rFonts w:eastAsia="Calibri"/>
      <w:sz w:val="24"/>
      <w:szCs w:val="24"/>
      <w:lang w:val="ru-RU" w:eastAsia="ru-RU" w:bidi="ar-SA"/>
    </w:rPr>
  </w:style>
  <w:style w:type="paragraph" w:customStyle="1" w:styleId="12">
    <w:name w:val="Без интервала1"/>
    <w:aliases w:val="основа"/>
    <w:rsid w:val="003D68DA"/>
    <w:pPr>
      <w:ind w:firstLine="709"/>
    </w:pPr>
    <w:rPr>
      <w:rFonts w:eastAsia="Calibri"/>
      <w:sz w:val="28"/>
      <w:szCs w:val="22"/>
    </w:rPr>
  </w:style>
  <w:style w:type="table" w:styleId="a5">
    <w:name w:val="Table Grid"/>
    <w:basedOn w:val="a1"/>
    <w:rsid w:val="007077D2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Body Text 2"/>
    <w:basedOn w:val="a"/>
    <w:link w:val="21"/>
    <w:rsid w:val="006870B7"/>
    <w:pPr>
      <w:spacing w:after="120" w:line="48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0"/>
    <w:link w:val="20"/>
    <w:locked/>
    <w:rsid w:val="006870B7"/>
    <w:rPr>
      <w:rFonts w:eastAsia="Calibri"/>
      <w:sz w:val="24"/>
      <w:szCs w:val="24"/>
      <w:lang w:val="ru-RU" w:eastAsia="ru-RU" w:bidi="ar-SA"/>
    </w:rPr>
  </w:style>
  <w:style w:type="paragraph" w:styleId="a6">
    <w:name w:val="Normal (Web)"/>
    <w:basedOn w:val="a"/>
    <w:rsid w:val="00B772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7">
    <w:name w:val="footnote text"/>
    <w:aliases w:val="F1"/>
    <w:basedOn w:val="a"/>
    <w:link w:val="a8"/>
    <w:semiHidden/>
    <w:rsid w:val="00B772F0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styleId="a9">
    <w:name w:val="Body Text"/>
    <w:aliases w:val="body text,Основной текст Знак1,Основной текст Знак Знак,Основной текст отчета"/>
    <w:basedOn w:val="a"/>
    <w:rsid w:val="00B772F0"/>
    <w:pPr>
      <w:spacing w:after="120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aa">
    <w:name w:val="Новый"/>
    <w:basedOn w:val="a"/>
    <w:rsid w:val="00B772F0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  <w:lang w:eastAsia="ru-RU"/>
    </w:rPr>
  </w:style>
  <w:style w:type="paragraph" w:customStyle="1" w:styleId="Heading4A">
    <w:name w:val="Heading 4 A"/>
    <w:basedOn w:val="a"/>
    <w:next w:val="a"/>
    <w:rsid w:val="00B772F0"/>
    <w:pPr>
      <w:keepNext/>
      <w:spacing w:before="480" w:after="300" w:line="240" w:lineRule="auto"/>
      <w:outlineLvl w:val="3"/>
    </w:pPr>
    <w:rPr>
      <w:rFonts w:ascii="Times New Roman" w:eastAsia="ヒラギノ角ゴ Pro W3" w:hAnsi="Times New Roman"/>
      <w:b/>
      <w:color w:val="000000"/>
      <w:spacing w:val="20"/>
      <w:sz w:val="28"/>
      <w:szCs w:val="20"/>
    </w:rPr>
  </w:style>
  <w:style w:type="paragraph" w:customStyle="1" w:styleId="Heading2AA">
    <w:name w:val="Heading 2 A A"/>
    <w:next w:val="a"/>
    <w:rsid w:val="00B772F0"/>
    <w:pPr>
      <w:keepNext/>
      <w:spacing w:before="600" w:after="420"/>
      <w:jc w:val="center"/>
      <w:outlineLvl w:val="1"/>
    </w:pPr>
    <w:rPr>
      <w:rFonts w:eastAsia="ヒラギノ角ゴ Pro W3"/>
      <w:b/>
      <w:caps/>
      <w:color w:val="000000"/>
      <w:kern w:val="32"/>
      <w:sz w:val="28"/>
      <w:lang w:eastAsia="en-US"/>
    </w:rPr>
  </w:style>
  <w:style w:type="paragraph" w:customStyle="1" w:styleId="Heading3AA">
    <w:name w:val="Heading 3 A A"/>
    <w:next w:val="a"/>
    <w:rsid w:val="00B772F0"/>
    <w:pPr>
      <w:keepNext/>
      <w:spacing w:before="720" w:after="300"/>
      <w:jc w:val="center"/>
      <w:outlineLvl w:val="2"/>
    </w:pPr>
    <w:rPr>
      <w:rFonts w:eastAsia="ヒラギノ角ゴ Pro W3"/>
      <w:b/>
      <w:smallCaps/>
      <w:color w:val="000000"/>
      <w:sz w:val="28"/>
      <w:lang w:eastAsia="en-US"/>
    </w:rPr>
  </w:style>
  <w:style w:type="character" w:customStyle="1" w:styleId="Zag11">
    <w:name w:val="Zag_11"/>
    <w:rsid w:val="00B772F0"/>
  </w:style>
  <w:style w:type="paragraph" w:customStyle="1" w:styleId="Zag2">
    <w:name w:val="Zag_2"/>
    <w:basedOn w:val="a"/>
    <w:rsid w:val="00B772F0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rFonts w:ascii="Times New Roman" w:hAnsi="Times New Roman"/>
      <w:b/>
      <w:bCs/>
      <w:color w:val="000000"/>
      <w:sz w:val="24"/>
      <w:szCs w:val="24"/>
      <w:lang w:val="en-US" w:eastAsia="ru-RU"/>
    </w:rPr>
  </w:style>
  <w:style w:type="paragraph" w:customStyle="1" w:styleId="Zag3">
    <w:name w:val="Zag_3"/>
    <w:basedOn w:val="a"/>
    <w:rsid w:val="00B772F0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hAnsi="Times New Roman"/>
      <w:i/>
      <w:iCs/>
      <w:color w:val="000000"/>
      <w:sz w:val="24"/>
      <w:szCs w:val="24"/>
      <w:lang w:val="en-US" w:eastAsia="ru-RU"/>
    </w:rPr>
  </w:style>
  <w:style w:type="paragraph" w:customStyle="1" w:styleId="ab">
    <w:name w:val="Ξαϋχνϋι"/>
    <w:basedOn w:val="a"/>
    <w:rsid w:val="00B772F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  <w:lang w:val="en-US" w:eastAsia="ru-RU"/>
    </w:rPr>
  </w:style>
  <w:style w:type="paragraph" w:customStyle="1" w:styleId="ac">
    <w:name w:val="Νξβϋι"/>
    <w:basedOn w:val="a"/>
    <w:rsid w:val="00B772F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  <w:lang w:val="en-US" w:eastAsia="ru-RU"/>
    </w:rPr>
  </w:style>
  <w:style w:type="paragraph" w:customStyle="1" w:styleId="Zag1">
    <w:name w:val="Zag_1"/>
    <w:basedOn w:val="a"/>
    <w:rsid w:val="00B772F0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rFonts w:ascii="Times New Roman" w:hAnsi="Times New Roman"/>
      <w:b/>
      <w:bCs/>
      <w:color w:val="000000"/>
      <w:sz w:val="24"/>
      <w:szCs w:val="24"/>
      <w:lang w:val="en-US" w:eastAsia="ru-RU"/>
    </w:rPr>
  </w:style>
  <w:style w:type="paragraph" w:customStyle="1" w:styleId="Osnova">
    <w:name w:val="Osnova"/>
    <w:basedOn w:val="a"/>
    <w:rsid w:val="00B772F0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 w:eastAsia="ru-RU"/>
    </w:rPr>
  </w:style>
  <w:style w:type="character" w:customStyle="1" w:styleId="Osnova1">
    <w:name w:val="Osnova1"/>
    <w:rsid w:val="00B772F0"/>
  </w:style>
  <w:style w:type="character" w:customStyle="1" w:styleId="Zag21">
    <w:name w:val="Zag_21"/>
    <w:rsid w:val="00B772F0"/>
  </w:style>
  <w:style w:type="character" w:customStyle="1" w:styleId="Zag31">
    <w:name w:val="Zag_31"/>
    <w:rsid w:val="00B772F0"/>
  </w:style>
  <w:style w:type="paragraph" w:styleId="ad">
    <w:name w:val="header"/>
    <w:basedOn w:val="a"/>
    <w:link w:val="ae"/>
    <w:unhideWhenUsed/>
    <w:rsid w:val="00B772F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val="en-US" w:eastAsia="ru-RU"/>
    </w:rPr>
  </w:style>
  <w:style w:type="character" w:customStyle="1" w:styleId="ae">
    <w:name w:val="Верхний колонтитул Знак"/>
    <w:basedOn w:val="a0"/>
    <w:link w:val="ad"/>
    <w:rsid w:val="00B772F0"/>
    <w:rPr>
      <w:sz w:val="24"/>
      <w:szCs w:val="24"/>
      <w:lang w:val="en-US" w:eastAsia="ru-RU" w:bidi="ar-SA"/>
    </w:rPr>
  </w:style>
  <w:style w:type="character" w:customStyle="1" w:styleId="af">
    <w:name w:val="Знак Знак"/>
    <w:basedOn w:val="a0"/>
    <w:rsid w:val="00B772F0"/>
    <w:rPr>
      <w:sz w:val="24"/>
      <w:szCs w:val="24"/>
      <w:lang w:val="en-US" w:eastAsia="ru-RU" w:bidi="ar-SA"/>
    </w:rPr>
  </w:style>
  <w:style w:type="paragraph" w:customStyle="1" w:styleId="zag4">
    <w:name w:val="zag_4"/>
    <w:basedOn w:val="a"/>
    <w:rsid w:val="00B772F0"/>
    <w:pPr>
      <w:widowControl w:val="0"/>
      <w:autoSpaceDE w:val="0"/>
      <w:autoSpaceDN w:val="0"/>
      <w:adjustRightInd w:val="0"/>
      <w:spacing w:after="0" w:line="213" w:lineRule="exact"/>
      <w:jc w:val="center"/>
    </w:pPr>
    <w:rPr>
      <w:rFonts w:ascii="NewtonCSanPin" w:hAnsi="NewtonCSanPin" w:cs="NewtonCSanPin"/>
      <w:b/>
      <w:bCs/>
      <w:i/>
      <w:iCs/>
      <w:color w:val="000000"/>
      <w:sz w:val="21"/>
      <w:szCs w:val="21"/>
      <w:lang w:val="en-US" w:eastAsia="ru-RU"/>
    </w:rPr>
  </w:style>
  <w:style w:type="paragraph" w:customStyle="1" w:styleId="NormalPP">
    <w:name w:val="Normal PP"/>
    <w:basedOn w:val="a"/>
    <w:rsid w:val="00B772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 w:eastAsia="ru-RU"/>
    </w:rPr>
  </w:style>
  <w:style w:type="paragraph" w:customStyle="1" w:styleId="text2">
    <w:name w:val="text2"/>
    <w:basedOn w:val="a"/>
    <w:rsid w:val="00B772F0"/>
    <w:pPr>
      <w:widowControl w:val="0"/>
      <w:autoSpaceDE w:val="0"/>
      <w:autoSpaceDN w:val="0"/>
      <w:adjustRightInd w:val="0"/>
      <w:spacing w:after="0" w:line="240" w:lineRule="auto"/>
      <w:ind w:left="566" w:right="793"/>
      <w:jc w:val="both"/>
    </w:pPr>
    <w:rPr>
      <w:rFonts w:ascii="Times New Roman" w:hAnsi="Times New Roman"/>
      <w:color w:val="000000"/>
      <w:sz w:val="24"/>
      <w:szCs w:val="24"/>
      <w:lang w:val="en-US" w:eastAsia="ru-RU"/>
    </w:rPr>
  </w:style>
  <w:style w:type="paragraph" w:customStyle="1" w:styleId="Default">
    <w:name w:val="Default"/>
    <w:rsid w:val="00B772F0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0">
    <w:name w:val="Emphasis"/>
    <w:basedOn w:val="a0"/>
    <w:qFormat/>
    <w:rsid w:val="00B772F0"/>
    <w:rPr>
      <w:i/>
      <w:iCs/>
    </w:rPr>
  </w:style>
  <w:style w:type="character" w:styleId="af1">
    <w:name w:val="Strong"/>
    <w:basedOn w:val="a0"/>
    <w:qFormat/>
    <w:rsid w:val="00B772F0"/>
    <w:rPr>
      <w:b/>
      <w:bCs/>
    </w:rPr>
  </w:style>
  <w:style w:type="character" w:styleId="af2">
    <w:name w:val="Hyperlink"/>
    <w:basedOn w:val="a0"/>
    <w:rsid w:val="005B0D1D"/>
    <w:rPr>
      <w:color w:val="0000FF"/>
      <w:u w:val="single"/>
    </w:rPr>
  </w:style>
  <w:style w:type="character" w:styleId="af3">
    <w:name w:val="footnote reference"/>
    <w:basedOn w:val="a0"/>
    <w:semiHidden/>
    <w:rsid w:val="00D9598C"/>
    <w:rPr>
      <w:rFonts w:cs="Times New Roman"/>
      <w:vertAlign w:val="superscript"/>
    </w:rPr>
  </w:style>
  <w:style w:type="paragraph" w:styleId="af4">
    <w:name w:val="Title"/>
    <w:basedOn w:val="a"/>
    <w:link w:val="af5"/>
    <w:qFormat/>
    <w:rsid w:val="001829DA"/>
    <w:pPr>
      <w:spacing w:after="0" w:line="240" w:lineRule="auto"/>
      <w:jc w:val="center"/>
    </w:pPr>
    <w:rPr>
      <w:b/>
      <w:bCs/>
      <w:sz w:val="24"/>
      <w:szCs w:val="24"/>
      <w:lang w:eastAsia="ru-RU"/>
    </w:rPr>
  </w:style>
  <w:style w:type="character" w:customStyle="1" w:styleId="af5">
    <w:name w:val="Название Знак"/>
    <w:basedOn w:val="a0"/>
    <w:link w:val="af4"/>
    <w:locked/>
    <w:rsid w:val="001829DA"/>
    <w:rPr>
      <w:rFonts w:ascii="Calibri" w:hAnsi="Calibri"/>
      <w:b/>
      <w:bCs/>
      <w:sz w:val="24"/>
      <w:szCs w:val="24"/>
      <w:lang w:val="ru-RU" w:eastAsia="ru-RU" w:bidi="ar-SA"/>
    </w:rPr>
  </w:style>
  <w:style w:type="paragraph" w:styleId="af6">
    <w:name w:val="Body Text Indent"/>
    <w:basedOn w:val="a"/>
    <w:rsid w:val="0091424E"/>
    <w:pPr>
      <w:spacing w:after="120"/>
      <w:ind w:left="283"/>
    </w:pPr>
  </w:style>
  <w:style w:type="paragraph" w:styleId="af7">
    <w:name w:val="Plain Text"/>
    <w:basedOn w:val="a"/>
    <w:link w:val="af8"/>
    <w:rsid w:val="0091424E"/>
    <w:pPr>
      <w:autoSpaceDE w:val="0"/>
      <w:autoSpaceDN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af8">
    <w:name w:val="Текст Знак"/>
    <w:basedOn w:val="a0"/>
    <w:link w:val="af7"/>
    <w:locked/>
    <w:rsid w:val="0091424E"/>
    <w:rPr>
      <w:rFonts w:ascii="Courier New" w:eastAsia="Calibri" w:hAnsi="Courier New" w:cs="Courier New"/>
      <w:lang w:val="ru-RU" w:eastAsia="ru-RU" w:bidi="ar-SA"/>
    </w:rPr>
  </w:style>
  <w:style w:type="paragraph" w:styleId="af9">
    <w:name w:val="List Paragraph"/>
    <w:basedOn w:val="a"/>
    <w:uiPriority w:val="99"/>
    <w:qFormat/>
    <w:rsid w:val="00EE6A76"/>
    <w:pPr>
      <w:ind w:left="720"/>
      <w:contextualSpacing/>
    </w:pPr>
    <w:rPr>
      <w:rFonts w:eastAsia="Calibri"/>
    </w:rPr>
  </w:style>
  <w:style w:type="paragraph" w:styleId="afa">
    <w:name w:val="Balloon Text"/>
    <w:basedOn w:val="a"/>
    <w:link w:val="afb"/>
    <w:rsid w:val="00D17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rsid w:val="00D1709B"/>
    <w:rPr>
      <w:rFonts w:ascii="Tahoma" w:hAnsi="Tahoma" w:cs="Tahoma"/>
      <w:sz w:val="16"/>
      <w:szCs w:val="16"/>
      <w:lang w:eastAsia="en-US"/>
    </w:rPr>
  </w:style>
  <w:style w:type="character" w:customStyle="1" w:styleId="a8">
    <w:name w:val="Текст сноски Знак"/>
    <w:aliases w:val="F1 Знак"/>
    <w:basedOn w:val="a0"/>
    <w:link w:val="a7"/>
    <w:semiHidden/>
    <w:rsid w:val="0088067A"/>
  </w:style>
  <w:style w:type="paragraph" w:customStyle="1" w:styleId="msonospacing0">
    <w:name w:val="msonospacing"/>
    <w:rsid w:val="0088067A"/>
    <w:rPr>
      <w:rFonts w:ascii="Calibri" w:eastAsia="Calibri" w:hAnsi="Calibri"/>
      <w:sz w:val="22"/>
      <w:szCs w:val="22"/>
      <w:lang w:eastAsia="en-US"/>
    </w:rPr>
  </w:style>
  <w:style w:type="paragraph" w:customStyle="1" w:styleId="u-2-msonormal">
    <w:name w:val="u-2-msonormal"/>
    <w:basedOn w:val="a"/>
    <w:rsid w:val="0042374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msg-header-from">
    <w:name w:val="msg-header-from"/>
    <w:basedOn w:val="a"/>
    <w:rsid w:val="0093371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afc">
    <w:name w:val="Заголовок таблицы"/>
    <w:basedOn w:val="a"/>
    <w:uiPriority w:val="99"/>
    <w:rsid w:val="00CB5B6F"/>
    <w:pPr>
      <w:widowControl w:val="0"/>
      <w:suppressLineNumbers/>
      <w:suppressAutoHyphens/>
      <w:spacing w:after="0" w:line="240" w:lineRule="auto"/>
      <w:jc w:val="center"/>
    </w:pPr>
    <w:rPr>
      <w:rFonts w:ascii="Times" w:eastAsia="Calibri" w:hAnsi="Times"/>
      <w:b/>
      <w:bCs/>
      <w:sz w:val="24"/>
      <w:szCs w:val="20"/>
      <w:lang w:val="en-US"/>
    </w:rPr>
  </w:style>
  <w:style w:type="paragraph" w:styleId="22">
    <w:name w:val="Body Text Indent 2"/>
    <w:basedOn w:val="a"/>
    <w:link w:val="23"/>
    <w:rsid w:val="00A44D2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A44D2B"/>
    <w:rPr>
      <w:rFonts w:ascii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A44D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7043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3D68DA"/>
    <w:pPr>
      <w:keepNext/>
      <w:spacing w:after="0" w:line="240" w:lineRule="auto"/>
      <w:outlineLvl w:val="0"/>
    </w:pPr>
    <w:rPr>
      <w:rFonts w:ascii="Times New Roman" w:eastAsia="Calibri" w:hAnsi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qFormat/>
    <w:rsid w:val="006870B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3D68DA"/>
    <w:rPr>
      <w:rFonts w:eastAsia="Calibri"/>
      <w:b/>
      <w:bCs/>
      <w:sz w:val="24"/>
      <w:szCs w:val="24"/>
      <w:lang w:val="ru-RU" w:eastAsia="ru-RU" w:bidi="ar-SA"/>
    </w:rPr>
  </w:style>
  <w:style w:type="paragraph" w:customStyle="1" w:styleId="11">
    <w:name w:val="Абзац списка1"/>
    <w:basedOn w:val="a"/>
    <w:rsid w:val="00927043"/>
    <w:pPr>
      <w:ind w:left="720"/>
      <w:contextualSpacing/>
    </w:pPr>
  </w:style>
  <w:style w:type="paragraph" w:styleId="a3">
    <w:name w:val="footer"/>
    <w:basedOn w:val="a"/>
    <w:link w:val="a4"/>
    <w:uiPriority w:val="99"/>
    <w:rsid w:val="003D68DA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locked/>
    <w:rsid w:val="003D68DA"/>
    <w:rPr>
      <w:rFonts w:eastAsia="Calibri"/>
      <w:sz w:val="24"/>
      <w:szCs w:val="24"/>
      <w:lang w:val="ru-RU" w:eastAsia="ru-RU" w:bidi="ar-SA"/>
    </w:rPr>
  </w:style>
  <w:style w:type="paragraph" w:customStyle="1" w:styleId="12">
    <w:name w:val="Без интервала1"/>
    <w:aliases w:val="основа"/>
    <w:rsid w:val="003D68DA"/>
    <w:pPr>
      <w:ind w:firstLine="709"/>
    </w:pPr>
    <w:rPr>
      <w:rFonts w:eastAsia="Calibri"/>
      <w:sz w:val="28"/>
      <w:szCs w:val="22"/>
    </w:rPr>
  </w:style>
  <w:style w:type="table" w:styleId="a5">
    <w:name w:val="Table Grid"/>
    <w:basedOn w:val="a1"/>
    <w:rsid w:val="007077D2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Body Text 2"/>
    <w:basedOn w:val="a"/>
    <w:link w:val="21"/>
    <w:rsid w:val="006870B7"/>
    <w:pPr>
      <w:spacing w:after="120" w:line="48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0"/>
    <w:link w:val="20"/>
    <w:locked/>
    <w:rsid w:val="006870B7"/>
    <w:rPr>
      <w:rFonts w:eastAsia="Calibri"/>
      <w:sz w:val="24"/>
      <w:szCs w:val="24"/>
      <w:lang w:val="ru-RU" w:eastAsia="ru-RU" w:bidi="ar-SA"/>
    </w:rPr>
  </w:style>
  <w:style w:type="paragraph" w:styleId="a6">
    <w:name w:val="Normal (Web)"/>
    <w:basedOn w:val="a"/>
    <w:rsid w:val="00B772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7">
    <w:name w:val="footnote text"/>
    <w:aliases w:val="F1"/>
    <w:basedOn w:val="a"/>
    <w:link w:val="a8"/>
    <w:semiHidden/>
    <w:rsid w:val="00B772F0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styleId="a9">
    <w:name w:val="Body Text"/>
    <w:aliases w:val="body text,Основной текст Знак1,Основной текст Знак Знак,Основной текст отчета"/>
    <w:basedOn w:val="a"/>
    <w:rsid w:val="00B772F0"/>
    <w:pPr>
      <w:spacing w:after="120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aa">
    <w:name w:val="Новый"/>
    <w:basedOn w:val="a"/>
    <w:rsid w:val="00B772F0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  <w:lang w:eastAsia="ru-RU"/>
    </w:rPr>
  </w:style>
  <w:style w:type="paragraph" w:customStyle="1" w:styleId="Heading4A">
    <w:name w:val="Heading 4 A"/>
    <w:basedOn w:val="a"/>
    <w:next w:val="a"/>
    <w:rsid w:val="00B772F0"/>
    <w:pPr>
      <w:keepNext/>
      <w:spacing w:before="480" w:after="300" w:line="240" w:lineRule="auto"/>
      <w:outlineLvl w:val="3"/>
    </w:pPr>
    <w:rPr>
      <w:rFonts w:ascii="Times New Roman" w:eastAsia="ヒラギノ角ゴ Pro W3" w:hAnsi="Times New Roman"/>
      <w:b/>
      <w:color w:val="000000"/>
      <w:spacing w:val="20"/>
      <w:sz w:val="28"/>
      <w:szCs w:val="20"/>
    </w:rPr>
  </w:style>
  <w:style w:type="paragraph" w:customStyle="1" w:styleId="Heading2AA">
    <w:name w:val="Heading 2 A A"/>
    <w:next w:val="a"/>
    <w:rsid w:val="00B772F0"/>
    <w:pPr>
      <w:keepNext/>
      <w:spacing w:before="600" w:after="420"/>
      <w:jc w:val="center"/>
      <w:outlineLvl w:val="1"/>
    </w:pPr>
    <w:rPr>
      <w:rFonts w:eastAsia="ヒラギノ角ゴ Pro W3"/>
      <w:b/>
      <w:caps/>
      <w:color w:val="000000"/>
      <w:kern w:val="32"/>
      <w:sz w:val="28"/>
      <w:lang w:eastAsia="en-US"/>
    </w:rPr>
  </w:style>
  <w:style w:type="paragraph" w:customStyle="1" w:styleId="Heading3AA">
    <w:name w:val="Heading 3 A A"/>
    <w:next w:val="a"/>
    <w:rsid w:val="00B772F0"/>
    <w:pPr>
      <w:keepNext/>
      <w:spacing w:before="720" w:after="300"/>
      <w:jc w:val="center"/>
      <w:outlineLvl w:val="2"/>
    </w:pPr>
    <w:rPr>
      <w:rFonts w:eastAsia="ヒラギノ角ゴ Pro W3"/>
      <w:b/>
      <w:smallCaps/>
      <w:color w:val="000000"/>
      <w:sz w:val="28"/>
      <w:lang w:eastAsia="en-US"/>
    </w:rPr>
  </w:style>
  <w:style w:type="character" w:customStyle="1" w:styleId="Zag11">
    <w:name w:val="Zag_11"/>
    <w:rsid w:val="00B772F0"/>
  </w:style>
  <w:style w:type="paragraph" w:customStyle="1" w:styleId="Zag2">
    <w:name w:val="Zag_2"/>
    <w:basedOn w:val="a"/>
    <w:rsid w:val="00B772F0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rFonts w:ascii="Times New Roman" w:hAnsi="Times New Roman"/>
      <w:b/>
      <w:bCs/>
      <w:color w:val="000000"/>
      <w:sz w:val="24"/>
      <w:szCs w:val="24"/>
      <w:lang w:val="en-US" w:eastAsia="ru-RU"/>
    </w:rPr>
  </w:style>
  <w:style w:type="paragraph" w:customStyle="1" w:styleId="Zag3">
    <w:name w:val="Zag_3"/>
    <w:basedOn w:val="a"/>
    <w:rsid w:val="00B772F0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hAnsi="Times New Roman"/>
      <w:i/>
      <w:iCs/>
      <w:color w:val="000000"/>
      <w:sz w:val="24"/>
      <w:szCs w:val="24"/>
      <w:lang w:val="en-US" w:eastAsia="ru-RU"/>
    </w:rPr>
  </w:style>
  <w:style w:type="paragraph" w:customStyle="1" w:styleId="ab">
    <w:name w:val="Ξαϋχνϋι"/>
    <w:basedOn w:val="a"/>
    <w:rsid w:val="00B772F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  <w:lang w:val="en-US" w:eastAsia="ru-RU"/>
    </w:rPr>
  </w:style>
  <w:style w:type="paragraph" w:customStyle="1" w:styleId="ac">
    <w:name w:val="Νξβϋι"/>
    <w:basedOn w:val="a"/>
    <w:rsid w:val="00B772F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  <w:lang w:val="en-US" w:eastAsia="ru-RU"/>
    </w:rPr>
  </w:style>
  <w:style w:type="paragraph" w:customStyle="1" w:styleId="Zag1">
    <w:name w:val="Zag_1"/>
    <w:basedOn w:val="a"/>
    <w:rsid w:val="00B772F0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rFonts w:ascii="Times New Roman" w:hAnsi="Times New Roman"/>
      <w:b/>
      <w:bCs/>
      <w:color w:val="000000"/>
      <w:sz w:val="24"/>
      <w:szCs w:val="24"/>
      <w:lang w:val="en-US" w:eastAsia="ru-RU"/>
    </w:rPr>
  </w:style>
  <w:style w:type="paragraph" w:customStyle="1" w:styleId="Osnova">
    <w:name w:val="Osnova"/>
    <w:basedOn w:val="a"/>
    <w:rsid w:val="00B772F0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 w:eastAsia="ru-RU"/>
    </w:rPr>
  </w:style>
  <w:style w:type="character" w:customStyle="1" w:styleId="Osnova1">
    <w:name w:val="Osnova1"/>
    <w:rsid w:val="00B772F0"/>
  </w:style>
  <w:style w:type="character" w:customStyle="1" w:styleId="Zag21">
    <w:name w:val="Zag_21"/>
    <w:rsid w:val="00B772F0"/>
  </w:style>
  <w:style w:type="character" w:customStyle="1" w:styleId="Zag31">
    <w:name w:val="Zag_31"/>
    <w:rsid w:val="00B772F0"/>
  </w:style>
  <w:style w:type="paragraph" w:styleId="ad">
    <w:name w:val="header"/>
    <w:basedOn w:val="a"/>
    <w:link w:val="ae"/>
    <w:unhideWhenUsed/>
    <w:rsid w:val="00B772F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val="en-US" w:eastAsia="ru-RU"/>
    </w:rPr>
  </w:style>
  <w:style w:type="character" w:customStyle="1" w:styleId="ae">
    <w:name w:val="Верхний колонтитул Знак"/>
    <w:basedOn w:val="a0"/>
    <w:link w:val="ad"/>
    <w:rsid w:val="00B772F0"/>
    <w:rPr>
      <w:sz w:val="24"/>
      <w:szCs w:val="24"/>
      <w:lang w:val="en-US" w:eastAsia="ru-RU" w:bidi="ar-SA"/>
    </w:rPr>
  </w:style>
  <w:style w:type="character" w:customStyle="1" w:styleId="af">
    <w:name w:val="Знак Знак"/>
    <w:basedOn w:val="a0"/>
    <w:rsid w:val="00B772F0"/>
    <w:rPr>
      <w:sz w:val="24"/>
      <w:szCs w:val="24"/>
      <w:lang w:val="en-US" w:eastAsia="ru-RU" w:bidi="ar-SA"/>
    </w:rPr>
  </w:style>
  <w:style w:type="paragraph" w:customStyle="1" w:styleId="zag4">
    <w:name w:val="zag_4"/>
    <w:basedOn w:val="a"/>
    <w:rsid w:val="00B772F0"/>
    <w:pPr>
      <w:widowControl w:val="0"/>
      <w:autoSpaceDE w:val="0"/>
      <w:autoSpaceDN w:val="0"/>
      <w:adjustRightInd w:val="0"/>
      <w:spacing w:after="0" w:line="213" w:lineRule="exact"/>
      <w:jc w:val="center"/>
    </w:pPr>
    <w:rPr>
      <w:rFonts w:ascii="NewtonCSanPin" w:hAnsi="NewtonCSanPin" w:cs="NewtonCSanPin"/>
      <w:b/>
      <w:bCs/>
      <w:i/>
      <w:iCs/>
      <w:color w:val="000000"/>
      <w:sz w:val="21"/>
      <w:szCs w:val="21"/>
      <w:lang w:val="en-US" w:eastAsia="ru-RU"/>
    </w:rPr>
  </w:style>
  <w:style w:type="paragraph" w:customStyle="1" w:styleId="NormalPP">
    <w:name w:val="Normal PP"/>
    <w:basedOn w:val="a"/>
    <w:rsid w:val="00B772F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 w:eastAsia="ru-RU"/>
    </w:rPr>
  </w:style>
  <w:style w:type="paragraph" w:customStyle="1" w:styleId="text2">
    <w:name w:val="text2"/>
    <w:basedOn w:val="a"/>
    <w:rsid w:val="00B772F0"/>
    <w:pPr>
      <w:widowControl w:val="0"/>
      <w:autoSpaceDE w:val="0"/>
      <w:autoSpaceDN w:val="0"/>
      <w:adjustRightInd w:val="0"/>
      <w:spacing w:after="0" w:line="240" w:lineRule="auto"/>
      <w:ind w:left="566" w:right="793"/>
      <w:jc w:val="both"/>
    </w:pPr>
    <w:rPr>
      <w:rFonts w:ascii="Times New Roman" w:hAnsi="Times New Roman"/>
      <w:color w:val="000000"/>
      <w:sz w:val="24"/>
      <w:szCs w:val="24"/>
      <w:lang w:val="en-US" w:eastAsia="ru-RU"/>
    </w:rPr>
  </w:style>
  <w:style w:type="paragraph" w:customStyle="1" w:styleId="Default">
    <w:name w:val="Default"/>
    <w:rsid w:val="00B772F0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0">
    <w:name w:val="Emphasis"/>
    <w:basedOn w:val="a0"/>
    <w:qFormat/>
    <w:rsid w:val="00B772F0"/>
    <w:rPr>
      <w:i/>
      <w:iCs/>
    </w:rPr>
  </w:style>
  <w:style w:type="character" w:styleId="af1">
    <w:name w:val="Strong"/>
    <w:basedOn w:val="a0"/>
    <w:qFormat/>
    <w:rsid w:val="00B772F0"/>
    <w:rPr>
      <w:b/>
      <w:bCs/>
    </w:rPr>
  </w:style>
  <w:style w:type="character" w:styleId="af2">
    <w:name w:val="Hyperlink"/>
    <w:basedOn w:val="a0"/>
    <w:rsid w:val="005B0D1D"/>
    <w:rPr>
      <w:color w:val="0000FF"/>
      <w:u w:val="single"/>
    </w:rPr>
  </w:style>
  <w:style w:type="character" w:styleId="af3">
    <w:name w:val="footnote reference"/>
    <w:basedOn w:val="a0"/>
    <w:semiHidden/>
    <w:rsid w:val="00D9598C"/>
    <w:rPr>
      <w:rFonts w:cs="Times New Roman"/>
      <w:vertAlign w:val="superscript"/>
    </w:rPr>
  </w:style>
  <w:style w:type="paragraph" w:styleId="af4">
    <w:name w:val="Title"/>
    <w:basedOn w:val="a"/>
    <w:link w:val="af5"/>
    <w:qFormat/>
    <w:rsid w:val="001829DA"/>
    <w:pPr>
      <w:spacing w:after="0" w:line="240" w:lineRule="auto"/>
      <w:jc w:val="center"/>
    </w:pPr>
    <w:rPr>
      <w:b/>
      <w:bCs/>
      <w:sz w:val="24"/>
      <w:szCs w:val="24"/>
      <w:lang w:eastAsia="ru-RU"/>
    </w:rPr>
  </w:style>
  <w:style w:type="character" w:customStyle="1" w:styleId="af5">
    <w:name w:val="Название Знак"/>
    <w:basedOn w:val="a0"/>
    <w:link w:val="af4"/>
    <w:locked/>
    <w:rsid w:val="001829DA"/>
    <w:rPr>
      <w:rFonts w:ascii="Calibri" w:hAnsi="Calibri"/>
      <w:b/>
      <w:bCs/>
      <w:sz w:val="24"/>
      <w:szCs w:val="24"/>
      <w:lang w:val="ru-RU" w:eastAsia="ru-RU" w:bidi="ar-SA"/>
    </w:rPr>
  </w:style>
  <w:style w:type="paragraph" w:styleId="af6">
    <w:name w:val="Body Text Indent"/>
    <w:basedOn w:val="a"/>
    <w:rsid w:val="0091424E"/>
    <w:pPr>
      <w:spacing w:after="120"/>
      <w:ind w:left="283"/>
    </w:pPr>
  </w:style>
  <w:style w:type="paragraph" w:styleId="af7">
    <w:name w:val="Plain Text"/>
    <w:basedOn w:val="a"/>
    <w:link w:val="af8"/>
    <w:rsid w:val="0091424E"/>
    <w:pPr>
      <w:autoSpaceDE w:val="0"/>
      <w:autoSpaceDN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af8">
    <w:name w:val="Текст Знак"/>
    <w:basedOn w:val="a0"/>
    <w:link w:val="af7"/>
    <w:locked/>
    <w:rsid w:val="0091424E"/>
    <w:rPr>
      <w:rFonts w:ascii="Courier New" w:eastAsia="Calibri" w:hAnsi="Courier New" w:cs="Courier New"/>
      <w:lang w:val="ru-RU" w:eastAsia="ru-RU" w:bidi="ar-SA"/>
    </w:rPr>
  </w:style>
  <w:style w:type="paragraph" w:styleId="af9">
    <w:name w:val="List Paragraph"/>
    <w:basedOn w:val="a"/>
    <w:uiPriority w:val="99"/>
    <w:qFormat/>
    <w:rsid w:val="00EE6A76"/>
    <w:pPr>
      <w:ind w:left="720"/>
      <w:contextualSpacing/>
    </w:pPr>
    <w:rPr>
      <w:rFonts w:eastAsia="Calibri"/>
    </w:rPr>
  </w:style>
  <w:style w:type="paragraph" w:styleId="afa">
    <w:name w:val="Balloon Text"/>
    <w:basedOn w:val="a"/>
    <w:link w:val="afb"/>
    <w:rsid w:val="00D17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rsid w:val="00D1709B"/>
    <w:rPr>
      <w:rFonts w:ascii="Tahoma" w:hAnsi="Tahoma" w:cs="Tahoma"/>
      <w:sz w:val="16"/>
      <w:szCs w:val="16"/>
      <w:lang w:eastAsia="en-US"/>
    </w:rPr>
  </w:style>
  <w:style w:type="character" w:customStyle="1" w:styleId="a8">
    <w:name w:val="Текст сноски Знак"/>
    <w:aliases w:val="F1 Знак"/>
    <w:basedOn w:val="a0"/>
    <w:link w:val="a7"/>
    <w:semiHidden/>
    <w:rsid w:val="0088067A"/>
  </w:style>
  <w:style w:type="paragraph" w:customStyle="1" w:styleId="msonospacing0">
    <w:name w:val="msonospacing"/>
    <w:rsid w:val="0088067A"/>
    <w:rPr>
      <w:rFonts w:ascii="Calibri" w:eastAsia="Calibri" w:hAnsi="Calibri"/>
      <w:sz w:val="22"/>
      <w:szCs w:val="22"/>
      <w:lang w:eastAsia="en-US"/>
    </w:rPr>
  </w:style>
  <w:style w:type="paragraph" w:customStyle="1" w:styleId="u-2-msonormal">
    <w:name w:val="u-2-msonormal"/>
    <w:basedOn w:val="a"/>
    <w:rsid w:val="0042374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msg-header-from">
    <w:name w:val="msg-header-from"/>
    <w:basedOn w:val="a"/>
    <w:rsid w:val="0093371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afc">
    <w:name w:val="Заголовок таблицы"/>
    <w:basedOn w:val="a"/>
    <w:uiPriority w:val="99"/>
    <w:rsid w:val="00CB5B6F"/>
    <w:pPr>
      <w:widowControl w:val="0"/>
      <w:suppressLineNumbers/>
      <w:suppressAutoHyphens/>
      <w:spacing w:after="0" w:line="240" w:lineRule="auto"/>
      <w:jc w:val="center"/>
    </w:pPr>
    <w:rPr>
      <w:rFonts w:ascii="Times" w:eastAsia="Calibri" w:hAnsi="Times"/>
      <w:b/>
      <w:bCs/>
      <w:sz w:val="24"/>
      <w:szCs w:val="20"/>
      <w:lang w:val="en-US"/>
    </w:rPr>
  </w:style>
  <w:style w:type="paragraph" w:styleId="22">
    <w:name w:val="Body Text Indent 2"/>
    <w:basedOn w:val="a"/>
    <w:link w:val="23"/>
    <w:rsid w:val="00A44D2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A44D2B"/>
    <w:rPr>
      <w:rFonts w:ascii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A44D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2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edu.ru/db/mo/Data/d_09/m373.html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01659B-2148-46F8-A664-15537DB4C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101</Pages>
  <Words>32697</Words>
  <Characters>186379</Characters>
  <Application>Microsoft Office Word</Application>
  <DocSecurity>0</DocSecurity>
  <Lines>1553</Lines>
  <Paragraphs>437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                                                                                                                         УТВЕРЖДАЮ</vt:lpstr>
    </vt:vector>
  </TitlesOfParts>
  <Company>Microsoft</Company>
  <LinksUpToDate>false</LinksUpToDate>
  <CharactersWithSpaces>218639</CharactersWithSpaces>
  <SharedDoc>false</SharedDoc>
  <HLinks>
    <vt:vector size="6" baseType="variant">
      <vt:variant>
        <vt:i4>3670034</vt:i4>
      </vt:variant>
      <vt:variant>
        <vt:i4>0</vt:i4>
      </vt:variant>
      <vt:variant>
        <vt:i4>0</vt:i4>
      </vt:variant>
      <vt:variant>
        <vt:i4>5</vt:i4>
      </vt:variant>
      <vt:variant>
        <vt:lpwstr>http://www.edu.ru/db/mo/Data/d_09/m373.html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                                                                                                                         УТВЕРЖДАЮ</dc:title>
  <dc:creator>Стас</dc:creator>
  <cp:lastModifiedBy>iCL</cp:lastModifiedBy>
  <cp:revision>2</cp:revision>
  <cp:lastPrinted>2012-04-19T13:12:00Z</cp:lastPrinted>
  <dcterms:created xsi:type="dcterms:W3CDTF">2013-09-08T06:59:00Z</dcterms:created>
  <dcterms:modified xsi:type="dcterms:W3CDTF">2013-09-08T06:59:00Z</dcterms:modified>
</cp:coreProperties>
</file>